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1F" w:rsidRPr="00385471" w:rsidRDefault="00EF27CA" w:rsidP="0036341F">
      <w:pPr>
        <w:pStyle w:val="Header"/>
        <w:bidi/>
        <w:jc w:val="center"/>
        <w:rPr>
          <w:rFonts w:ascii="IranNastaliq" w:hAnsi="IranNastaliq" w:cs="B Zar"/>
          <w:sz w:val="2"/>
          <w:szCs w:val="2"/>
          <w:rtl/>
          <w:lang w:val="en-GB"/>
        </w:rPr>
      </w:pPr>
      <w:r w:rsidRPr="00EF27CA">
        <w:rPr>
          <w:rFonts w:ascii="IranNastaliq" w:hAnsi="IranNastaliq" w:cs="B Zar"/>
          <w:noProof/>
          <w:sz w:val="28"/>
          <w:szCs w:val="28"/>
          <w:rtl/>
        </w:rPr>
        <w:pict>
          <v:shapetype id="_x0000_t112" coordsize="21600,21600" o:spt="112" path="m,l,21600r21600,l21600,xem2610,nfl2610,21600em18990,nfl18990,21600e">
            <v:stroke joinstyle="miter"/>
            <v:path o:extrusionok="f" gradientshapeok="t" o:connecttype="rect" textboxrect="2610,0,18990,21600"/>
          </v:shapetype>
          <v:shape id="_x0000_s1027" type="#_x0000_t112" style="position:absolute;left:0;text-align:left;margin-left:-16.55pt;margin-top:.6pt;width:484.15pt;height:741.9pt;z-index:-251656192">
            <w10:wrap anchorx="page"/>
          </v:shape>
        </w:pict>
      </w:r>
    </w:p>
    <w:p w:rsidR="0036341F" w:rsidRPr="00385471" w:rsidRDefault="0036341F" w:rsidP="0036341F">
      <w:pPr>
        <w:pStyle w:val="Header"/>
        <w:bidi/>
        <w:jc w:val="center"/>
        <w:rPr>
          <w:rFonts w:ascii="IranNastaliq" w:hAnsi="IranNastaliq" w:cs="B Zar"/>
          <w:sz w:val="28"/>
          <w:szCs w:val="28"/>
        </w:rPr>
      </w:pPr>
      <w:r w:rsidRPr="00385471">
        <w:rPr>
          <w:rFonts w:ascii="IranNastaliq" w:hAnsi="IranNastaliq" w:cs="B Zar"/>
          <w:sz w:val="28"/>
          <w:szCs w:val="28"/>
          <w:rtl/>
          <w:lang w:val="en-GB"/>
        </w:rPr>
        <w:t>جمهوري اسلامي ايران</w:t>
      </w:r>
    </w:p>
    <w:p w:rsidR="0036341F" w:rsidRPr="00385471" w:rsidRDefault="0036341F" w:rsidP="0036341F">
      <w:pPr>
        <w:pStyle w:val="Header"/>
        <w:bidi/>
        <w:jc w:val="center"/>
        <w:rPr>
          <w:rFonts w:ascii="IranNastaliq" w:hAnsi="IranNastaliq" w:cs="B Zar"/>
          <w:sz w:val="28"/>
          <w:szCs w:val="28"/>
          <w:rtl/>
          <w:lang w:val="en-GB"/>
        </w:rPr>
      </w:pPr>
      <w:r w:rsidRPr="00385471">
        <w:rPr>
          <w:rFonts w:ascii="IranNastaliq" w:hAnsi="IranNastaliq" w:cs="B Zar"/>
          <w:sz w:val="28"/>
          <w:szCs w:val="28"/>
          <w:rtl/>
          <w:lang w:val="en-GB"/>
        </w:rPr>
        <w:t>وزارت امور اقتصادي و دارايي</w:t>
      </w:r>
    </w:p>
    <w:p w:rsidR="0036341F" w:rsidRPr="00385471" w:rsidRDefault="0036341F" w:rsidP="0036341F">
      <w:pPr>
        <w:pStyle w:val="Header"/>
        <w:bidi/>
        <w:jc w:val="center"/>
        <w:rPr>
          <w:rFonts w:ascii="IranNastaliq" w:hAnsi="IranNastaliq" w:cs="B Zar"/>
          <w:sz w:val="28"/>
          <w:szCs w:val="28"/>
          <w:rtl/>
          <w:lang w:val="en-GB"/>
        </w:rPr>
      </w:pPr>
      <w:r w:rsidRPr="00385471">
        <w:rPr>
          <w:rFonts w:ascii="IranNastaliq" w:hAnsi="IranNastaliq" w:cs="B Zar" w:hint="cs"/>
          <w:sz w:val="28"/>
          <w:szCs w:val="28"/>
          <w:rtl/>
          <w:lang w:val="en-GB"/>
        </w:rPr>
        <w:t xml:space="preserve">اداره کل امور اقتصادی و دارایی استان سمنان </w:t>
      </w:r>
    </w:p>
    <w:p w:rsidR="0036341F" w:rsidRPr="00385471" w:rsidRDefault="0036341F" w:rsidP="0036341F">
      <w:pPr>
        <w:jc w:val="center"/>
        <w:rPr>
          <w:rFonts w:cs="B Zar"/>
          <w:sz w:val="28"/>
          <w:szCs w:val="28"/>
          <w:rtl/>
        </w:rPr>
      </w:pPr>
      <w:r w:rsidRPr="00385471">
        <w:rPr>
          <w:rFonts w:ascii="IranNastaliq" w:hAnsi="IranNastaliq" w:cs="B Zar"/>
          <w:sz w:val="28"/>
          <w:szCs w:val="28"/>
          <w:rtl/>
          <w:lang w:val="en-GB"/>
        </w:rPr>
        <w:t>مرکز خدمات سرمایه گذاری استان سمنان</w:t>
      </w:r>
    </w:p>
    <w:p w:rsidR="0036341F" w:rsidRPr="00385471" w:rsidRDefault="0036341F" w:rsidP="0036341F">
      <w:pPr>
        <w:jc w:val="center"/>
        <w:rPr>
          <w:rFonts w:cs="B Zar"/>
          <w:sz w:val="28"/>
          <w:szCs w:val="28"/>
          <w:rtl/>
        </w:rPr>
      </w:pPr>
    </w:p>
    <w:p w:rsidR="0036341F" w:rsidRPr="00385471" w:rsidRDefault="0036341F" w:rsidP="0036341F">
      <w:pPr>
        <w:jc w:val="center"/>
        <w:rPr>
          <w:rFonts w:cs="B Zar"/>
          <w:sz w:val="28"/>
          <w:szCs w:val="28"/>
          <w:rtl/>
        </w:rPr>
      </w:pPr>
    </w:p>
    <w:p w:rsidR="0036341F" w:rsidRPr="00385471" w:rsidRDefault="0036341F" w:rsidP="0036341F">
      <w:pPr>
        <w:jc w:val="center"/>
        <w:rPr>
          <w:rFonts w:cs="B Zar"/>
          <w:sz w:val="28"/>
          <w:szCs w:val="28"/>
          <w:rtl/>
        </w:rPr>
      </w:pPr>
      <w:r w:rsidRPr="00385471">
        <w:rPr>
          <w:noProof/>
        </w:rPr>
        <w:drawing>
          <wp:anchor distT="0" distB="0" distL="114300" distR="114300" simplePos="0" relativeHeight="251658240" behindDoc="0" locked="0" layoutInCell="1" allowOverlap="1">
            <wp:simplePos x="0" y="0"/>
            <wp:positionH relativeFrom="column">
              <wp:posOffset>1353787</wp:posOffset>
            </wp:positionH>
            <wp:positionV relativeFrom="paragraph">
              <wp:posOffset>15529</wp:posOffset>
            </wp:positionV>
            <wp:extent cx="2719449" cy="23158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9795" cy="2324685"/>
                    </a:xfrm>
                    <a:prstGeom prst="rect">
                      <a:avLst/>
                    </a:prstGeom>
                    <a:noFill/>
                    <a:ln>
                      <a:noFill/>
                    </a:ln>
                  </pic:spPr>
                </pic:pic>
              </a:graphicData>
            </a:graphic>
          </wp:anchor>
        </w:drawing>
      </w:r>
    </w:p>
    <w:p w:rsidR="0036341F" w:rsidRPr="00385471" w:rsidRDefault="0036341F" w:rsidP="0036341F">
      <w:pPr>
        <w:jc w:val="center"/>
        <w:rPr>
          <w:rFonts w:cs="B Zar"/>
          <w:sz w:val="28"/>
          <w:szCs w:val="28"/>
          <w:rtl/>
        </w:rPr>
      </w:pPr>
    </w:p>
    <w:p w:rsidR="0036341F" w:rsidRPr="00385471" w:rsidRDefault="0036341F" w:rsidP="0036341F">
      <w:pPr>
        <w:jc w:val="center"/>
        <w:rPr>
          <w:rFonts w:cs="B Zar"/>
          <w:sz w:val="28"/>
          <w:szCs w:val="28"/>
          <w:rtl/>
        </w:rPr>
      </w:pPr>
    </w:p>
    <w:p w:rsidR="0036341F" w:rsidRPr="00385471" w:rsidRDefault="0036341F" w:rsidP="0036341F">
      <w:pPr>
        <w:jc w:val="center"/>
        <w:rPr>
          <w:rFonts w:cs="B Zar"/>
          <w:sz w:val="28"/>
          <w:szCs w:val="28"/>
          <w:rtl/>
        </w:rPr>
      </w:pPr>
    </w:p>
    <w:p w:rsidR="0036341F" w:rsidRPr="00385471" w:rsidRDefault="0036341F" w:rsidP="0036341F">
      <w:pPr>
        <w:jc w:val="center"/>
        <w:rPr>
          <w:rFonts w:cs="B Zar"/>
          <w:sz w:val="28"/>
          <w:szCs w:val="28"/>
          <w:rtl/>
        </w:rPr>
      </w:pPr>
    </w:p>
    <w:p w:rsidR="0036341F" w:rsidRPr="00385471" w:rsidRDefault="005761D5" w:rsidP="005761D5">
      <w:pPr>
        <w:pStyle w:val="IntenseQuote"/>
        <w:bidi/>
        <w:ind w:left="990" w:right="993"/>
        <w:rPr>
          <w:rFonts w:ascii="IranNastaliq" w:hAnsi="IranNastaliq" w:cs="B Titr"/>
          <w:i w:val="0"/>
          <w:iCs w:val="0"/>
          <w:color w:val="auto"/>
          <w:sz w:val="38"/>
          <w:szCs w:val="38"/>
          <w:rtl/>
        </w:rPr>
      </w:pPr>
      <w:r w:rsidRPr="00385471">
        <w:rPr>
          <w:rFonts w:ascii="IranNastaliq" w:hAnsi="IranNastaliq" w:cs="B Titr" w:hint="cs"/>
          <w:i w:val="0"/>
          <w:iCs w:val="0"/>
          <w:color w:val="auto"/>
          <w:sz w:val="38"/>
          <w:szCs w:val="38"/>
          <w:rtl/>
        </w:rPr>
        <w:t xml:space="preserve">مجموعه </w:t>
      </w:r>
      <w:r w:rsidR="0036341F" w:rsidRPr="00385471">
        <w:rPr>
          <w:rFonts w:ascii="IranNastaliq" w:hAnsi="IranNastaliq" w:cs="B Titr" w:hint="cs"/>
          <w:i w:val="0"/>
          <w:iCs w:val="0"/>
          <w:color w:val="auto"/>
          <w:sz w:val="38"/>
          <w:szCs w:val="38"/>
          <w:rtl/>
        </w:rPr>
        <w:t>مشوق ها</w:t>
      </w:r>
      <w:r w:rsidRPr="00385471">
        <w:rPr>
          <w:rFonts w:ascii="IranNastaliq" w:hAnsi="IranNastaliq" w:cs="B Titr" w:hint="cs"/>
          <w:i w:val="0"/>
          <w:iCs w:val="0"/>
          <w:color w:val="auto"/>
          <w:sz w:val="38"/>
          <w:szCs w:val="38"/>
          <w:rtl/>
        </w:rPr>
        <w:t>ی سرمایه گذاری</w:t>
      </w:r>
    </w:p>
    <w:p w:rsidR="0036341F" w:rsidRPr="00385471" w:rsidRDefault="0036341F" w:rsidP="0036341F">
      <w:pPr>
        <w:jc w:val="center"/>
        <w:rPr>
          <w:rFonts w:ascii="IranNastaliq" w:hAnsi="IranNastaliq" w:cs="IranNastaliq"/>
          <w:sz w:val="34"/>
          <w:szCs w:val="34"/>
          <w:rtl/>
          <w:lang w:val="en-GB"/>
        </w:rPr>
      </w:pPr>
    </w:p>
    <w:p w:rsidR="0036341F" w:rsidRPr="00385471" w:rsidRDefault="0036341F" w:rsidP="0036341F">
      <w:pPr>
        <w:jc w:val="center"/>
        <w:rPr>
          <w:rFonts w:ascii="IranNastaliq" w:hAnsi="IranNastaliq" w:cs="IranNastaliq"/>
          <w:sz w:val="34"/>
          <w:szCs w:val="34"/>
          <w:rtl/>
          <w:lang w:val="en-GB"/>
        </w:rPr>
      </w:pPr>
    </w:p>
    <w:p w:rsidR="0036341F" w:rsidRPr="00385471" w:rsidRDefault="0036341F" w:rsidP="0036341F">
      <w:pPr>
        <w:jc w:val="center"/>
        <w:rPr>
          <w:rFonts w:ascii="IranNastaliq" w:hAnsi="IranNastaliq" w:cs="IranNastaliq"/>
          <w:sz w:val="34"/>
          <w:szCs w:val="34"/>
          <w:rtl/>
          <w:lang w:val="en-GB"/>
        </w:rPr>
      </w:pPr>
      <w:r w:rsidRPr="00385471">
        <w:rPr>
          <w:rFonts w:ascii="IranNastaliq" w:hAnsi="IranNastaliq" w:cs="IranNastaliq" w:hint="cs"/>
          <w:sz w:val="34"/>
          <w:szCs w:val="34"/>
          <w:rtl/>
          <w:lang w:val="en-GB"/>
        </w:rPr>
        <w:t>معاونت اقتصادی</w:t>
      </w:r>
    </w:p>
    <w:p w:rsidR="0036341F" w:rsidRPr="00385471" w:rsidRDefault="00CD3249" w:rsidP="00CD3249">
      <w:pPr>
        <w:jc w:val="center"/>
        <w:rPr>
          <w:rFonts w:ascii="IranNastaliq" w:hAnsi="IranNastaliq" w:cs="IranNastaliq"/>
          <w:sz w:val="34"/>
          <w:szCs w:val="34"/>
          <w:rtl/>
          <w:lang w:val="en-GB"/>
        </w:rPr>
      </w:pPr>
      <w:r>
        <w:rPr>
          <w:rFonts w:ascii="IranNastaliq" w:hAnsi="IranNastaliq" w:cs="IranNastaliq" w:hint="cs"/>
          <w:sz w:val="34"/>
          <w:szCs w:val="34"/>
          <w:rtl/>
          <w:lang w:val="en-GB"/>
        </w:rPr>
        <w:t>پاییز 1398</w:t>
      </w:r>
    </w:p>
    <w:p w:rsidR="0036341F" w:rsidRPr="00385471" w:rsidRDefault="0036341F" w:rsidP="0036341F">
      <w:pPr>
        <w:spacing w:after="240"/>
        <w:rPr>
          <w:rFonts w:cs="B Zar"/>
          <w:sz w:val="28"/>
          <w:szCs w:val="28"/>
          <w:rtl/>
        </w:rPr>
      </w:pPr>
    </w:p>
    <w:p w:rsidR="00347C81" w:rsidRPr="00385471" w:rsidRDefault="008F0C0E" w:rsidP="00347C81">
      <w:pPr>
        <w:jc w:val="center"/>
        <w:rPr>
          <w:rFonts w:cs="B Zar"/>
          <w:sz w:val="28"/>
          <w:szCs w:val="28"/>
          <w:rtl/>
        </w:rPr>
      </w:pPr>
      <w:r w:rsidRPr="00385471">
        <w:rPr>
          <w:rFonts w:cs="B Titr"/>
          <w:rtl/>
        </w:rPr>
        <w:br w:type="page"/>
      </w:r>
      <w:r w:rsidR="00347C81" w:rsidRPr="00385471">
        <w:rPr>
          <w:rFonts w:cs="B Zar" w:hint="cs"/>
          <w:sz w:val="28"/>
          <w:szCs w:val="28"/>
          <w:rtl/>
        </w:rPr>
        <w:lastRenderedPageBreak/>
        <w:t>به نام خدا</w:t>
      </w:r>
    </w:p>
    <w:p w:rsidR="00347C81" w:rsidRPr="00385471" w:rsidRDefault="00347C81" w:rsidP="0036341F">
      <w:pPr>
        <w:spacing w:after="240"/>
        <w:jc w:val="both"/>
        <w:rPr>
          <w:rFonts w:cs="B Zar"/>
          <w:sz w:val="28"/>
          <w:szCs w:val="28"/>
          <w:rtl/>
        </w:rPr>
      </w:pPr>
      <w:r w:rsidRPr="00385471">
        <w:rPr>
          <w:rFonts w:cs="B Zar" w:hint="cs"/>
          <w:sz w:val="28"/>
          <w:szCs w:val="28"/>
          <w:rtl/>
        </w:rPr>
        <w:t xml:space="preserve">رشد </w:t>
      </w:r>
      <w:r w:rsidRPr="00385471">
        <w:rPr>
          <w:rFonts w:ascii="Times New Roman" w:eastAsia="Times New Roman" w:hAnsi="Times New Roman" w:cs="B Zar" w:hint="cs"/>
          <w:sz w:val="28"/>
          <w:szCs w:val="28"/>
          <w:rtl/>
        </w:rPr>
        <w:t>سرمایه</w:t>
      </w:r>
      <w:r w:rsidRPr="00385471">
        <w:rPr>
          <w:rFonts w:ascii="Times New Roman" w:eastAsia="Times New Roman" w:hAnsi="Times New Roman" w:cs="B Zar"/>
          <w:sz w:val="28"/>
          <w:szCs w:val="28"/>
          <w:rtl/>
        </w:rPr>
        <w:softHyphen/>
      </w:r>
      <w:r w:rsidRPr="00385471">
        <w:rPr>
          <w:rFonts w:ascii="Times New Roman" w:eastAsia="Times New Roman" w:hAnsi="Times New Roman" w:cs="B Zar" w:hint="cs"/>
          <w:sz w:val="28"/>
          <w:szCs w:val="28"/>
          <w:rtl/>
        </w:rPr>
        <w:t>گذاری</w:t>
      </w:r>
      <w:r w:rsidRPr="00385471">
        <w:rPr>
          <w:rFonts w:cs="B Zar" w:hint="cs"/>
          <w:sz w:val="28"/>
          <w:szCs w:val="28"/>
          <w:rtl/>
        </w:rPr>
        <w:t xml:space="preserve"> (اعم از خارجی و داخلی) گامی اساسی و مهم در توسعه مناطق به شمار می</w:t>
      </w:r>
      <w:r w:rsidRPr="00385471">
        <w:rPr>
          <w:rFonts w:cs="B Zar"/>
          <w:sz w:val="28"/>
          <w:szCs w:val="28"/>
          <w:rtl/>
        </w:rPr>
        <w:softHyphen/>
      </w:r>
      <w:r w:rsidRPr="00385471">
        <w:rPr>
          <w:rFonts w:cs="B Zar" w:hint="cs"/>
          <w:sz w:val="28"/>
          <w:szCs w:val="28"/>
          <w:rtl/>
        </w:rPr>
        <w:t>رود.  بهره</w:t>
      </w:r>
      <w:r w:rsidRPr="00385471">
        <w:rPr>
          <w:rFonts w:cs="B Zar" w:hint="cs"/>
          <w:sz w:val="28"/>
          <w:szCs w:val="28"/>
          <w:rtl/>
        </w:rPr>
        <w:softHyphen/>
        <w:t>وری</w:t>
      </w:r>
      <w:r w:rsidR="00CD3249">
        <w:rPr>
          <w:rFonts w:cs="B Zar" w:hint="cs"/>
          <w:sz w:val="28"/>
          <w:szCs w:val="28"/>
          <w:rtl/>
        </w:rPr>
        <w:t xml:space="preserve"> </w:t>
      </w:r>
      <w:r w:rsidRPr="00385471">
        <w:rPr>
          <w:rFonts w:cs="B Zar" w:hint="cs"/>
          <w:sz w:val="28"/>
          <w:szCs w:val="28"/>
          <w:rtl/>
        </w:rPr>
        <w:t>و</w:t>
      </w:r>
      <w:r w:rsidR="00CD3249">
        <w:rPr>
          <w:rFonts w:cs="B Zar" w:hint="cs"/>
          <w:sz w:val="28"/>
          <w:szCs w:val="28"/>
          <w:rtl/>
        </w:rPr>
        <w:t xml:space="preserve"> </w:t>
      </w:r>
      <w:r w:rsidRPr="00385471">
        <w:rPr>
          <w:rFonts w:cs="B Zar" w:hint="cs"/>
          <w:sz w:val="28"/>
          <w:szCs w:val="28"/>
          <w:rtl/>
        </w:rPr>
        <w:t>پویایی</w:t>
      </w:r>
      <w:r w:rsidR="00CD3249">
        <w:rPr>
          <w:rFonts w:cs="B Zar" w:hint="cs"/>
          <w:sz w:val="28"/>
          <w:szCs w:val="28"/>
          <w:rtl/>
        </w:rPr>
        <w:t xml:space="preserve"> </w:t>
      </w:r>
      <w:r w:rsidRPr="00385471">
        <w:rPr>
          <w:rFonts w:cs="B Zar" w:hint="cs"/>
          <w:sz w:val="28"/>
          <w:szCs w:val="28"/>
          <w:rtl/>
        </w:rPr>
        <w:t>اقتصادی</w:t>
      </w:r>
      <w:r w:rsidR="00CD3249">
        <w:rPr>
          <w:rFonts w:cs="B Zar" w:hint="cs"/>
          <w:sz w:val="28"/>
          <w:szCs w:val="28"/>
          <w:rtl/>
        </w:rPr>
        <w:t xml:space="preserve"> </w:t>
      </w:r>
      <w:r w:rsidRPr="00385471">
        <w:rPr>
          <w:rFonts w:cs="B Zar" w:hint="cs"/>
          <w:sz w:val="28"/>
          <w:szCs w:val="28"/>
          <w:rtl/>
        </w:rPr>
        <w:t>استان</w:t>
      </w:r>
      <w:r w:rsidR="00CD3249">
        <w:rPr>
          <w:rFonts w:cs="B Zar" w:hint="cs"/>
          <w:sz w:val="28"/>
          <w:szCs w:val="28"/>
          <w:rtl/>
        </w:rPr>
        <w:t xml:space="preserve"> </w:t>
      </w:r>
      <w:r w:rsidRPr="00385471">
        <w:rPr>
          <w:rFonts w:cs="B Zar" w:hint="cs"/>
          <w:sz w:val="28"/>
          <w:szCs w:val="28"/>
          <w:rtl/>
        </w:rPr>
        <w:t>مستلزم</w:t>
      </w:r>
      <w:r w:rsidR="00CD3249">
        <w:rPr>
          <w:rFonts w:cs="B Zar" w:hint="cs"/>
          <w:sz w:val="28"/>
          <w:szCs w:val="28"/>
          <w:rtl/>
        </w:rPr>
        <w:t xml:space="preserve"> </w:t>
      </w:r>
      <w:r w:rsidRPr="00385471">
        <w:rPr>
          <w:rFonts w:cs="B Zar" w:hint="cs"/>
          <w:sz w:val="28"/>
          <w:szCs w:val="28"/>
          <w:rtl/>
        </w:rPr>
        <w:t>حمایت</w:t>
      </w:r>
      <w:r w:rsidR="00CD3249">
        <w:rPr>
          <w:rFonts w:cs="B Zar" w:hint="cs"/>
          <w:sz w:val="28"/>
          <w:szCs w:val="28"/>
          <w:rtl/>
        </w:rPr>
        <w:t xml:space="preserve"> </w:t>
      </w:r>
      <w:r w:rsidRPr="00385471">
        <w:rPr>
          <w:rFonts w:cs="B Zar" w:hint="cs"/>
          <w:sz w:val="28"/>
          <w:szCs w:val="28"/>
          <w:rtl/>
        </w:rPr>
        <w:t>از</w:t>
      </w:r>
      <w:r w:rsidR="00CD3249">
        <w:rPr>
          <w:rFonts w:cs="B Zar" w:hint="cs"/>
          <w:sz w:val="28"/>
          <w:szCs w:val="28"/>
          <w:rtl/>
        </w:rPr>
        <w:t xml:space="preserve"> </w:t>
      </w:r>
      <w:r w:rsidRPr="00385471">
        <w:rPr>
          <w:rFonts w:cs="B Zar" w:hint="cs"/>
          <w:sz w:val="28"/>
          <w:szCs w:val="28"/>
          <w:rtl/>
        </w:rPr>
        <w:t>سرمایه</w:t>
      </w:r>
      <w:r w:rsidRPr="00385471">
        <w:rPr>
          <w:rFonts w:cs="B Zar" w:hint="cs"/>
          <w:sz w:val="28"/>
          <w:szCs w:val="28"/>
          <w:rtl/>
        </w:rPr>
        <w:softHyphen/>
        <w:t>گذاری بخش</w:t>
      </w:r>
      <w:r w:rsidR="00CD3249">
        <w:rPr>
          <w:rFonts w:cs="B Zar" w:hint="cs"/>
          <w:sz w:val="28"/>
          <w:szCs w:val="28"/>
          <w:rtl/>
        </w:rPr>
        <w:t xml:space="preserve"> </w:t>
      </w:r>
      <w:r w:rsidRPr="00385471">
        <w:rPr>
          <w:rFonts w:cs="B Zar" w:hint="cs"/>
          <w:sz w:val="28"/>
          <w:szCs w:val="28"/>
          <w:rtl/>
        </w:rPr>
        <w:t>خصوصی</w:t>
      </w:r>
      <w:r w:rsidR="00CD3249">
        <w:rPr>
          <w:rFonts w:cs="B Zar" w:hint="cs"/>
          <w:sz w:val="28"/>
          <w:szCs w:val="28"/>
          <w:rtl/>
        </w:rPr>
        <w:t xml:space="preserve"> </w:t>
      </w:r>
      <w:r w:rsidRPr="00385471">
        <w:rPr>
          <w:rFonts w:cs="B Zar" w:hint="cs"/>
          <w:sz w:val="28"/>
          <w:szCs w:val="28"/>
          <w:rtl/>
        </w:rPr>
        <w:t>است. همچنین کمرنگ شدن و دورشدن از بروکراسی اداری و تسهیل در فرآیند سرمایه</w:t>
      </w:r>
      <w:r w:rsidRPr="00385471">
        <w:rPr>
          <w:rFonts w:cs="B Zar"/>
          <w:sz w:val="28"/>
          <w:szCs w:val="28"/>
          <w:rtl/>
        </w:rPr>
        <w:softHyphen/>
      </w:r>
      <w:r w:rsidRPr="00385471">
        <w:rPr>
          <w:rFonts w:cs="B Zar" w:hint="cs"/>
          <w:sz w:val="28"/>
          <w:szCs w:val="28"/>
          <w:rtl/>
        </w:rPr>
        <w:t>گذاری، موجبات حضور هر چه بیشتر سرمایه</w:t>
      </w:r>
      <w:r w:rsidRPr="00385471">
        <w:rPr>
          <w:rFonts w:cs="B Zar"/>
          <w:sz w:val="28"/>
          <w:szCs w:val="28"/>
          <w:rtl/>
        </w:rPr>
        <w:softHyphen/>
      </w:r>
      <w:r w:rsidRPr="00385471">
        <w:rPr>
          <w:rFonts w:cs="B Zar" w:hint="cs"/>
          <w:sz w:val="28"/>
          <w:szCs w:val="28"/>
          <w:rtl/>
        </w:rPr>
        <w:t>گذاران داخلی و خارجی را در بخش</w:t>
      </w:r>
      <w:r w:rsidRPr="00385471">
        <w:rPr>
          <w:rFonts w:cs="B Zar"/>
          <w:sz w:val="28"/>
          <w:szCs w:val="28"/>
          <w:rtl/>
        </w:rPr>
        <w:softHyphen/>
      </w:r>
      <w:r w:rsidRPr="00385471">
        <w:rPr>
          <w:rFonts w:cs="B Zar" w:hint="cs"/>
          <w:sz w:val="28"/>
          <w:szCs w:val="28"/>
          <w:rtl/>
        </w:rPr>
        <w:t>های مختلف  استان با توجه به پتانسیل</w:t>
      </w:r>
      <w:r w:rsidRPr="00385471">
        <w:rPr>
          <w:rFonts w:cs="B Zar"/>
          <w:sz w:val="28"/>
          <w:szCs w:val="28"/>
          <w:rtl/>
        </w:rPr>
        <w:softHyphen/>
      </w:r>
      <w:r w:rsidRPr="00385471">
        <w:rPr>
          <w:rFonts w:cs="B Zar" w:hint="cs"/>
          <w:sz w:val="28"/>
          <w:szCs w:val="28"/>
          <w:rtl/>
        </w:rPr>
        <w:t>های موجود فراهم می</w:t>
      </w:r>
      <w:r w:rsidRPr="00385471">
        <w:rPr>
          <w:rFonts w:cs="B Zar"/>
          <w:sz w:val="28"/>
          <w:szCs w:val="28"/>
          <w:rtl/>
        </w:rPr>
        <w:softHyphen/>
      </w:r>
      <w:r w:rsidRPr="00385471">
        <w:rPr>
          <w:rFonts w:cs="B Zar" w:hint="cs"/>
          <w:sz w:val="28"/>
          <w:szCs w:val="28"/>
          <w:rtl/>
        </w:rPr>
        <w:t>آورد.</w:t>
      </w:r>
    </w:p>
    <w:p w:rsidR="00347C81" w:rsidRPr="00385471" w:rsidRDefault="009927E1" w:rsidP="0036341F">
      <w:pPr>
        <w:jc w:val="both"/>
        <w:rPr>
          <w:rFonts w:cs="B Zar"/>
          <w:sz w:val="28"/>
          <w:szCs w:val="28"/>
          <w:rtl/>
        </w:rPr>
      </w:pPr>
      <w:r>
        <w:rPr>
          <w:rFonts w:cs="B Zar" w:hint="cs"/>
          <w:sz w:val="28"/>
          <w:szCs w:val="28"/>
          <w:rtl/>
        </w:rPr>
        <w:t>بنابراین به منظور</w:t>
      </w:r>
      <w:r w:rsidR="00347C81" w:rsidRPr="00385471">
        <w:rPr>
          <w:rFonts w:cs="B Zar" w:hint="cs"/>
          <w:sz w:val="28"/>
          <w:szCs w:val="28"/>
          <w:rtl/>
        </w:rPr>
        <w:t xml:space="preserve"> شناساندن هرچه بهتر  پتانسیل</w:t>
      </w:r>
      <w:r w:rsidR="00347C81" w:rsidRPr="00385471">
        <w:rPr>
          <w:rFonts w:cs="B Zar"/>
          <w:sz w:val="28"/>
          <w:szCs w:val="28"/>
          <w:rtl/>
        </w:rPr>
        <w:softHyphen/>
      </w:r>
      <w:r w:rsidR="00347C81" w:rsidRPr="00385471">
        <w:rPr>
          <w:rFonts w:cs="B Zar" w:hint="cs"/>
          <w:sz w:val="28"/>
          <w:szCs w:val="28"/>
          <w:rtl/>
        </w:rPr>
        <w:t>های استانی و معرفي استان به گروه</w:t>
      </w:r>
      <w:r w:rsidR="00347C81" w:rsidRPr="00385471">
        <w:rPr>
          <w:rFonts w:cs="B Zar"/>
          <w:sz w:val="28"/>
          <w:szCs w:val="28"/>
          <w:rtl/>
        </w:rPr>
        <w:softHyphen/>
      </w:r>
      <w:r w:rsidR="00347C81" w:rsidRPr="00385471">
        <w:rPr>
          <w:rFonts w:cs="B Zar" w:hint="cs"/>
          <w:sz w:val="28"/>
          <w:szCs w:val="28"/>
          <w:rtl/>
        </w:rPr>
        <w:t>هاي هدف شامل هيات</w:t>
      </w:r>
      <w:r w:rsidR="00347C81" w:rsidRPr="00385471">
        <w:rPr>
          <w:rFonts w:cs="B Zar"/>
          <w:sz w:val="28"/>
          <w:szCs w:val="28"/>
          <w:rtl/>
        </w:rPr>
        <w:softHyphen/>
      </w:r>
      <w:r w:rsidR="00347C81" w:rsidRPr="00385471">
        <w:rPr>
          <w:rFonts w:cs="B Zar" w:hint="cs"/>
          <w:sz w:val="28"/>
          <w:szCs w:val="28"/>
          <w:rtl/>
        </w:rPr>
        <w:t>ها، تجار، سرمايه</w:t>
      </w:r>
      <w:r w:rsidR="00347C81" w:rsidRPr="00385471">
        <w:rPr>
          <w:rFonts w:cs="B Zar"/>
          <w:sz w:val="28"/>
          <w:szCs w:val="28"/>
          <w:rtl/>
        </w:rPr>
        <w:softHyphen/>
      </w:r>
      <w:r w:rsidR="00347C81" w:rsidRPr="00385471">
        <w:rPr>
          <w:rFonts w:cs="B Zar" w:hint="cs"/>
          <w:sz w:val="28"/>
          <w:szCs w:val="28"/>
          <w:rtl/>
        </w:rPr>
        <w:t>گذاران، ...، کتاب</w:t>
      </w:r>
      <w:r w:rsidR="00347C81" w:rsidRPr="00385471">
        <w:rPr>
          <w:rFonts w:cs="B Zar"/>
          <w:sz w:val="28"/>
          <w:szCs w:val="28"/>
          <w:rtl/>
        </w:rPr>
        <w:softHyphen/>
      </w:r>
      <w:r w:rsidR="00347C81" w:rsidRPr="00385471">
        <w:rPr>
          <w:rFonts w:cs="B Zar" w:hint="cs"/>
          <w:sz w:val="28"/>
          <w:szCs w:val="28"/>
          <w:rtl/>
        </w:rPr>
        <w:t>های "توانمندی</w:t>
      </w:r>
      <w:r w:rsidR="00347C81" w:rsidRPr="00385471">
        <w:rPr>
          <w:rFonts w:cs="B Zar"/>
          <w:sz w:val="28"/>
          <w:szCs w:val="28"/>
          <w:rtl/>
        </w:rPr>
        <w:softHyphen/>
      </w:r>
      <w:r w:rsidR="00347C81" w:rsidRPr="00385471">
        <w:rPr>
          <w:rFonts w:cs="B Zar" w:hint="cs"/>
          <w:sz w:val="28"/>
          <w:szCs w:val="28"/>
          <w:rtl/>
        </w:rPr>
        <w:t>ها و ظرفیت</w:t>
      </w:r>
      <w:r w:rsidR="00347C81" w:rsidRPr="00385471">
        <w:rPr>
          <w:rFonts w:cs="B Zar"/>
          <w:sz w:val="28"/>
          <w:szCs w:val="28"/>
          <w:rtl/>
        </w:rPr>
        <w:softHyphen/>
      </w:r>
      <w:r w:rsidR="00347C81" w:rsidRPr="00385471">
        <w:rPr>
          <w:rFonts w:cs="B Zar" w:hint="cs"/>
          <w:sz w:val="28"/>
          <w:szCs w:val="28"/>
          <w:rtl/>
        </w:rPr>
        <w:t>های اقتصادی استان" به دو زبان فارسی و انگلیسی تهیه که در اختیار متقاضیان سرمایه</w:t>
      </w:r>
      <w:r w:rsidR="00347C81" w:rsidRPr="00385471">
        <w:rPr>
          <w:rFonts w:cs="B Zar"/>
          <w:sz w:val="28"/>
          <w:szCs w:val="28"/>
          <w:rtl/>
        </w:rPr>
        <w:softHyphen/>
      </w:r>
      <w:r w:rsidR="00347C81" w:rsidRPr="00385471">
        <w:rPr>
          <w:rFonts w:cs="B Zar" w:hint="cs"/>
          <w:sz w:val="28"/>
          <w:szCs w:val="28"/>
          <w:rtl/>
        </w:rPr>
        <w:t>گذاری قرار می</w:t>
      </w:r>
      <w:r w:rsidR="00347C81" w:rsidRPr="00385471">
        <w:rPr>
          <w:rFonts w:cs="B Zar"/>
          <w:sz w:val="28"/>
          <w:szCs w:val="28"/>
          <w:rtl/>
        </w:rPr>
        <w:softHyphen/>
      </w:r>
      <w:r w:rsidR="00347C81" w:rsidRPr="00385471">
        <w:rPr>
          <w:rFonts w:cs="B Zar" w:hint="cs"/>
          <w:sz w:val="28"/>
          <w:szCs w:val="28"/>
          <w:rtl/>
        </w:rPr>
        <w:t>گیرد. در عین حال توانمندی</w:t>
      </w:r>
      <w:r w:rsidR="00347C81" w:rsidRPr="00385471">
        <w:rPr>
          <w:rFonts w:cs="B Zar"/>
          <w:sz w:val="28"/>
          <w:szCs w:val="28"/>
          <w:rtl/>
        </w:rPr>
        <w:softHyphen/>
      </w:r>
      <w:r w:rsidR="00347C81" w:rsidRPr="00385471">
        <w:rPr>
          <w:rFonts w:cs="B Zar" w:hint="cs"/>
          <w:sz w:val="28"/>
          <w:szCs w:val="28"/>
          <w:rtl/>
        </w:rPr>
        <w:t>ها و ظرفیت</w:t>
      </w:r>
      <w:r w:rsidR="00347C81" w:rsidRPr="00385471">
        <w:rPr>
          <w:rFonts w:cs="B Zar"/>
          <w:sz w:val="28"/>
          <w:szCs w:val="28"/>
          <w:rtl/>
        </w:rPr>
        <w:softHyphen/>
      </w:r>
      <w:r w:rsidR="00347C81" w:rsidRPr="00385471">
        <w:rPr>
          <w:rFonts w:cs="B Zar" w:hint="cs"/>
          <w:sz w:val="28"/>
          <w:szCs w:val="28"/>
          <w:rtl/>
        </w:rPr>
        <w:t>های اقتصادی شهرستان</w:t>
      </w:r>
      <w:r w:rsidR="00347C81" w:rsidRPr="00385471">
        <w:rPr>
          <w:rFonts w:cs="B Zar"/>
          <w:sz w:val="28"/>
          <w:szCs w:val="28"/>
          <w:rtl/>
        </w:rPr>
        <w:softHyphen/>
      </w:r>
      <w:r w:rsidR="00347C81" w:rsidRPr="00385471">
        <w:rPr>
          <w:rFonts w:cs="B Zar" w:hint="cs"/>
          <w:sz w:val="28"/>
          <w:szCs w:val="28"/>
          <w:rtl/>
        </w:rPr>
        <w:t>های استان نیز، به تفکیک بهمراه فیلم توانمندی استان در قالب لوح فشرده مولتی مدیا تهیه گردیدهاست.</w:t>
      </w:r>
    </w:p>
    <w:p w:rsidR="00347C81" w:rsidRPr="00385471" w:rsidRDefault="00347C81" w:rsidP="0036341F">
      <w:pPr>
        <w:jc w:val="both"/>
        <w:rPr>
          <w:rFonts w:cs="B Zar"/>
          <w:sz w:val="28"/>
          <w:szCs w:val="28"/>
          <w:rtl/>
        </w:rPr>
      </w:pPr>
      <w:r w:rsidRPr="00385471">
        <w:rPr>
          <w:rFonts w:cs="B Zar" w:hint="cs"/>
          <w:sz w:val="28"/>
          <w:szCs w:val="28"/>
          <w:rtl/>
        </w:rPr>
        <w:t>بدون شک جذب سرمایه</w:t>
      </w:r>
      <w:r w:rsidRPr="00385471">
        <w:rPr>
          <w:rFonts w:cs="B Zar"/>
          <w:sz w:val="28"/>
          <w:szCs w:val="28"/>
          <w:rtl/>
        </w:rPr>
        <w:softHyphen/>
      </w:r>
      <w:r w:rsidRPr="00385471">
        <w:rPr>
          <w:rFonts w:cs="B Zar" w:hint="cs"/>
          <w:sz w:val="28"/>
          <w:szCs w:val="28"/>
          <w:rtl/>
        </w:rPr>
        <w:t>گذاران داخلی و خارجی برای سرازیر شدن منابع مالی و استفاده از دانش فنی سرمایه</w:t>
      </w:r>
      <w:r w:rsidR="0036341F" w:rsidRPr="00385471">
        <w:rPr>
          <w:rFonts w:cs="Cambria" w:hint="eastAsia"/>
          <w:sz w:val="28"/>
          <w:szCs w:val="28"/>
          <w:rtl/>
        </w:rPr>
        <w:t> </w:t>
      </w:r>
      <w:r w:rsidRPr="00385471">
        <w:rPr>
          <w:rFonts w:cs="B Zar" w:hint="cs"/>
          <w:sz w:val="28"/>
          <w:szCs w:val="28"/>
          <w:rtl/>
        </w:rPr>
        <w:t>گذاران  با ارائه مشوق های سرمایه</w:t>
      </w:r>
      <w:r w:rsidRPr="00385471">
        <w:rPr>
          <w:rFonts w:cs="B Zar"/>
          <w:sz w:val="28"/>
          <w:szCs w:val="28"/>
          <w:rtl/>
        </w:rPr>
        <w:softHyphen/>
      </w:r>
      <w:r w:rsidRPr="00385471">
        <w:rPr>
          <w:rFonts w:cs="B Zar" w:hint="cs"/>
          <w:sz w:val="28"/>
          <w:szCs w:val="28"/>
          <w:rtl/>
        </w:rPr>
        <w:t>گذاری  امکان</w:t>
      </w:r>
      <w:r w:rsidRPr="00385471">
        <w:rPr>
          <w:rFonts w:cs="B Zar"/>
          <w:sz w:val="28"/>
          <w:szCs w:val="28"/>
          <w:rtl/>
        </w:rPr>
        <w:softHyphen/>
      </w:r>
      <w:r w:rsidRPr="00385471">
        <w:rPr>
          <w:rFonts w:cs="B Zar" w:hint="cs"/>
          <w:sz w:val="28"/>
          <w:szCs w:val="28"/>
          <w:rtl/>
        </w:rPr>
        <w:t>پذیر خواهد بود و معرفی مشوق</w:t>
      </w:r>
      <w:r w:rsidRPr="00385471">
        <w:rPr>
          <w:rFonts w:cs="B Zar"/>
          <w:sz w:val="28"/>
          <w:szCs w:val="28"/>
          <w:rtl/>
        </w:rPr>
        <w:softHyphen/>
      </w:r>
      <w:r w:rsidRPr="00385471">
        <w:rPr>
          <w:rFonts w:cs="B Zar" w:hint="cs"/>
          <w:sz w:val="28"/>
          <w:szCs w:val="28"/>
          <w:rtl/>
        </w:rPr>
        <w:t>های سرمایه</w:t>
      </w:r>
      <w:r w:rsidRPr="00385471">
        <w:rPr>
          <w:rFonts w:cs="B Zar"/>
          <w:sz w:val="28"/>
          <w:szCs w:val="28"/>
          <w:rtl/>
        </w:rPr>
        <w:softHyphen/>
      </w:r>
      <w:r w:rsidRPr="00385471">
        <w:rPr>
          <w:rFonts w:cs="B Zar" w:hint="cs"/>
          <w:sz w:val="28"/>
          <w:szCs w:val="28"/>
          <w:rtl/>
        </w:rPr>
        <w:t>گذاری در کنار معرفی پتانسیل</w:t>
      </w:r>
      <w:r w:rsidRPr="00385471">
        <w:rPr>
          <w:rFonts w:cs="B Zar"/>
          <w:sz w:val="28"/>
          <w:szCs w:val="28"/>
          <w:rtl/>
        </w:rPr>
        <w:softHyphen/>
      </w:r>
      <w:r w:rsidRPr="00385471">
        <w:rPr>
          <w:rFonts w:cs="B Zar" w:hint="cs"/>
          <w:sz w:val="28"/>
          <w:szCs w:val="28"/>
          <w:rtl/>
        </w:rPr>
        <w:t>ها وظرفیت</w:t>
      </w:r>
      <w:r w:rsidRPr="00385471">
        <w:rPr>
          <w:rFonts w:cs="B Zar"/>
          <w:sz w:val="28"/>
          <w:szCs w:val="28"/>
          <w:rtl/>
        </w:rPr>
        <w:softHyphen/>
      </w:r>
      <w:r w:rsidRPr="00385471">
        <w:rPr>
          <w:rFonts w:cs="B Zar" w:hint="cs"/>
          <w:sz w:val="28"/>
          <w:szCs w:val="28"/>
          <w:rtl/>
        </w:rPr>
        <w:t>های اقتصادی استانی برای</w:t>
      </w:r>
      <w:r w:rsidR="00F37B28">
        <w:rPr>
          <w:rFonts w:cs="B Zar" w:hint="cs"/>
          <w:sz w:val="28"/>
          <w:szCs w:val="28"/>
          <w:rtl/>
        </w:rPr>
        <w:t xml:space="preserve"> </w:t>
      </w:r>
      <w:r w:rsidRPr="00385471">
        <w:rPr>
          <w:rFonts w:cs="B Zar" w:hint="cs"/>
          <w:sz w:val="28"/>
          <w:szCs w:val="28"/>
          <w:rtl/>
        </w:rPr>
        <w:t>افزایش</w:t>
      </w:r>
      <w:r w:rsidR="00F37B28">
        <w:rPr>
          <w:rFonts w:cs="B Zar" w:hint="cs"/>
          <w:sz w:val="28"/>
          <w:szCs w:val="28"/>
          <w:rtl/>
        </w:rPr>
        <w:t xml:space="preserve"> </w:t>
      </w:r>
      <w:r w:rsidRPr="00385471">
        <w:rPr>
          <w:rFonts w:cs="B Zar" w:hint="cs"/>
          <w:sz w:val="28"/>
          <w:szCs w:val="28"/>
          <w:rtl/>
        </w:rPr>
        <w:t>جذب</w:t>
      </w:r>
      <w:r w:rsidR="00F37B28">
        <w:rPr>
          <w:rFonts w:cs="B Zar" w:hint="cs"/>
          <w:sz w:val="28"/>
          <w:szCs w:val="28"/>
          <w:rtl/>
        </w:rPr>
        <w:t xml:space="preserve"> </w:t>
      </w:r>
      <w:r w:rsidRPr="00385471">
        <w:rPr>
          <w:rFonts w:cs="B Zar" w:hint="cs"/>
          <w:sz w:val="28"/>
          <w:szCs w:val="28"/>
          <w:rtl/>
        </w:rPr>
        <w:t>سرمایه</w:t>
      </w:r>
      <w:r w:rsidRPr="00385471">
        <w:rPr>
          <w:rFonts w:cs="B Zar" w:hint="cs"/>
          <w:sz w:val="28"/>
          <w:szCs w:val="28"/>
          <w:rtl/>
        </w:rPr>
        <w:softHyphen/>
        <w:t>گذاری</w:t>
      </w:r>
      <w:r w:rsidR="00F37B28">
        <w:rPr>
          <w:rFonts w:cs="B Zar" w:hint="cs"/>
          <w:sz w:val="28"/>
          <w:szCs w:val="28"/>
          <w:rtl/>
        </w:rPr>
        <w:t xml:space="preserve"> </w:t>
      </w:r>
      <w:r w:rsidRPr="00385471">
        <w:rPr>
          <w:rFonts w:cs="B Zar" w:hint="cs"/>
          <w:sz w:val="28"/>
          <w:szCs w:val="28"/>
          <w:rtl/>
        </w:rPr>
        <w:t>اثر بخش</w:t>
      </w:r>
      <w:r w:rsidRPr="00385471">
        <w:rPr>
          <w:rFonts w:cs="B Zar"/>
          <w:sz w:val="28"/>
          <w:szCs w:val="28"/>
          <w:rtl/>
        </w:rPr>
        <w:softHyphen/>
      </w:r>
      <w:r w:rsidRPr="00385471">
        <w:rPr>
          <w:rFonts w:cs="B Zar" w:hint="cs"/>
          <w:sz w:val="28"/>
          <w:szCs w:val="28"/>
          <w:rtl/>
        </w:rPr>
        <w:t>تر خواهد بود. بدین منظور با همکاری دستگاه</w:t>
      </w:r>
      <w:r w:rsidRPr="00385471">
        <w:rPr>
          <w:rFonts w:cs="B Zar"/>
          <w:sz w:val="28"/>
          <w:szCs w:val="28"/>
          <w:rtl/>
        </w:rPr>
        <w:softHyphen/>
      </w:r>
      <w:r w:rsidRPr="00385471">
        <w:rPr>
          <w:rFonts w:cs="B Zar" w:hint="cs"/>
          <w:sz w:val="28"/>
          <w:szCs w:val="28"/>
          <w:rtl/>
        </w:rPr>
        <w:t>های اجرایی ذیربط استان مجموعه مشوق</w:t>
      </w:r>
      <w:r w:rsidRPr="00385471">
        <w:rPr>
          <w:rFonts w:cs="B Zar" w:hint="cs"/>
          <w:sz w:val="28"/>
          <w:szCs w:val="28"/>
          <w:rtl/>
        </w:rPr>
        <w:softHyphen/>
        <w:t>های سرمایه</w:t>
      </w:r>
      <w:r w:rsidRPr="00385471">
        <w:rPr>
          <w:rFonts w:cs="B Zar"/>
          <w:sz w:val="28"/>
          <w:szCs w:val="28"/>
          <w:rtl/>
        </w:rPr>
        <w:softHyphen/>
      </w:r>
      <w:r w:rsidRPr="00385471">
        <w:rPr>
          <w:rFonts w:cs="B Zar" w:hint="cs"/>
          <w:sz w:val="28"/>
          <w:szCs w:val="28"/>
          <w:rtl/>
        </w:rPr>
        <w:t>گذاری در استان تهیه گردیده است. با این امید که مجموعه حاضر بتواند گامی کوچک در راستای توسعه استان سمنان قرار گیرد. در پايان از كليه عزيزاني كه در تهيه و تدوين این مجموعه همكاري داشته اند، تقدير و تشکر مي</w:t>
      </w:r>
      <w:r w:rsidRPr="00385471">
        <w:rPr>
          <w:rFonts w:cs="B Zar"/>
          <w:sz w:val="28"/>
          <w:szCs w:val="28"/>
          <w:rtl/>
        </w:rPr>
        <w:softHyphen/>
      </w:r>
      <w:r w:rsidRPr="00385471">
        <w:rPr>
          <w:rFonts w:cs="B Zar" w:hint="cs"/>
          <w:sz w:val="28"/>
          <w:szCs w:val="28"/>
          <w:rtl/>
        </w:rPr>
        <w:t>گردد.</w:t>
      </w:r>
    </w:p>
    <w:p w:rsidR="004C26A8" w:rsidRPr="00EA75E7" w:rsidRDefault="004C26A8" w:rsidP="004C26A8">
      <w:pPr>
        <w:jc w:val="center"/>
        <w:rPr>
          <w:rFonts w:cs="B Zar"/>
          <w:b/>
          <w:bCs/>
          <w:rtl/>
        </w:rPr>
      </w:pPr>
      <w:r w:rsidRPr="00EA75E7">
        <w:rPr>
          <w:rFonts w:cs="B Zar" w:hint="cs"/>
          <w:b/>
          <w:bCs/>
          <w:rtl/>
        </w:rPr>
        <w:t>امیر خلیلی خواه</w:t>
      </w:r>
    </w:p>
    <w:p w:rsidR="004C26A8" w:rsidRPr="00EA75E7" w:rsidRDefault="004C26A8" w:rsidP="004C26A8">
      <w:pPr>
        <w:jc w:val="center"/>
        <w:rPr>
          <w:rFonts w:cs="B Zar"/>
          <w:b/>
          <w:bCs/>
          <w:rtl/>
        </w:rPr>
      </w:pPr>
      <w:r w:rsidRPr="00EA75E7">
        <w:rPr>
          <w:rFonts w:cs="B Zar" w:hint="cs"/>
          <w:b/>
          <w:bCs/>
          <w:rtl/>
        </w:rPr>
        <w:t>نماینده وزیر و مدیر کل امور اقتصادی و دارایی استان سمنان</w:t>
      </w:r>
    </w:p>
    <w:p w:rsidR="00347C81" w:rsidRPr="00385471" w:rsidRDefault="00347C81" w:rsidP="00347C81">
      <w:pPr>
        <w:jc w:val="both"/>
        <w:rPr>
          <w:rFonts w:cs="B Zar"/>
          <w:sz w:val="26"/>
          <w:szCs w:val="26"/>
          <w:rtl/>
        </w:rPr>
      </w:pPr>
    </w:p>
    <w:p w:rsidR="008F0C0E" w:rsidRPr="00385471" w:rsidRDefault="008F0C0E" w:rsidP="00347C81">
      <w:pPr>
        <w:jc w:val="both"/>
        <w:rPr>
          <w:rFonts w:cs="B Zar"/>
          <w:sz w:val="28"/>
          <w:szCs w:val="28"/>
          <w:rtl/>
        </w:rPr>
      </w:pPr>
    </w:p>
    <w:p w:rsidR="00347C81" w:rsidRPr="00385471" w:rsidRDefault="00347C81" w:rsidP="00347C81">
      <w:pPr>
        <w:jc w:val="both"/>
        <w:rPr>
          <w:rFonts w:cs="B Zar"/>
          <w:sz w:val="28"/>
          <w:szCs w:val="28"/>
          <w:rtl/>
        </w:rPr>
      </w:pPr>
    </w:p>
    <w:p w:rsidR="00347C81" w:rsidRPr="00385471" w:rsidRDefault="00347C81" w:rsidP="00347C81">
      <w:pPr>
        <w:jc w:val="both"/>
        <w:rPr>
          <w:rFonts w:cs="B Zar"/>
          <w:sz w:val="28"/>
          <w:szCs w:val="28"/>
          <w:rtl/>
        </w:rPr>
      </w:pPr>
    </w:p>
    <w:p w:rsidR="00347C81" w:rsidRPr="00385471" w:rsidRDefault="00347C81" w:rsidP="00347C81">
      <w:pPr>
        <w:jc w:val="both"/>
        <w:rPr>
          <w:rFonts w:cs="B Zar"/>
          <w:sz w:val="28"/>
          <w:szCs w:val="28"/>
          <w:rtl/>
        </w:rPr>
      </w:pPr>
    </w:p>
    <w:p w:rsidR="00347C81" w:rsidRPr="00385471" w:rsidRDefault="00347C81" w:rsidP="00347C81">
      <w:pPr>
        <w:jc w:val="both"/>
        <w:rPr>
          <w:rFonts w:cs="B Zar"/>
          <w:sz w:val="28"/>
          <w:szCs w:val="28"/>
          <w:rtl/>
        </w:rPr>
      </w:pPr>
    </w:p>
    <w:p w:rsidR="00CA7E83" w:rsidRPr="00385471" w:rsidRDefault="00CA7E83" w:rsidP="0054021E">
      <w:pPr>
        <w:jc w:val="center"/>
        <w:rPr>
          <w:rFonts w:cs="B Titr"/>
        </w:rPr>
      </w:pPr>
      <w:r w:rsidRPr="00385471">
        <w:rPr>
          <w:rFonts w:cs="B Titr" w:hint="cs"/>
          <w:rtl/>
        </w:rPr>
        <w:t xml:space="preserve">مجموعه مشوق های سرمایه گذاری احصاء شده از دستگاه های اجرای استان سمنان </w:t>
      </w:r>
    </w:p>
    <w:tbl>
      <w:tblPr>
        <w:tblStyle w:val="ListTable6ColorfulAccent4"/>
        <w:bidiVisual/>
        <w:tblW w:w="8743" w:type="dxa"/>
        <w:jc w:val="center"/>
        <w:tblLook w:val="04A0"/>
      </w:tblPr>
      <w:tblGrid>
        <w:gridCol w:w="762"/>
        <w:gridCol w:w="5594"/>
        <w:gridCol w:w="2387"/>
      </w:tblGrid>
      <w:tr w:rsidR="00042E6E" w:rsidRPr="00385471" w:rsidTr="003106F6">
        <w:trPr>
          <w:cnfStyle w:val="100000000000"/>
          <w:trHeight w:val="477"/>
          <w:jc w:val="center"/>
        </w:trPr>
        <w:tc>
          <w:tcPr>
            <w:cnfStyle w:val="001000000000"/>
            <w:tcW w:w="762" w:type="dxa"/>
            <w:hideMark/>
          </w:tcPr>
          <w:p w:rsidR="00042E6E" w:rsidRPr="00385471" w:rsidRDefault="00042E6E">
            <w:pPr>
              <w:jc w:val="center"/>
              <w:rPr>
                <w:rFonts w:cs="B Titr"/>
                <w:b w:val="0"/>
                <w:bCs w:val="0"/>
                <w:color w:val="auto"/>
              </w:rPr>
            </w:pPr>
            <w:r w:rsidRPr="00385471">
              <w:rPr>
                <w:rFonts w:cs="B Titr" w:hint="cs"/>
                <w:b w:val="0"/>
                <w:bCs w:val="0"/>
                <w:color w:val="auto"/>
                <w:rtl/>
              </w:rPr>
              <w:t xml:space="preserve">ردیف </w:t>
            </w:r>
          </w:p>
        </w:tc>
        <w:tc>
          <w:tcPr>
            <w:tcW w:w="5594" w:type="dxa"/>
            <w:hideMark/>
          </w:tcPr>
          <w:p w:rsidR="00042E6E" w:rsidRPr="00385471" w:rsidRDefault="00042E6E">
            <w:pPr>
              <w:jc w:val="center"/>
              <w:cnfStyle w:val="100000000000"/>
              <w:rPr>
                <w:rFonts w:cs="B Titr"/>
                <w:b w:val="0"/>
                <w:bCs w:val="0"/>
                <w:color w:val="auto"/>
              </w:rPr>
            </w:pPr>
            <w:r w:rsidRPr="00385471">
              <w:rPr>
                <w:rFonts w:cs="B Titr" w:hint="cs"/>
                <w:b w:val="0"/>
                <w:bCs w:val="0"/>
                <w:color w:val="auto"/>
                <w:rtl/>
              </w:rPr>
              <w:t>نام دستگاه اجرایی</w:t>
            </w:r>
          </w:p>
        </w:tc>
        <w:tc>
          <w:tcPr>
            <w:tcW w:w="2387" w:type="dxa"/>
            <w:hideMark/>
          </w:tcPr>
          <w:p w:rsidR="00042E6E" w:rsidRPr="00385471" w:rsidRDefault="00042E6E">
            <w:pPr>
              <w:jc w:val="center"/>
              <w:cnfStyle w:val="100000000000"/>
              <w:rPr>
                <w:rFonts w:cs="B Titr"/>
                <w:b w:val="0"/>
                <w:bCs w:val="0"/>
                <w:color w:val="auto"/>
              </w:rPr>
            </w:pPr>
            <w:r w:rsidRPr="00385471">
              <w:rPr>
                <w:rFonts w:cs="B Titr" w:hint="cs"/>
                <w:b w:val="0"/>
                <w:bCs w:val="0"/>
                <w:color w:val="auto"/>
                <w:sz w:val="18"/>
                <w:szCs w:val="18"/>
                <w:rtl/>
              </w:rPr>
              <w:t>تعداد مشوق های ارائه شده توسط دستگاه اجرایی</w:t>
            </w:r>
          </w:p>
        </w:tc>
      </w:tr>
      <w:tr w:rsidR="00E87A88" w:rsidRPr="00385471" w:rsidTr="003106F6">
        <w:trPr>
          <w:cnfStyle w:val="000000100000"/>
          <w:trHeight w:val="238"/>
          <w:jc w:val="center"/>
        </w:trPr>
        <w:tc>
          <w:tcPr>
            <w:cnfStyle w:val="001000000000"/>
            <w:tcW w:w="762" w:type="dxa"/>
            <w:hideMark/>
          </w:tcPr>
          <w:p w:rsidR="00E87A88" w:rsidRPr="00385471" w:rsidRDefault="00E87A88" w:rsidP="00E87A88">
            <w:pPr>
              <w:jc w:val="center"/>
              <w:rPr>
                <w:rFonts w:cs="B Titr"/>
                <w:b w:val="0"/>
                <w:bCs w:val="0"/>
                <w:color w:val="auto"/>
              </w:rPr>
            </w:pPr>
            <w:r w:rsidRPr="00385471">
              <w:rPr>
                <w:rFonts w:cs="B Titr" w:hint="cs"/>
                <w:b w:val="0"/>
                <w:bCs w:val="0"/>
                <w:color w:val="auto"/>
                <w:rtl/>
              </w:rPr>
              <w:t>1</w:t>
            </w:r>
          </w:p>
        </w:tc>
        <w:tc>
          <w:tcPr>
            <w:tcW w:w="5594" w:type="dxa"/>
          </w:tcPr>
          <w:p w:rsidR="00E87A88" w:rsidRPr="00385471" w:rsidRDefault="00E87A88" w:rsidP="00E87A88">
            <w:pPr>
              <w:jc w:val="center"/>
              <w:cnfStyle w:val="000000100000"/>
              <w:rPr>
                <w:rFonts w:cs="B Zar"/>
                <w:color w:val="auto"/>
                <w:sz w:val="28"/>
                <w:szCs w:val="28"/>
                <w:rtl/>
              </w:rPr>
            </w:pPr>
            <w:r w:rsidRPr="00385471">
              <w:rPr>
                <w:rFonts w:cs="B Zar" w:hint="cs"/>
                <w:color w:val="auto"/>
                <w:sz w:val="28"/>
                <w:szCs w:val="28"/>
                <w:rtl/>
              </w:rPr>
              <w:t>اداره کل امور مالیاتی استان سمنان</w:t>
            </w:r>
          </w:p>
        </w:tc>
        <w:tc>
          <w:tcPr>
            <w:tcW w:w="2387" w:type="dxa"/>
          </w:tcPr>
          <w:p w:rsidR="00E87A88" w:rsidRPr="00385471" w:rsidRDefault="00E87A88" w:rsidP="00E87A88">
            <w:pPr>
              <w:jc w:val="center"/>
              <w:cnfStyle w:val="000000100000"/>
              <w:rPr>
                <w:rFonts w:cs="B Zar"/>
                <w:color w:val="auto"/>
                <w:sz w:val="28"/>
                <w:szCs w:val="28"/>
                <w:rtl/>
              </w:rPr>
            </w:pPr>
            <w:r w:rsidRPr="00385471">
              <w:rPr>
                <w:rFonts w:cs="B Zar" w:hint="cs"/>
                <w:color w:val="auto"/>
                <w:sz w:val="28"/>
                <w:szCs w:val="28"/>
                <w:rtl/>
              </w:rPr>
              <w:t>24</w:t>
            </w:r>
          </w:p>
        </w:tc>
      </w:tr>
      <w:tr w:rsidR="00334CEF" w:rsidRPr="00385471" w:rsidTr="003106F6">
        <w:trPr>
          <w:trHeight w:val="238"/>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2</w:t>
            </w:r>
          </w:p>
        </w:tc>
        <w:tc>
          <w:tcPr>
            <w:tcW w:w="5594" w:type="dxa"/>
          </w:tcPr>
          <w:p w:rsidR="00334CEF" w:rsidRPr="00385471" w:rsidRDefault="00334CEF" w:rsidP="00DF5FFA">
            <w:pPr>
              <w:jc w:val="center"/>
              <w:cnfStyle w:val="000000000000"/>
              <w:rPr>
                <w:rFonts w:cs="B Zar"/>
                <w:color w:val="auto"/>
                <w:sz w:val="28"/>
                <w:szCs w:val="28"/>
              </w:rPr>
            </w:pPr>
            <w:r w:rsidRPr="00385471">
              <w:rPr>
                <w:rFonts w:cs="B Zar" w:hint="cs"/>
                <w:color w:val="auto"/>
                <w:sz w:val="28"/>
                <w:szCs w:val="28"/>
                <w:rtl/>
              </w:rPr>
              <w:t>اداره کل تعاون، کار و رفاه اجتماعی استان سمنان</w:t>
            </w:r>
          </w:p>
        </w:tc>
        <w:tc>
          <w:tcPr>
            <w:tcW w:w="2387" w:type="dxa"/>
          </w:tcPr>
          <w:p w:rsidR="00334CEF" w:rsidRPr="00385471" w:rsidRDefault="00334CEF" w:rsidP="00DF5FFA">
            <w:pPr>
              <w:jc w:val="center"/>
              <w:cnfStyle w:val="000000000000"/>
              <w:rPr>
                <w:rFonts w:cs="B Zar"/>
                <w:color w:val="auto"/>
                <w:sz w:val="28"/>
                <w:szCs w:val="28"/>
              </w:rPr>
            </w:pPr>
            <w:r w:rsidRPr="00385471">
              <w:rPr>
                <w:rFonts w:cs="B Zar" w:hint="cs"/>
                <w:color w:val="auto"/>
                <w:sz w:val="28"/>
                <w:szCs w:val="28"/>
                <w:rtl/>
              </w:rPr>
              <w:t>1</w:t>
            </w:r>
          </w:p>
        </w:tc>
      </w:tr>
      <w:tr w:rsidR="00334CEF" w:rsidRPr="00385471" w:rsidTr="003106F6">
        <w:trPr>
          <w:cnfStyle w:val="000000100000"/>
          <w:trHeight w:val="229"/>
          <w:jc w:val="center"/>
        </w:trPr>
        <w:tc>
          <w:tcPr>
            <w:cnfStyle w:val="001000000000"/>
            <w:tcW w:w="762" w:type="dxa"/>
            <w:hideMark/>
          </w:tcPr>
          <w:p w:rsidR="00334CEF" w:rsidRPr="00385471" w:rsidRDefault="00334CEF" w:rsidP="00C46A93">
            <w:pPr>
              <w:jc w:val="center"/>
              <w:rPr>
                <w:rFonts w:cs="B Titr"/>
                <w:b w:val="0"/>
                <w:bCs w:val="0"/>
                <w:color w:val="auto"/>
              </w:rPr>
            </w:pPr>
            <w:r w:rsidRPr="00385471">
              <w:rPr>
                <w:rFonts w:cs="B Titr" w:hint="cs"/>
                <w:b w:val="0"/>
                <w:bCs w:val="0"/>
                <w:color w:val="auto"/>
                <w:rtl/>
              </w:rPr>
              <w:t>3</w:t>
            </w:r>
          </w:p>
        </w:tc>
        <w:tc>
          <w:tcPr>
            <w:tcW w:w="5594" w:type="dxa"/>
          </w:tcPr>
          <w:p w:rsidR="00334CEF" w:rsidRPr="00EA75E7" w:rsidRDefault="00334CEF" w:rsidP="00DF5FFA">
            <w:pPr>
              <w:jc w:val="center"/>
              <w:cnfStyle w:val="000000100000"/>
              <w:rPr>
                <w:rFonts w:cs="B Zar"/>
                <w:color w:val="auto"/>
                <w:sz w:val="28"/>
                <w:szCs w:val="28"/>
                <w:highlight w:val="lightGray"/>
                <w:rtl/>
              </w:rPr>
            </w:pPr>
            <w:r w:rsidRPr="00EA75E7">
              <w:rPr>
                <w:rFonts w:cs="B Zar" w:hint="cs"/>
                <w:color w:val="auto"/>
                <w:sz w:val="28"/>
                <w:szCs w:val="28"/>
                <w:highlight w:val="lightGray"/>
                <w:rtl/>
              </w:rPr>
              <w:t xml:space="preserve">سازمان جهاد کشاورزی استان سمنان </w:t>
            </w:r>
          </w:p>
        </w:tc>
        <w:tc>
          <w:tcPr>
            <w:tcW w:w="2387" w:type="dxa"/>
          </w:tcPr>
          <w:p w:rsidR="00334CEF" w:rsidRPr="00EA75E7" w:rsidRDefault="00334CEF" w:rsidP="00DF5FFA">
            <w:pPr>
              <w:jc w:val="center"/>
              <w:cnfStyle w:val="000000100000"/>
              <w:rPr>
                <w:rFonts w:cs="B Zar"/>
                <w:color w:val="auto"/>
                <w:sz w:val="28"/>
                <w:szCs w:val="28"/>
                <w:highlight w:val="lightGray"/>
                <w:rtl/>
              </w:rPr>
            </w:pPr>
            <w:r>
              <w:rPr>
                <w:rFonts w:cs="B Zar" w:hint="cs"/>
                <w:color w:val="auto"/>
                <w:sz w:val="28"/>
                <w:szCs w:val="28"/>
                <w:highlight w:val="lightGray"/>
                <w:rtl/>
              </w:rPr>
              <w:t>5</w:t>
            </w:r>
          </w:p>
        </w:tc>
      </w:tr>
      <w:tr w:rsidR="00334CEF" w:rsidRPr="00385471" w:rsidTr="003106F6">
        <w:trPr>
          <w:trHeight w:val="238"/>
          <w:jc w:val="center"/>
        </w:trPr>
        <w:tc>
          <w:tcPr>
            <w:cnfStyle w:val="001000000000"/>
            <w:tcW w:w="762" w:type="dxa"/>
            <w:hideMark/>
          </w:tcPr>
          <w:p w:rsidR="00334CEF" w:rsidRPr="00385471" w:rsidRDefault="00334CEF" w:rsidP="00C46A93">
            <w:pPr>
              <w:jc w:val="center"/>
              <w:rPr>
                <w:rFonts w:cs="B Titr"/>
                <w:b w:val="0"/>
                <w:bCs w:val="0"/>
                <w:color w:val="auto"/>
              </w:rPr>
            </w:pPr>
            <w:r w:rsidRPr="00385471">
              <w:rPr>
                <w:rFonts w:cs="B Titr" w:hint="cs"/>
                <w:b w:val="0"/>
                <w:bCs w:val="0"/>
                <w:color w:val="auto"/>
                <w:rtl/>
              </w:rPr>
              <w:t>4</w:t>
            </w:r>
          </w:p>
        </w:tc>
        <w:tc>
          <w:tcPr>
            <w:tcW w:w="5594" w:type="dxa"/>
          </w:tcPr>
          <w:p w:rsidR="00334CEF" w:rsidRPr="00385471" w:rsidRDefault="00334CEF" w:rsidP="00DF5FFA">
            <w:pPr>
              <w:jc w:val="center"/>
              <w:cnfStyle w:val="000000000000"/>
              <w:rPr>
                <w:rFonts w:cs="B Zar"/>
                <w:color w:val="auto"/>
                <w:sz w:val="28"/>
                <w:szCs w:val="28"/>
              </w:rPr>
            </w:pPr>
            <w:r w:rsidRPr="00385471">
              <w:rPr>
                <w:rFonts w:cs="B Zar" w:hint="cs"/>
                <w:color w:val="auto"/>
                <w:sz w:val="28"/>
                <w:szCs w:val="28"/>
                <w:rtl/>
              </w:rPr>
              <w:t>اداره کل حفاظت محیط زیست استان سمنان</w:t>
            </w:r>
          </w:p>
        </w:tc>
        <w:tc>
          <w:tcPr>
            <w:tcW w:w="2387" w:type="dxa"/>
          </w:tcPr>
          <w:p w:rsidR="00334CEF" w:rsidRPr="00385471" w:rsidRDefault="00334CEF" w:rsidP="00DF5FFA">
            <w:pPr>
              <w:jc w:val="center"/>
              <w:cnfStyle w:val="000000000000"/>
              <w:rPr>
                <w:rFonts w:cs="B Zar"/>
                <w:color w:val="auto"/>
                <w:sz w:val="28"/>
                <w:szCs w:val="28"/>
              </w:rPr>
            </w:pPr>
            <w:r w:rsidRPr="00385471">
              <w:rPr>
                <w:rFonts w:cs="B Zar" w:hint="cs"/>
                <w:color w:val="auto"/>
                <w:sz w:val="28"/>
                <w:szCs w:val="28"/>
                <w:rtl/>
              </w:rPr>
              <w:t>1</w:t>
            </w:r>
          </w:p>
        </w:tc>
      </w:tr>
      <w:tr w:rsidR="00334CEF" w:rsidRPr="00385471" w:rsidTr="003106F6">
        <w:trPr>
          <w:cnfStyle w:val="000000100000"/>
          <w:trHeight w:val="238"/>
          <w:jc w:val="center"/>
        </w:trPr>
        <w:tc>
          <w:tcPr>
            <w:cnfStyle w:val="001000000000"/>
            <w:tcW w:w="762" w:type="dxa"/>
            <w:hideMark/>
          </w:tcPr>
          <w:p w:rsidR="00334CEF" w:rsidRPr="00385471" w:rsidRDefault="00334CEF" w:rsidP="00C46A93">
            <w:pPr>
              <w:jc w:val="center"/>
              <w:rPr>
                <w:rFonts w:cs="B Titr"/>
                <w:b w:val="0"/>
                <w:bCs w:val="0"/>
                <w:color w:val="auto"/>
              </w:rPr>
            </w:pPr>
            <w:r w:rsidRPr="00385471">
              <w:rPr>
                <w:rFonts w:cs="B Titr" w:hint="cs"/>
                <w:b w:val="0"/>
                <w:bCs w:val="0"/>
                <w:color w:val="auto"/>
                <w:rtl/>
              </w:rPr>
              <w:t>5</w:t>
            </w:r>
          </w:p>
        </w:tc>
        <w:tc>
          <w:tcPr>
            <w:tcW w:w="5594" w:type="dxa"/>
          </w:tcPr>
          <w:p w:rsidR="00334CEF" w:rsidRPr="00385471" w:rsidRDefault="00334CEF" w:rsidP="00DF5FFA">
            <w:pPr>
              <w:jc w:val="center"/>
              <w:cnfStyle w:val="000000100000"/>
              <w:rPr>
                <w:rFonts w:cs="B Zar"/>
                <w:color w:val="auto"/>
                <w:sz w:val="28"/>
                <w:szCs w:val="28"/>
              </w:rPr>
            </w:pPr>
            <w:r w:rsidRPr="00385471">
              <w:rPr>
                <w:rFonts w:cs="B Zar" w:hint="cs"/>
                <w:color w:val="auto"/>
                <w:sz w:val="28"/>
                <w:szCs w:val="28"/>
                <w:rtl/>
              </w:rPr>
              <w:t xml:space="preserve">اداره کل راه و ترابری استان سمنان </w:t>
            </w:r>
          </w:p>
        </w:tc>
        <w:tc>
          <w:tcPr>
            <w:tcW w:w="2387" w:type="dxa"/>
          </w:tcPr>
          <w:p w:rsidR="00334CEF" w:rsidRPr="00385471" w:rsidRDefault="00334CEF" w:rsidP="00DF5FFA">
            <w:pPr>
              <w:jc w:val="center"/>
              <w:cnfStyle w:val="000000100000"/>
              <w:rPr>
                <w:rFonts w:cs="B Zar"/>
                <w:color w:val="auto"/>
                <w:sz w:val="28"/>
                <w:szCs w:val="28"/>
              </w:rPr>
            </w:pPr>
            <w:r w:rsidRPr="00385471">
              <w:rPr>
                <w:rFonts w:cs="B Zar" w:hint="cs"/>
                <w:color w:val="auto"/>
                <w:sz w:val="28"/>
                <w:szCs w:val="28"/>
                <w:rtl/>
              </w:rPr>
              <w:t>1</w:t>
            </w:r>
          </w:p>
        </w:tc>
      </w:tr>
      <w:tr w:rsidR="00334CEF" w:rsidRPr="00385471" w:rsidTr="003106F6">
        <w:trPr>
          <w:trHeight w:val="238"/>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6</w:t>
            </w:r>
          </w:p>
        </w:tc>
        <w:tc>
          <w:tcPr>
            <w:tcW w:w="5594" w:type="dxa"/>
          </w:tcPr>
          <w:p w:rsidR="00334CEF" w:rsidRPr="00385471" w:rsidRDefault="00334CEF" w:rsidP="00DF5FFA">
            <w:pPr>
              <w:jc w:val="center"/>
              <w:cnfStyle w:val="000000000000"/>
              <w:rPr>
                <w:rFonts w:cs="B Zar"/>
                <w:color w:val="auto"/>
                <w:sz w:val="28"/>
                <w:szCs w:val="28"/>
                <w:rtl/>
              </w:rPr>
            </w:pPr>
            <w:r w:rsidRPr="00385471">
              <w:rPr>
                <w:rFonts w:cs="B Zar" w:hint="cs"/>
                <w:color w:val="auto"/>
                <w:sz w:val="28"/>
                <w:szCs w:val="28"/>
                <w:rtl/>
              </w:rPr>
              <w:t>اداره کل گمرک استان سمنان</w:t>
            </w:r>
          </w:p>
        </w:tc>
        <w:tc>
          <w:tcPr>
            <w:tcW w:w="2387" w:type="dxa"/>
          </w:tcPr>
          <w:p w:rsidR="00334CEF" w:rsidRPr="00385471" w:rsidRDefault="00334CEF" w:rsidP="00DF5FFA">
            <w:pPr>
              <w:jc w:val="center"/>
              <w:cnfStyle w:val="000000000000"/>
              <w:rPr>
                <w:rFonts w:cs="B Zar"/>
                <w:color w:val="auto"/>
                <w:sz w:val="28"/>
                <w:szCs w:val="28"/>
              </w:rPr>
            </w:pPr>
            <w:r w:rsidRPr="00385471">
              <w:rPr>
                <w:rFonts w:cs="B Zar" w:hint="cs"/>
                <w:color w:val="auto"/>
                <w:sz w:val="28"/>
                <w:szCs w:val="28"/>
                <w:rtl/>
              </w:rPr>
              <w:t>3</w:t>
            </w:r>
          </w:p>
        </w:tc>
      </w:tr>
      <w:tr w:rsidR="00334CEF" w:rsidRPr="00385471" w:rsidTr="003106F6">
        <w:trPr>
          <w:cnfStyle w:val="000000100000"/>
          <w:trHeight w:val="238"/>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7</w:t>
            </w:r>
          </w:p>
        </w:tc>
        <w:tc>
          <w:tcPr>
            <w:tcW w:w="5594" w:type="dxa"/>
          </w:tcPr>
          <w:p w:rsidR="00334CEF" w:rsidRPr="00385471" w:rsidRDefault="00334CEF" w:rsidP="00DF5FFA">
            <w:pPr>
              <w:jc w:val="center"/>
              <w:cnfStyle w:val="000000100000"/>
              <w:rPr>
                <w:rFonts w:cs="B Zar"/>
                <w:color w:val="auto"/>
                <w:sz w:val="28"/>
                <w:szCs w:val="28"/>
              </w:rPr>
            </w:pPr>
            <w:r w:rsidRPr="00385471">
              <w:rPr>
                <w:rFonts w:cs="B Zar" w:hint="cs"/>
                <w:color w:val="auto"/>
                <w:sz w:val="28"/>
                <w:szCs w:val="28"/>
                <w:rtl/>
              </w:rPr>
              <w:t xml:space="preserve">اداره کل میراث فرهنگی، صنایع دستی و گردشگری استان سمنان </w:t>
            </w:r>
          </w:p>
        </w:tc>
        <w:tc>
          <w:tcPr>
            <w:tcW w:w="2387" w:type="dxa"/>
          </w:tcPr>
          <w:p w:rsidR="00334CEF" w:rsidRPr="00385471" w:rsidRDefault="00334CEF" w:rsidP="00DF5FFA">
            <w:pPr>
              <w:jc w:val="center"/>
              <w:cnfStyle w:val="000000100000"/>
              <w:rPr>
                <w:rFonts w:cs="B Zar"/>
                <w:color w:val="auto"/>
                <w:sz w:val="28"/>
                <w:szCs w:val="28"/>
              </w:rPr>
            </w:pPr>
            <w:r w:rsidRPr="00385471">
              <w:rPr>
                <w:rFonts w:cs="B Zar" w:hint="cs"/>
                <w:color w:val="auto"/>
                <w:sz w:val="28"/>
                <w:szCs w:val="28"/>
                <w:rtl/>
              </w:rPr>
              <w:t>12</w:t>
            </w:r>
          </w:p>
        </w:tc>
      </w:tr>
      <w:tr w:rsidR="00334CEF" w:rsidRPr="00385471" w:rsidTr="003106F6">
        <w:trPr>
          <w:trHeight w:val="451"/>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8</w:t>
            </w:r>
          </w:p>
        </w:tc>
        <w:tc>
          <w:tcPr>
            <w:tcW w:w="5594" w:type="dxa"/>
          </w:tcPr>
          <w:p w:rsidR="00334CEF" w:rsidRPr="00385471" w:rsidRDefault="00334CEF" w:rsidP="003106F6">
            <w:pPr>
              <w:jc w:val="center"/>
              <w:cnfStyle w:val="000000000000"/>
              <w:rPr>
                <w:rFonts w:cs="B Zar"/>
                <w:sz w:val="28"/>
                <w:szCs w:val="28"/>
                <w:rtl/>
              </w:rPr>
            </w:pPr>
            <w:r w:rsidRPr="00385471">
              <w:rPr>
                <w:rFonts w:cs="B Zar" w:hint="cs"/>
                <w:sz w:val="28"/>
                <w:szCs w:val="28"/>
                <w:rtl/>
              </w:rPr>
              <w:t>کمیسیون هماهنگی بانکهای استان سمنان</w:t>
            </w:r>
          </w:p>
        </w:tc>
        <w:tc>
          <w:tcPr>
            <w:tcW w:w="2387" w:type="dxa"/>
          </w:tcPr>
          <w:p w:rsidR="00334CEF" w:rsidRPr="00385471" w:rsidRDefault="00334CEF" w:rsidP="003106F6">
            <w:pPr>
              <w:jc w:val="center"/>
              <w:cnfStyle w:val="000000000000"/>
              <w:rPr>
                <w:rFonts w:cs="B Zar"/>
                <w:sz w:val="28"/>
                <w:szCs w:val="28"/>
                <w:rtl/>
              </w:rPr>
            </w:pPr>
            <w:r w:rsidRPr="00385471">
              <w:rPr>
                <w:rFonts w:cs="B Zar" w:hint="cs"/>
                <w:sz w:val="28"/>
                <w:szCs w:val="28"/>
                <w:rtl/>
              </w:rPr>
              <w:t>1</w:t>
            </w:r>
          </w:p>
        </w:tc>
      </w:tr>
      <w:tr w:rsidR="00334CEF" w:rsidRPr="00385471" w:rsidTr="003106F6">
        <w:trPr>
          <w:cnfStyle w:val="000000100000"/>
          <w:trHeight w:val="238"/>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9</w:t>
            </w: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مدیریت شعب بانک تجارت استان سمنان</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1</w:t>
            </w:r>
          </w:p>
        </w:tc>
      </w:tr>
      <w:tr w:rsidR="00334CEF" w:rsidRPr="00385471" w:rsidTr="003106F6">
        <w:trPr>
          <w:trHeight w:val="464"/>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10</w:t>
            </w:r>
          </w:p>
        </w:tc>
        <w:tc>
          <w:tcPr>
            <w:tcW w:w="5594"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بانک توسعه صادرات شعبه سمنان</w:t>
            </w:r>
          </w:p>
        </w:tc>
        <w:tc>
          <w:tcPr>
            <w:tcW w:w="2387"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1</w:t>
            </w:r>
          </w:p>
        </w:tc>
      </w:tr>
      <w:tr w:rsidR="00334CEF" w:rsidRPr="00385471" w:rsidTr="003106F6">
        <w:trPr>
          <w:cnfStyle w:val="000000100000"/>
          <w:trHeight w:val="464"/>
          <w:jc w:val="center"/>
        </w:trPr>
        <w:tc>
          <w:tcPr>
            <w:cnfStyle w:val="001000000000"/>
            <w:tcW w:w="762" w:type="dxa"/>
          </w:tcPr>
          <w:p w:rsidR="00334CEF" w:rsidRPr="00385471" w:rsidRDefault="00334CEF" w:rsidP="00C46A93">
            <w:pPr>
              <w:jc w:val="center"/>
              <w:rPr>
                <w:rFonts w:cs="B Titr"/>
                <w:b w:val="0"/>
                <w:bCs w:val="0"/>
                <w:color w:val="auto"/>
              </w:rPr>
            </w:pPr>
            <w:r w:rsidRPr="00385471">
              <w:rPr>
                <w:rFonts w:cs="B Titr" w:hint="cs"/>
                <w:b w:val="0"/>
                <w:bCs w:val="0"/>
                <w:color w:val="auto"/>
                <w:rtl/>
              </w:rPr>
              <w:t>11</w:t>
            </w: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اداره امور شعب بانک رفاه استان سمنان</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1</w:t>
            </w:r>
          </w:p>
        </w:tc>
      </w:tr>
      <w:tr w:rsidR="00334CEF" w:rsidRPr="00385471" w:rsidTr="003106F6">
        <w:trPr>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12</w:t>
            </w:r>
          </w:p>
        </w:tc>
        <w:tc>
          <w:tcPr>
            <w:tcW w:w="5594"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سرپرستی بانک صنعت و معدن استان سمنان</w:t>
            </w:r>
          </w:p>
        </w:tc>
        <w:tc>
          <w:tcPr>
            <w:tcW w:w="2387"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1</w:t>
            </w:r>
          </w:p>
        </w:tc>
      </w:tr>
      <w:tr w:rsidR="00334CEF" w:rsidRPr="00385471" w:rsidTr="003106F6">
        <w:trPr>
          <w:cnfStyle w:val="000000100000"/>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13</w:t>
            </w: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اداره امور شعب بانک ملی استان سمنان</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1</w:t>
            </w:r>
          </w:p>
        </w:tc>
      </w:tr>
      <w:tr w:rsidR="00334CEF" w:rsidRPr="00385471" w:rsidTr="003106F6">
        <w:trPr>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14</w:t>
            </w:r>
          </w:p>
        </w:tc>
        <w:tc>
          <w:tcPr>
            <w:tcW w:w="5594" w:type="dxa"/>
          </w:tcPr>
          <w:p w:rsidR="00334CEF" w:rsidRPr="00385471" w:rsidRDefault="00334CEF" w:rsidP="003106F6">
            <w:pPr>
              <w:jc w:val="center"/>
              <w:cnfStyle w:val="000000000000"/>
              <w:rPr>
                <w:rFonts w:cs="B Zar"/>
                <w:sz w:val="28"/>
                <w:szCs w:val="28"/>
                <w:rtl/>
              </w:rPr>
            </w:pPr>
            <w:r w:rsidRPr="00385471">
              <w:rPr>
                <w:rFonts w:cs="B Zar" w:hint="cs"/>
                <w:sz w:val="28"/>
                <w:szCs w:val="28"/>
                <w:rtl/>
              </w:rPr>
              <w:t>اداره امور شعب بانک کشاورزی استان سمنان</w:t>
            </w:r>
          </w:p>
        </w:tc>
        <w:tc>
          <w:tcPr>
            <w:tcW w:w="2387" w:type="dxa"/>
          </w:tcPr>
          <w:p w:rsidR="00334CEF" w:rsidRPr="00385471" w:rsidRDefault="00334CEF" w:rsidP="003106F6">
            <w:pPr>
              <w:jc w:val="center"/>
              <w:cnfStyle w:val="000000000000"/>
              <w:rPr>
                <w:rFonts w:cs="B Zar"/>
                <w:sz w:val="28"/>
                <w:szCs w:val="28"/>
                <w:rtl/>
              </w:rPr>
            </w:pPr>
            <w:r w:rsidRPr="00385471">
              <w:rPr>
                <w:rFonts w:cs="B Zar" w:hint="cs"/>
                <w:sz w:val="28"/>
                <w:szCs w:val="28"/>
                <w:rtl/>
              </w:rPr>
              <w:t>1</w:t>
            </w:r>
          </w:p>
        </w:tc>
      </w:tr>
      <w:tr w:rsidR="00334CEF" w:rsidRPr="00385471" w:rsidTr="003106F6">
        <w:trPr>
          <w:cnfStyle w:val="000000100000"/>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15</w:t>
            </w:r>
          </w:p>
        </w:tc>
        <w:tc>
          <w:tcPr>
            <w:tcW w:w="5594" w:type="dxa"/>
          </w:tcPr>
          <w:p w:rsidR="00334CEF" w:rsidRPr="00385471" w:rsidRDefault="00334CEF" w:rsidP="003106F6">
            <w:pPr>
              <w:jc w:val="center"/>
              <w:cnfStyle w:val="000000100000"/>
              <w:rPr>
                <w:rFonts w:cs="B Zar"/>
                <w:color w:val="auto"/>
                <w:sz w:val="28"/>
                <w:szCs w:val="28"/>
              </w:rPr>
            </w:pPr>
            <w:r w:rsidRPr="00385471">
              <w:rPr>
                <w:rFonts w:cs="B Zar" w:hint="cs"/>
                <w:color w:val="auto"/>
                <w:sz w:val="28"/>
                <w:szCs w:val="28"/>
                <w:rtl/>
              </w:rPr>
              <w:t>شرکت آب و فاضلاب شهری استان سمنان</w:t>
            </w:r>
          </w:p>
        </w:tc>
        <w:tc>
          <w:tcPr>
            <w:tcW w:w="2387" w:type="dxa"/>
          </w:tcPr>
          <w:p w:rsidR="00334CEF" w:rsidRPr="00385471" w:rsidRDefault="00334CEF" w:rsidP="003106F6">
            <w:pPr>
              <w:jc w:val="center"/>
              <w:cnfStyle w:val="000000100000"/>
              <w:rPr>
                <w:rFonts w:cs="B Zar"/>
                <w:color w:val="auto"/>
                <w:sz w:val="28"/>
                <w:szCs w:val="28"/>
              </w:rPr>
            </w:pPr>
            <w:r w:rsidRPr="00385471">
              <w:rPr>
                <w:rFonts w:cs="B Zar" w:hint="cs"/>
                <w:color w:val="auto"/>
                <w:sz w:val="28"/>
                <w:szCs w:val="28"/>
                <w:rtl/>
              </w:rPr>
              <w:t>1</w:t>
            </w:r>
          </w:p>
        </w:tc>
      </w:tr>
      <w:tr w:rsidR="00334CEF" w:rsidRPr="00385471" w:rsidTr="003106F6">
        <w:trPr>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16</w:t>
            </w:r>
          </w:p>
        </w:tc>
        <w:tc>
          <w:tcPr>
            <w:tcW w:w="5594"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شرکت سهامی آب منطقه</w:t>
            </w:r>
            <w:r w:rsidRPr="00385471">
              <w:rPr>
                <w:rFonts w:cs="B Zar"/>
                <w:color w:val="auto"/>
                <w:sz w:val="28"/>
                <w:szCs w:val="28"/>
                <w:rtl/>
              </w:rPr>
              <w:softHyphen/>
            </w:r>
            <w:r w:rsidRPr="00385471">
              <w:rPr>
                <w:rFonts w:cs="B Zar" w:hint="cs"/>
                <w:color w:val="auto"/>
                <w:sz w:val="28"/>
                <w:szCs w:val="28"/>
                <w:rtl/>
              </w:rPr>
              <w:t>ای سمنان</w:t>
            </w:r>
          </w:p>
        </w:tc>
        <w:tc>
          <w:tcPr>
            <w:tcW w:w="2387"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1</w:t>
            </w:r>
          </w:p>
        </w:tc>
      </w:tr>
      <w:tr w:rsidR="00334CEF" w:rsidRPr="00385471" w:rsidTr="003106F6">
        <w:trPr>
          <w:cnfStyle w:val="000000100000"/>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17</w:t>
            </w: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شرکت سهامی برق منطقه</w:t>
            </w:r>
            <w:r w:rsidRPr="00385471">
              <w:rPr>
                <w:rFonts w:cs="B Zar"/>
                <w:color w:val="auto"/>
                <w:sz w:val="28"/>
                <w:szCs w:val="28"/>
                <w:rtl/>
              </w:rPr>
              <w:softHyphen/>
            </w:r>
            <w:r w:rsidRPr="00385471">
              <w:rPr>
                <w:rFonts w:cs="B Zar" w:hint="cs"/>
                <w:color w:val="auto"/>
                <w:sz w:val="28"/>
                <w:szCs w:val="28"/>
                <w:rtl/>
              </w:rPr>
              <w:t>ای سمنان</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3</w:t>
            </w:r>
          </w:p>
        </w:tc>
      </w:tr>
      <w:tr w:rsidR="00334CEF" w:rsidRPr="00385471" w:rsidTr="003106F6">
        <w:trPr>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18</w:t>
            </w:r>
          </w:p>
        </w:tc>
        <w:tc>
          <w:tcPr>
            <w:tcW w:w="5594" w:type="dxa"/>
          </w:tcPr>
          <w:p w:rsidR="00334CEF" w:rsidRPr="009F1E8A" w:rsidRDefault="00334CEF" w:rsidP="003106F6">
            <w:pPr>
              <w:jc w:val="center"/>
              <w:cnfStyle w:val="000000000000"/>
              <w:rPr>
                <w:rFonts w:cs="B Zar"/>
                <w:color w:val="auto"/>
                <w:sz w:val="28"/>
                <w:szCs w:val="28"/>
                <w:highlight w:val="lightGray"/>
              </w:rPr>
            </w:pPr>
            <w:r w:rsidRPr="009F1E8A">
              <w:rPr>
                <w:rFonts w:cs="B Zar" w:hint="cs"/>
                <w:color w:val="auto"/>
                <w:sz w:val="28"/>
                <w:szCs w:val="28"/>
                <w:highlight w:val="lightGray"/>
                <w:rtl/>
              </w:rPr>
              <w:t>شرکت شهرک</w:t>
            </w:r>
            <w:r w:rsidRPr="009F1E8A">
              <w:rPr>
                <w:rFonts w:cs="B Zar"/>
                <w:color w:val="auto"/>
                <w:sz w:val="28"/>
                <w:szCs w:val="28"/>
                <w:highlight w:val="lightGray"/>
                <w:rtl/>
              </w:rPr>
              <w:softHyphen/>
            </w:r>
            <w:r w:rsidRPr="009F1E8A">
              <w:rPr>
                <w:rFonts w:cs="B Zar" w:hint="cs"/>
                <w:color w:val="auto"/>
                <w:sz w:val="28"/>
                <w:szCs w:val="28"/>
                <w:highlight w:val="lightGray"/>
                <w:rtl/>
              </w:rPr>
              <w:t xml:space="preserve">های صنعتی استان سمنان </w:t>
            </w:r>
          </w:p>
        </w:tc>
        <w:tc>
          <w:tcPr>
            <w:tcW w:w="2387" w:type="dxa"/>
          </w:tcPr>
          <w:p w:rsidR="00334CEF" w:rsidRPr="009F1E8A" w:rsidRDefault="00334CEF" w:rsidP="003106F6">
            <w:pPr>
              <w:jc w:val="center"/>
              <w:cnfStyle w:val="000000000000"/>
              <w:rPr>
                <w:rFonts w:cs="B Zar"/>
                <w:color w:val="auto"/>
                <w:sz w:val="28"/>
                <w:szCs w:val="28"/>
                <w:highlight w:val="lightGray"/>
              </w:rPr>
            </w:pPr>
            <w:r w:rsidRPr="009F1E8A">
              <w:rPr>
                <w:rFonts w:cs="B Zar" w:hint="cs"/>
                <w:color w:val="auto"/>
                <w:sz w:val="28"/>
                <w:szCs w:val="28"/>
                <w:highlight w:val="lightGray"/>
                <w:rtl/>
              </w:rPr>
              <w:t>6</w:t>
            </w:r>
          </w:p>
        </w:tc>
      </w:tr>
      <w:tr w:rsidR="00334CEF" w:rsidRPr="00385471" w:rsidTr="003106F6">
        <w:trPr>
          <w:cnfStyle w:val="000000100000"/>
          <w:trHeight w:val="464"/>
          <w:jc w:val="center"/>
        </w:trPr>
        <w:tc>
          <w:tcPr>
            <w:cnfStyle w:val="001000000000"/>
            <w:tcW w:w="762" w:type="dxa"/>
          </w:tcPr>
          <w:p w:rsidR="00334CEF" w:rsidRPr="00385471" w:rsidRDefault="00334CEF" w:rsidP="00C46A93">
            <w:pPr>
              <w:jc w:val="center"/>
              <w:rPr>
                <w:rFonts w:cs="B Titr"/>
                <w:b w:val="0"/>
                <w:bCs w:val="0"/>
                <w:color w:val="auto"/>
                <w:rtl/>
              </w:rPr>
            </w:pPr>
            <w:r w:rsidRPr="00385471">
              <w:rPr>
                <w:rFonts w:cs="B Titr" w:hint="cs"/>
                <w:b w:val="0"/>
                <w:bCs w:val="0"/>
                <w:color w:val="auto"/>
                <w:rtl/>
              </w:rPr>
              <w:t>19</w:t>
            </w: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 xml:space="preserve">شرکت گاز استان سمنان </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1</w:t>
            </w:r>
          </w:p>
        </w:tc>
      </w:tr>
      <w:tr w:rsidR="00334CEF" w:rsidRPr="00385471" w:rsidTr="003106F6">
        <w:trPr>
          <w:trHeight w:val="464"/>
          <w:jc w:val="center"/>
        </w:trPr>
        <w:tc>
          <w:tcPr>
            <w:cnfStyle w:val="001000000000"/>
            <w:tcW w:w="762" w:type="dxa"/>
          </w:tcPr>
          <w:p w:rsidR="00334CEF" w:rsidRPr="00385471" w:rsidRDefault="00334CEF" w:rsidP="003106F6">
            <w:pPr>
              <w:jc w:val="center"/>
              <w:rPr>
                <w:rFonts w:cs="B Titr"/>
                <w:b w:val="0"/>
                <w:bCs w:val="0"/>
                <w:color w:val="auto"/>
                <w:rtl/>
              </w:rPr>
            </w:pPr>
            <w:r>
              <w:rPr>
                <w:rFonts w:cs="B Titr" w:hint="cs"/>
                <w:b w:val="0"/>
                <w:bCs w:val="0"/>
                <w:color w:val="auto"/>
                <w:rtl/>
              </w:rPr>
              <w:t>20</w:t>
            </w:r>
          </w:p>
        </w:tc>
        <w:tc>
          <w:tcPr>
            <w:tcW w:w="5594"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پارک علم و فن آوری استان سمنان</w:t>
            </w:r>
          </w:p>
        </w:tc>
        <w:tc>
          <w:tcPr>
            <w:tcW w:w="2387" w:type="dxa"/>
          </w:tcPr>
          <w:p w:rsidR="00334CEF" w:rsidRPr="00385471" w:rsidRDefault="00334CEF" w:rsidP="003106F6">
            <w:pPr>
              <w:jc w:val="center"/>
              <w:cnfStyle w:val="000000000000"/>
              <w:rPr>
                <w:rFonts w:cs="B Zar"/>
                <w:color w:val="auto"/>
                <w:sz w:val="28"/>
                <w:szCs w:val="28"/>
                <w:rtl/>
              </w:rPr>
            </w:pPr>
            <w:r w:rsidRPr="00385471">
              <w:rPr>
                <w:rFonts w:cs="B Zar" w:hint="cs"/>
                <w:color w:val="auto"/>
                <w:sz w:val="28"/>
                <w:szCs w:val="28"/>
                <w:rtl/>
              </w:rPr>
              <w:t>9</w:t>
            </w:r>
          </w:p>
        </w:tc>
      </w:tr>
      <w:tr w:rsidR="00334CEF" w:rsidRPr="00385471" w:rsidTr="003106F6">
        <w:trPr>
          <w:cnfStyle w:val="000000100000"/>
          <w:trHeight w:val="464"/>
          <w:jc w:val="center"/>
        </w:trPr>
        <w:tc>
          <w:tcPr>
            <w:cnfStyle w:val="001000000000"/>
            <w:tcW w:w="762" w:type="dxa"/>
          </w:tcPr>
          <w:p w:rsidR="00334CEF" w:rsidRPr="00385471" w:rsidRDefault="00334CEF" w:rsidP="003106F6">
            <w:pPr>
              <w:jc w:val="center"/>
              <w:rPr>
                <w:rFonts w:cs="B Titr"/>
                <w:b w:val="0"/>
                <w:bCs w:val="0"/>
                <w:color w:val="auto"/>
                <w:rtl/>
              </w:rPr>
            </w:pPr>
          </w:p>
        </w:tc>
        <w:tc>
          <w:tcPr>
            <w:tcW w:w="5594" w:type="dxa"/>
          </w:tcPr>
          <w:p w:rsidR="00334CEF" w:rsidRPr="00385471" w:rsidRDefault="00334CEF" w:rsidP="003106F6">
            <w:pPr>
              <w:jc w:val="center"/>
              <w:cnfStyle w:val="000000100000"/>
              <w:rPr>
                <w:rFonts w:cs="B Zar"/>
                <w:color w:val="auto"/>
                <w:sz w:val="28"/>
                <w:szCs w:val="28"/>
                <w:rtl/>
              </w:rPr>
            </w:pPr>
            <w:r w:rsidRPr="00385471">
              <w:rPr>
                <w:rFonts w:cs="B Zar" w:hint="cs"/>
                <w:color w:val="auto"/>
                <w:sz w:val="28"/>
                <w:szCs w:val="28"/>
                <w:rtl/>
              </w:rPr>
              <w:t xml:space="preserve">جمع </w:t>
            </w:r>
          </w:p>
        </w:tc>
        <w:tc>
          <w:tcPr>
            <w:tcW w:w="2387" w:type="dxa"/>
          </w:tcPr>
          <w:p w:rsidR="00334CEF" w:rsidRPr="00385471" w:rsidRDefault="00334CEF" w:rsidP="003106F6">
            <w:pPr>
              <w:jc w:val="center"/>
              <w:cnfStyle w:val="000000100000"/>
              <w:rPr>
                <w:rFonts w:cs="B Zar"/>
                <w:color w:val="auto"/>
                <w:sz w:val="28"/>
                <w:szCs w:val="28"/>
                <w:rtl/>
              </w:rPr>
            </w:pPr>
            <w:r w:rsidRPr="00385471">
              <w:rPr>
                <w:rFonts w:cs="B Titr" w:hint="cs"/>
                <w:color w:val="auto"/>
                <w:rtl/>
              </w:rPr>
              <w:t>79</w:t>
            </w:r>
          </w:p>
        </w:tc>
      </w:tr>
    </w:tbl>
    <w:p w:rsidR="005E6293" w:rsidRPr="00385471" w:rsidRDefault="005E6293" w:rsidP="00CA7E83">
      <w:pPr>
        <w:jc w:val="center"/>
        <w:rPr>
          <w:rFonts w:cs="B Titr"/>
          <w:rtl/>
        </w:rPr>
      </w:pPr>
    </w:p>
    <w:p w:rsidR="005E6293" w:rsidRPr="00385471" w:rsidRDefault="005E6293">
      <w:pPr>
        <w:bidi w:val="0"/>
        <w:rPr>
          <w:rFonts w:cs="B Titr"/>
          <w:rtl/>
        </w:rPr>
      </w:pPr>
      <w:r w:rsidRPr="00385471">
        <w:rPr>
          <w:rFonts w:cs="B Titr"/>
          <w:rtl/>
        </w:rPr>
        <w:br w:type="page"/>
      </w:r>
    </w:p>
    <w:p w:rsidR="004C26A8" w:rsidRPr="00385471" w:rsidRDefault="004C26A8" w:rsidP="005E6293">
      <w:pPr>
        <w:jc w:val="center"/>
        <w:rPr>
          <w:rFonts w:cs="B Titr"/>
          <w:sz w:val="32"/>
          <w:szCs w:val="32"/>
          <w:rtl/>
        </w:rPr>
        <w:sectPr w:rsidR="004C26A8" w:rsidRPr="00385471" w:rsidSect="00D137D7">
          <w:pgSz w:w="11906" w:h="16838"/>
          <w:pgMar w:top="1440" w:right="1440" w:bottom="851" w:left="1440" w:header="708" w:footer="708" w:gutter="0"/>
          <w:cols w:space="708"/>
          <w:bidi/>
          <w:rtlGutter/>
          <w:docGrid w:linePitch="360"/>
        </w:sectPr>
      </w:pPr>
    </w:p>
    <w:p w:rsidR="00D32848" w:rsidRPr="00385471" w:rsidRDefault="00D32848">
      <w:pPr>
        <w:bidi w:val="0"/>
        <w:rPr>
          <w:rFonts w:cs="B Titr"/>
          <w:sz w:val="32"/>
          <w:szCs w:val="32"/>
          <w:rtl/>
        </w:rPr>
      </w:pPr>
      <w:r w:rsidRPr="00385471">
        <w:rPr>
          <w:rFonts w:cs="B Titr"/>
          <w:sz w:val="32"/>
          <w:szCs w:val="32"/>
          <w:rtl/>
        </w:rPr>
        <w:lastRenderedPageBreak/>
        <w:br w:type="page"/>
      </w:r>
    </w:p>
    <w:p w:rsidR="005E6293" w:rsidRPr="00385471" w:rsidRDefault="005E6293" w:rsidP="005E6293">
      <w:pPr>
        <w:jc w:val="center"/>
        <w:rPr>
          <w:rFonts w:cs="B Titr"/>
          <w:sz w:val="32"/>
          <w:szCs w:val="32"/>
          <w:rtl/>
        </w:rPr>
      </w:pPr>
    </w:p>
    <w:p w:rsidR="005E6293" w:rsidRPr="00385471" w:rsidRDefault="00EF27CA" w:rsidP="005E6293">
      <w:pPr>
        <w:bidi w:val="0"/>
        <w:rPr>
          <w:rFonts w:cs="B Titr"/>
          <w:sz w:val="32"/>
          <w:szCs w:val="32"/>
          <w:rtl/>
        </w:rPr>
      </w:pPr>
      <w:r>
        <w:rPr>
          <w:rFonts w:cs="B Titr"/>
          <w:noProof/>
          <w:sz w:val="32"/>
          <w:szCs w:val="32"/>
          <w:rtl/>
        </w:rPr>
        <w:pict>
          <v:roundrect id="_x0000_s1047" style="position:absolute;margin-left:27.9pt;margin-top:119.85pt;width:392.75pt;height:372.15pt;z-index:251679744" arcsize="10923f" fillcolor="white [3201]" strokecolor="#8064a2 [3207]" strokeweight="2.5pt">
            <v:shadow color="#868686"/>
            <v:textbox>
              <w:txbxContent>
                <w:p w:rsidR="00665300" w:rsidRDefault="00665300" w:rsidP="005E6293">
                  <w:pPr>
                    <w:jc w:val="center"/>
                    <w:rPr>
                      <w:rFonts w:cs="B Titr"/>
                      <w:sz w:val="56"/>
                      <w:szCs w:val="56"/>
                      <w:rtl/>
                    </w:rPr>
                  </w:pPr>
                </w:p>
                <w:p w:rsidR="00665300" w:rsidRDefault="00665300" w:rsidP="005E6293">
                  <w:pPr>
                    <w:spacing w:after="0" w:line="240" w:lineRule="auto"/>
                    <w:jc w:val="center"/>
                    <w:rPr>
                      <w:rFonts w:cs="B Titr"/>
                      <w:sz w:val="56"/>
                      <w:szCs w:val="56"/>
                      <w:rtl/>
                    </w:rPr>
                  </w:pPr>
                  <w:r>
                    <w:rPr>
                      <w:rFonts w:cs="B Titr" w:hint="cs"/>
                      <w:sz w:val="56"/>
                      <w:szCs w:val="56"/>
                      <w:rtl/>
                    </w:rPr>
                    <w:t>اداره کل</w:t>
                  </w:r>
                </w:p>
                <w:p w:rsidR="00665300" w:rsidRDefault="00665300" w:rsidP="005E6293">
                  <w:pPr>
                    <w:spacing w:after="0" w:line="240" w:lineRule="auto"/>
                    <w:jc w:val="center"/>
                    <w:rPr>
                      <w:rFonts w:cs="B Titr"/>
                      <w:sz w:val="56"/>
                      <w:szCs w:val="56"/>
                      <w:rtl/>
                    </w:rPr>
                  </w:pPr>
                  <w:r>
                    <w:rPr>
                      <w:rFonts w:cs="B Titr" w:hint="cs"/>
                      <w:sz w:val="56"/>
                      <w:szCs w:val="56"/>
                      <w:rtl/>
                    </w:rPr>
                    <w:t xml:space="preserve"> امور مالیاتی</w:t>
                  </w:r>
                </w:p>
                <w:p w:rsidR="00665300" w:rsidRPr="0004073B" w:rsidRDefault="00665300" w:rsidP="005E6293">
                  <w:pPr>
                    <w:spacing w:after="0" w:line="240" w:lineRule="auto"/>
                    <w:jc w:val="center"/>
                    <w:rPr>
                      <w:rFonts w:cs="B Titr"/>
                      <w:sz w:val="56"/>
                      <w:szCs w:val="56"/>
                      <w:rtl/>
                    </w:rPr>
                  </w:pPr>
                  <w:r>
                    <w:rPr>
                      <w:rFonts w:cs="B Titr" w:hint="cs"/>
                      <w:sz w:val="56"/>
                      <w:szCs w:val="56"/>
                      <w:rtl/>
                    </w:rPr>
                    <w:t xml:space="preserve"> استان سمنان</w:t>
                  </w:r>
                </w:p>
                <w:p w:rsidR="00665300" w:rsidRPr="00AD7B56" w:rsidRDefault="00665300" w:rsidP="005E6293">
                  <w:pPr>
                    <w:spacing w:after="0" w:line="240" w:lineRule="auto"/>
                    <w:jc w:val="center"/>
                    <w:rPr>
                      <w:rFonts w:cs="B Titr"/>
                      <w:sz w:val="56"/>
                      <w:szCs w:val="56"/>
                    </w:rPr>
                  </w:pPr>
                </w:p>
              </w:txbxContent>
            </v:textbox>
            <w10:wrap anchorx="page"/>
          </v:roundrect>
        </w:pict>
      </w:r>
      <w:r w:rsidR="005E6293" w:rsidRPr="00385471">
        <w:rPr>
          <w:rFonts w:cs="B Titr"/>
          <w:sz w:val="32"/>
          <w:szCs w:val="32"/>
          <w:rtl/>
        </w:rPr>
        <w:br w:type="page"/>
      </w:r>
    </w:p>
    <w:p w:rsidR="005E6293" w:rsidRPr="00385471" w:rsidRDefault="005E6293" w:rsidP="005E6293">
      <w:pPr>
        <w:jc w:val="center"/>
        <w:rPr>
          <w:rFonts w:cs="B Titr"/>
          <w:sz w:val="32"/>
          <w:szCs w:val="32"/>
        </w:rPr>
      </w:pPr>
      <w:bookmarkStart w:id="0" w:name="_Toc474399452"/>
      <w:r w:rsidRPr="00385471">
        <w:rPr>
          <w:rFonts w:cs="B Titr" w:hint="cs"/>
          <w:sz w:val="32"/>
          <w:szCs w:val="32"/>
          <w:rtl/>
        </w:rPr>
        <w:lastRenderedPageBreak/>
        <w:t>مشوق</w:t>
      </w:r>
      <w:r w:rsidRPr="00385471">
        <w:rPr>
          <w:rFonts w:ascii="Arial" w:hAnsi="Arial" w:cs="Arial"/>
          <w:sz w:val="32"/>
          <w:szCs w:val="32"/>
        </w:rPr>
        <w:t>‌</w:t>
      </w:r>
      <w:r w:rsidRPr="00385471">
        <w:rPr>
          <w:rFonts w:cs="B Titr" w:hint="cs"/>
          <w:sz w:val="32"/>
          <w:szCs w:val="32"/>
          <w:rtl/>
        </w:rPr>
        <w:t>های مالیاتی</w:t>
      </w:r>
      <w:bookmarkEnd w:id="0"/>
    </w:p>
    <w:p w:rsidR="005E6293" w:rsidRPr="00385471" w:rsidRDefault="005E6293" w:rsidP="005E6293">
      <w:pPr>
        <w:jc w:val="both"/>
        <w:rPr>
          <w:rFonts w:cs="B Zar"/>
          <w:sz w:val="28"/>
          <w:szCs w:val="28"/>
          <w:rtl/>
        </w:rPr>
      </w:pPr>
      <w:r w:rsidRPr="00385471">
        <w:rPr>
          <w:rFonts w:cs="B Zar" w:hint="cs"/>
          <w:sz w:val="28"/>
          <w:szCs w:val="28"/>
          <w:rtl/>
        </w:rPr>
        <w:t>اصلاح قانون مالیاتهای مستقیم روند آن سه سال به طول انجامید، اما به زعم صاحب</w:t>
      </w:r>
      <w:r w:rsidRPr="00385471">
        <w:rPr>
          <w:rFonts w:cs="B Zar" w:hint="cs"/>
          <w:sz w:val="28"/>
          <w:szCs w:val="28"/>
          <w:rtl/>
        </w:rPr>
        <w:softHyphen/>
        <w:t>نظران اقتصادی و مسئولان نظام مالیاتی 60 بنداصلاحی این قانون بسیاری از تنگناها و مشکلات موجود در نظام مالیاتی را مرتفع نمود و نظام مالیاتی را وارد عرصه</w:t>
      </w:r>
      <w:r w:rsidRPr="00385471">
        <w:rPr>
          <w:rFonts w:cs="B Zar" w:hint="cs"/>
          <w:sz w:val="28"/>
          <w:szCs w:val="28"/>
          <w:rtl/>
        </w:rPr>
        <w:softHyphen/>
        <w:t>ای جدید می نماید. این اصلاحیه قانون را واجد وجه اشتراکات و شباهت</w:t>
      </w:r>
      <w:r w:rsidRPr="00385471">
        <w:rPr>
          <w:rFonts w:cs="B Zar" w:hint="cs"/>
          <w:sz w:val="28"/>
          <w:szCs w:val="28"/>
          <w:rtl/>
        </w:rPr>
        <w:softHyphen/>
        <w:t>های فراوانی با نظام نوین مالیاتی در کشورهای توسعه یافته جهان نموده است.</w:t>
      </w:r>
    </w:p>
    <w:p w:rsidR="005E6293" w:rsidRPr="00385471" w:rsidRDefault="005E6293" w:rsidP="005E6293">
      <w:pPr>
        <w:jc w:val="both"/>
        <w:rPr>
          <w:rFonts w:cs="B Zar"/>
          <w:sz w:val="28"/>
          <w:szCs w:val="28"/>
          <w:rtl/>
        </w:rPr>
      </w:pPr>
      <w:r w:rsidRPr="00385471">
        <w:rPr>
          <w:rFonts w:cs="B Zar" w:hint="cs"/>
          <w:sz w:val="28"/>
          <w:szCs w:val="28"/>
          <w:rtl/>
        </w:rPr>
        <w:t>مهمترین سر فصل</w:t>
      </w:r>
      <w:r w:rsidRPr="00385471">
        <w:rPr>
          <w:rFonts w:cs="B Zar" w:hint="cs"/>
          <w:sz w:val="28"/>
          <w:szCs w:val="28"/>
          <w:rtl/>
        </w:rPr>
        <w:softHyphen/>
        <w:t>های اصلاحیه قانون مالیات</w:t>
      </w:r>
      <w:r w:rsidRPr="00385471">
        <w:rPr>
          <w:rFonts w:cs="B Zar" w:hint="cs"/>
          <w:sz w:val="28"/>
          <w:szCs w:val="28"/>
          <w:rtl/>
        </w:rPr>
        <w:softHyphen/>
        <w:t>های مستقیم عبارتند از:</w:t>
      </w:r>
    </w:p>
    <w:p w:rsidR="005E6293" w:rsidRPr="00385471" w:rsidRDefault="005E6293" w:rsidP="005E6293">
      <w:pPr>
        <w:jc w:val="both"/>
        <w:rPr>
          <w:rFonts w:cs="B Zar"/>
          <w:sz w:val="28"/>
          <w:szCs w:val="28"/>
          <w:rtl/>
        </w:rPr>
      </w:pPr>
      <w:r w:rsidRPr="00385471">
        <w:rPr>
          <w:rFonts w:cs="B Zar" w:hint="cs"/>
          <w:sz w:val="28"/>
          <w:szCs w:val="28"/>
          <w:rtl/>
        </w:rPr>
        <w:t>ساماندهی معافیت</w:t>
      </w:r>
      <w:r w:rsidRPr="00385471">
        <w:rPr>
          <w:rFonts w:cs="B Zar" w:hint="cs"/>
          <w:sz w:val="28"/>
          <w:szCs w:val="28"/>
          <w:rtl/>
        </w:rPr>
        <w:softHyphen/>
        <w:t>های مالیاتی، ایجاد مشوق</w:t>
      </w:r>
      <w:r w:rsidRPr="00385471">
        <w:rPr>
          <w:rFonts w:cs="B Zar" w:hint="cs"/>
          <w:sz w:val="28"/>
          <w:szCs w:val="28"/>
          <w:rtl/>
        </w:rPr>
        <w:softHyphen/>
        <w:t>های جدید مالیاتی برای تولید و سرمایه</w:t>
      </w:r>
      <w:r w:rsidRPr="00385471">
        <w:rPr>
          <w:rFonts w:cs="B Zar" w:hint="cs"/>
          <w:sz w:val="28"/>
          <w:szCs w:val="28"/>
          <w:rtl/>
        </w:rPr>
        <w:softHyphen/>
        <w:t>گذاری، منطقی</w:t>
      </w:r>
      <w:r w:rsidRPr="00385471">
        <w:rPr>
          <w:rFonts w:cs="B Zar" w:hint="cs"/>
          <w:sz w:val="28"/>
          <w:szCs w:val="28"/>
          <w:rtl/>
        </w:rPr>
        <w:softHyphen/>
        <w:t>سازی نرخ و طبقات مالیاتی در بخش اشخاص حقیقی، تصویب مالیات بر درآمد ساخت و فروش مسکن، تعیین مبنای جدید محاسبه مالیات بر درآمد اجاره، دریافت مالیات از خانه</w:t>
      </w:r>
      <w:r w:rsidRPr="00385471">
        <w:rPr>
          <w:rFonts w:cs="B Zar" w:hint="cs"/>
          <w:sz w:val="28"/>
          <w:szCs w:val="28"/>
          <w:rtl/>
        </w:rPr>
        <w:softHyphen/>
        <w:t>های خالی و به روزرسانی ارزش معاملاتی املاک، ساده</w:t>
      </w:r>
      <w:r w:rsidRPr="00385471">
        <w:rPr>
          <w:rFonts w:cs="B Zar" w:hint="cs"/>
          <w:sz w:val="28"/>
          <w:szCs w:val="28"/>
          <w:rtl/>
        </w:rPr>
        <w:softHyphen/>
        <w:t>سازی مالیات بر ارث، ایجاد بانک اطلاعات طرح جامع مالیاتی، تعیین شرایط جدید ممنوع</w:t>
      </w:r>
      <w:r w:rsidRPr="00385471">
        <w:rPr>
          <w:rFonts w:cs="B Zar" w:hint="cs"/>
          <w:sz w:val="28"/>
          <w:szCs w:val="28"/>
          <w:rtl/>
        </w:rPr>
        <w:softHyphen/>
        <w:t>الخروجی، حذف مالیات علی</w:t>
      </w:r>
      <w:r w:rsidRPr="00385471">
        <w:rPr>
          <w:rFonts w:cs="B Zar" w:hint="cs"/>
          <w:sz w:val="28"/>
          <w:szCs w:val="28"/>
          <w:rtl/>
        </w:rPr>
        <w:softHyphen/>
        <w:t>الرأس، جرم</w:t>
      </w:r>
      <w:r w:rsidRPr="00385471">
        <w:rPr>
          <w:rFonts w:ascii="Cambria" w:hAnsi="Cambria" w:cs="Cambria" w:hint="cs"/>
          <w:sz w:val="28"/>
          <w:szCs w:val="28"/>
          <w:rtl/>
        </w:rPr>
        <w:t> </w:t>
      </w:r>
      <w:r w:rsidRPr="00385471">
        <w:rPr>
          <w:rFonts w:cs="B Zar" w:hint="cs"/>
          <w:sz w:val="28"/>
          <w:szCs w:val="28"/>
          <w:rtl/>
        </w:rPr>
        <w:t>انگاری فرارمالیاتی، یکسان</w:t>
      </w:r>
      <w:r w:rsidRPr="00385471">
        <w:rPr>
          <w:rFonts w:cs="B Zar" w:hint="cs"/>
          <w:sz w:val="28"/>
          <w:szCs w:val="28"/>
          <w:rtl/>
        </w:rPr>
        <w:softHyphen/>
        <w:t>سازی مالیات حقوق کارکنان دولت و بخش خصوصی و ایجاد مراجع بازرسی مالیاتی.</w:t>
      </w:r>
    </w:p>
    <w:p w:rsidR="005E6293" w:rsidRPr="00385471" w:rsidRDefault="005E6293" w:rsidP="005E6293">
      <w:pPr>
        <w:jc w:val="both"/>
        <w:rPr>
          <w:rFonts w:cs="B Zar"/>
          <w:sz w:val="28"/>
          <w:szCs w:val="28"/>
          <w:rtl/>
        </w:rPr>
      </w:pPr>
      <w:r w:rsidRPr="00385471">
        <w:rPr>
          <w:rFonts w:cs="B Zar" w:hint="cs"/>
          <w:sz w:val="28"/>
          <w:szCs w:val="28"/>
          <w:rtl/>
        </w:rPr>
        <w:t>ذیلا برخی از مشوق</w:t>
      </w:r>
      <w:r w:rsidRPr="00385471">
        <w:rPr>
          <w:rFonts w:cs="B Zar" w:hint="cs"/>
          <w:sz w:val="28"/>
          <w:szCs w:val="28"/>
          <w:rtl/>
        </w:rPr>
        <w:softHyphen/>
        <w:t>ها ومعافیت</w:t>
      </w:r>
      <w:r w:rsidRPr="00385471">
        <w:rPr>
          <w:rFonts w:cs="B Zar" w:hint="cs"/>
          <w:sz w:val="28"/>
          <w:szCs w:val="28"/>
          <w:rtl/>
        </w:rPr>
        <w:softHyphen/>
        <w:t>های مالیاتی که به طور حتم نقش تعیین کننده</w:t>
      </w:r>
      <w:r w:rsidRPr="00385471">
        <w:rPr>
          <w:rFonts w:ascii="Cambria" w:hAnsi="Cambria" w:cs="Cambria" w:hint="cs"/>
          <w:sz w:val="28"/>
          <w:szCs w:val="28"/>
          <w:rtl/>
        </w:rPr>
        <w:t> </w:t>
      </w:r>
      <w:r w:rsidRPr="00385471">
        <w:rPr>
          <w:rFonts w:cs="B Zar" w:hint="cs"/>
          <w:sz w:val="28"/>
          <w:szCs w:val="28"/>
          <w:rtl/>
        </w:rPr>
        <w:t xml:space="preserve">ای در روند توسعه و تحقق سرمایه گذاری بخصوص در استان سمنان دارد آورده شده است. </w:t>
      </w:r>
    </w:p>
    <w:p w:rsidR="005E6293" w:rsidRPr="00385471" w:rsidRDefault="005E6293" w:rsidP="005E6293">
      <w:pPr>
        <w:bidi w:val="0"/>
        <w:rPr>
          <w:rFonts w:cs="B Titr"/>
          <w:sz w:val="32"/>
          <w:szCs w:val="32"/>
          <w:rtl/>
        </w:rPr>
      </w:pPr>
      <w:r w:rsidRPr="00385471">
        <w:rPr>
          <w:rFonts w:cs="B Titr"/>
          <w:sz w:val="32"/>
          <w:szCs w:val="32"/>
          <w:rtl/>
        </w:rPr>
        <w:br w:type="page"/>
      </w:r>
    </w:p>
    <w:p w:rsidR="005E6293" w:rsidRPr="00385471" w:rsidRDefault="005E6293" w:rsidP="005E6293">
      <w:pPr>
        <w:jc w:val="center"/>
        <w:rPr>
          <w:rFonts w:cs="B Titr"/>
          <w:sz w:val="20"/>
          <w:szCs w:val="20"/>
          <w:rtl/>
        </w:rPr>
        <w:sectPr w:rsidR="005E6293" w:rsidRPr="00385471" w:rsidSect="00A6742F">
          <w:headerReference w:type="default" r:id="rId9"/>
          <w:footerReference w:type="default" r:id="rId10"/>
          <w:type w:val="continuous"/>
          <w:pgSz w:w="11906" w:h="16838"/>
          <w:pgMar w:top="1440" w:right="1440" w:bottom="851" w:left="1440" w:header="708" w:footer="662" w:gutter="0"/>
          <w:pgNumType w:start="1"/>
          <w:cols w:space="708"/>
          <w:bidi/>
          <w:rtlGutter/>
          <w:docGrid w:linePitch="360"/>
        </w:sectPr>
      </w:pPr>
    </w:p>
    <w:tbl>
      <w:tblPr>
        <w:tblStyle w:val="ListTable6ColorfulAccent4"/>
        <w:bidiVisual/>
        <w:tblW w:w="5000" w:type="pct"/>
        <w:jc w:val="center"/>
        <w:tblLook w:val="04A0"/>
      </w:tblPr>
      <w:tblGrid>
        <w:gridCol w:w="1046"/>
        <w:gridCol w:w="8196"/>
      </w:tblGrid>
      <w:tr w:rsidR="005E6293" w:rsidRPr="00385471" w:rsidTr="00722A56">
        <w:trPr>
          <w:cnfStyle w:val="100000000000"/>
          <w:trHeight w:val="567"/>
          <w:jc w:val="center"/>
        </w:trPr>
        <w:tc>
          <w:tcPr>
            <w:cnfStyle w:val="001000000000"/>
            <w:tcW w:w="566"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ردیف</w:t>
            </w:r>
          </w:p>
        </w:tc>
        <w:tc>
          <w:tcPr>
            <w:tcW w:w="4434"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نوع معافیت</w:t>
            </w:r>
            <w:r w:rsidRPr="00385471">
              <w:rPr>
                <w:rFonts w:cs="B Titr" w:hint="cs"/>
                <w:b w:val="0"/>
                <w:bCs w:val="0"/>
                <w:color w:val="auto"/>
                <w:sz w:val="20"/>
                <w:szCs w:val="20"/>
                <w:rtl/>
              </w:rPr>
              <w:softHyphen/>
              <w:t>ها و یا مزایا</w:t>
            </w:r>
            <w:r w:rsidRPr="00385471">
              <w:rPr>
                <w:rFonts w:cs="B Titr"/>
                <w:b w:val="0"/>
                <w:bCs w:val="0"/>
                <w:color w:val="auto"/>
                <w:sz w:val="20"/>
                <w:szCs w:val="20"/>
                <w:vertAlign w:val="superscript"/>
                <w:rtl/>
              </w:rPr>
              <w:footnoteReference w:id="2"/>
            </w:r>
          </w:p>
        </w:tc>
      </w:tr>
      <w:tr w:rsidR="005E6293" w:rsidRPr="00385471" w:rsidTr="00D32848">
        <w:trPr>
          <w:cnfStyle w:val="000000100000"/>
          <w:trHeight w:val="1260"/>
          <w:jc w:val="center"/>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درآمد ابزار تولیدی، معدنی، بیمارستان ها، هتلها، مرکز اقامتی گردشگری و تولید فنآوری اطلاعات</w:t>
            </w:r>
          </w:p>
        </w:tc>
      </w:tr>
      <w:tr w:rsidR="005E6293" w:rsidRPr="00385471" w:rsidTr="00D32848">
        <w:trPr>
          <w:trHeight w:val="2675"/>
          <w:jc w:val="center"/>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w:t>
            </w:r>
          </w:p>
        </w:tc>
        <w:tc>
          <w:tcPr>
            <w:tcW w:w="4434" w:type="pct"/>
            <w:hideMark/>
          </w:tcPr>
          <w:p w:rsidR="005E6293" w:rsidRPr="00385471" w:rsidRDefault="005E6293" w:rsidP="003106F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سرمایه گذاری در مناطق کمتر توسعه یافته شرکتهای تولیدی، حمل و نقل، بیمارستانها، هتل</w:t>
            </w:r>
            <w:r w:rsidR="003106F6" w:rsidRPr="00385471">
              <w:rPr>
                <w:rFonts w:ascii="Arial" w:eastAsia="Times New Roman" w:hAnsi="Arial" w:cs="Cambria" w:hint="cs"/>
                <w:color w:val="auto"/>
                <w:sz w:val="28"/>
                <w:szCs w:val="28"/>
                <w:rtl/>
              </w:rPr>
              <w:t> </w:t>
            </w:r>
            <w:r w:rsidRPr="00385471">
              <w:rPr>
                <w:rFonts w:ascii="Arial" w:eastAsia="Times New Roman" w:hAnsi="Arial" w:cs="B Nazanin" w:hint="cs"/>
                <w:color w:val="auto"/>
                <w:sz w:val="28"/>
                <w:szCs w:val="28"/>
                <w:rtl/>
              </w:rPr>
              <w:t>ها و مراکز اقامتی گردشگری و تولید فن آوری اطلاعات</w:t>
            </w:r>
          </w:p>
        </w:tc>
      </w:tr>
      <w:tr w:rsidR="005E6293" w:rsidRPr="00385471" w:rsidTr="00D32848">
        <w:trPr>
          <w:cnfStyle w:val="000000100000"/>
          <w:trHeight w:val="2715"/>
          <w:jc w:val="center"/>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3</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سرمایه گذاری در مناطق عادی (شرکتهای تولیدی، حمل و نقل، بیمارستانها، هتلها و مراکز اقامتی گردشگری و تولید فن آوری اطلاعات</w:t>
            </w:r>
          </w:p>
        </w:tc>
      </w:tr>
      <w:tr w:rsidR="005E6293" w:rsidRPr="00385471" w:rsidTr="00D32848">
        <w:trPr>
          <w:trHeight w:val="2130"/>
          <w:jc w:val="center"/>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4</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جذب سرمایه گذاری خارجی</w:t>
            </w:r>
          </w:p>
        </w:tc>
      </w:tr>
    </w:tbl>
    <w:p w:rsidR="005E6293" w:rsidRPr="00385471" w:rsidRDefault="005E6293" w:rsidP="005E6293">
      <w:pPr>
        <w:jc w:val="center"/>
        <w:rPr>
          <w:rFonts w:cs="B Titr"/>
          <w:sz w:val="32"/>
          <w:szCs w:val="32"/>
          <w:rtl/>
        </w:rPr>
      </w:pPr>
    </w:p>
    <w:p w:rsidR="005E6293" w:rsidRPr="00385471" w:rsidRDefault="005E6293" w:rsidP="005E6293">
      <w:pPr>
        <w:bidi w:val="0"/>
        <w:rPr>
          <w:rFonts w:cs="B Titr"/>
          <w:sz w:val="32"/>
          <w:szCs w:val="32"/>
          <w:rtl/>
        </w:rPr>
      </w:pPr>
      <w:r w:rsidRPr="00385471">
        <w:rPr>
          <w:rFonts w:cs="B Titr"/>
          <w:sz w:val="32"/>
          <w:szCs w:val="32"/>
          <w:rtl/>
        </w:rPr>
        <w:br w:type="page"/>
      </w:r>
    </w:p>
    <w:tbl>
      <w:tblPr>
        <w:tblStyle w:val="ListTable6ColorfulAccent4"/>
        <w:bidiVisual/>
        <w:tblW w:w="4955" w:type="pct"/>
        <w:jc w:val="center"/>
        <w:tblLook w:val="04A0"/>
      </w:tblPr>
      <w:tblGrid>
        <w:gridCol w:w="2193"/>
        <w:gridCol w:w="6966"/>
      </w:tblGrid>
      <w:tr w:rsidR="005E6293" w:rsidRPr="00385471" w:rsidTr="00722A56">
        <w:trPr>
          <w:cnfStyle w:val="100000000000"/>
          <w:trHeight w:val="567"/>
          <w:jc w:val="center"/>
        </w:trPr>
        <w:tc>
          <w:tcPr>
            <w:cnfStyle w:val="001000000000"/>
            <w:tcW w:w="1197"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مستند قانونی</w:t>
            </w:r>
          </w:p>
        </w:tc>
        <w:tc>
          <w:tcPr>
            <w:tcW w:w="3803"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خلاصه معافیت</w:t>
            </w:r>
          </w:p>
        </w:tc>
      </w:tr>
      <w:tr w:rsidR="005E6293" w:rsidRPr="00385471" w:rsidTr="00722A56">
        <w:trPr>
          <w:cnfStyle w:val="000000100000"/>
          <w:trHeight w:val="1134"/>
          <w:jc w:val="center"/>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 xml:space="preserve">بند (پ) و (ب) ماده 132 ق. م.م </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درآمد ابزاری شرکتهای واقع در شهرکهای صنعتی به مدت 7 سال و در مناطق کمتر توسعه یافته 13 سال و به ازای 50% افزایش نیروی کار نسبت به سال قبل یک سال به مدت مذکور اضافه می شود.</w:t>
            </w:r>
          </w:p>
        </w:tc>
      </w:tr>
      <w:tr w:rsidR="005E6293" w:rsidRPr="00385471" w:rsidTr="00722A56">
        <w:trPr>
          <w:trHeight w:val="1984"/>
          <w:jc w:val="center"/>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جز 1 بند (ث) ماده 132 ق.م.م</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در مناطق کمتر توسعه‌یافته: مالیات سال‌های بعد از دوره محاسبه مالیات با نرخ صفر، موضوع بند الف ماده 132، تا زمانی که جمع درآمد مشمول مالیات واحد به دو برابر سرمایه ثبت و پرداخت شده برسد، مالیات با نرخ صفر محاسبه می‌شود. پس از رسیدن جمع درآمد مشمول مالیات واحد به دو برابر سرمایه ثبت و پرداخت شده، مالیات متعلقه با نرخ‌های مقرر در ماده 105 این قانون و تبصره‌های آن محاسبه و دریافت می‌شود.</w:t>
            </w:r>
          </w:p>
        </w:tc>
      </w:tr>
      <w:tr w:rsidR="005E6293" w:rsidRPr="00385471" w:rsidTr="00722A56">
        <w:trPr>
          <w:cnfStyle w:val="000000100000"/>
          <w:trHeight w:val="2268"/>
          <w:jc w:val="center"/>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جز 2 بند (ث) ماده 132 ق. م. م</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مالیات سال‌های بعد از دوره محاسبه مالیات با نرخ صفر، موضوع بند الف ماده 132، تا زمانی که جمع درآمد مشمول مالیات واحد به سرمایه ثبت و پرداخت شده برسد، 50 درصد مالیات متعلقه با نرخ صفر و 50 درصد دیگر با نرخ‌های مقرر در ماده 105 این قانون و تبصره‌های آن محاسبه و دریافت می‌شود. پس از رسیدن جمع درآمد مشمول مالیات واحد به سرمایه ثبت و پرداخت شده، کل مالیات متعلقه با نرخ‌های مقرر در ماده 105 این قانون و تبصره‌های آن محاسبه و دریافت می‌شود.</w:t>
            </w:r>
          </w:p>
        </w:tc>
      </w:tr>
      <w:tr w:rsidR="005E6293" w:rsidRPr="00385471" w:rsidTr="00722A56">
        <w:trPr>
          <w:trHeight w:val="1701"/>
          <w:jc w:val="center"/>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بند (ح) ماده 132 ق. م.م</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در صورتی که سرمایه‌گذاری انجام شده موضوع این ماده با مشارکت سرمایه‌گذار خارجی با مجوز سازمان سرمایه‌گذاری و کمک‌های اقتصادی و فنی ایران انجام شده باشد، به ازای هر 5 درصد مشارکت سرمایه‌گذار خارجی به میزان ده درصد به مشوق این ماده (بند 3 جدول) به نسبت سرمایه ثبت و پرداخت شده و حداکثر تا 50 درصد اضافه می‌شود</w:t>
            </w:r>
          </w:p>
        </w:tc>
      </w:tr>
    </w:tbl>
    <w:p w:rsidR="005E6293" w:rsidRPr="00385471" w:rsidRDefault="005E6293" w:rsidP="005E6293">
      <w:pPr>
        <w:jc w:val="center"/>
        <w:rPr>
          <w:rFonts w:cs="B Titr"/>
          <w:sz w:val="32"/>
          <w:szCs w:val="32"/>
          <w:rtl/>
        </w:rPr>
      </w:pPr>
    </w:p>
    <w:p w:rsidR="005E6293" w:rsidRPr="00385471" w:rsidRDefault="005E6293" w:rsidP="005E6293">
      <w:pPr>
        <w:bidi w:val="0"/>
        <w:rPr>
          <w:rFonts w:cs="B Titr"/>
          <w:sz w:val="32"/>
          <w:szCs w:val="32"/>
          <w:rtl/>
        </w:rPr>
      </w:pPr>
      <w:r w:rsidRPr="00385471">
        <w:rPr>
          <w:rFonts w:cs="B Titr"/>
          <w:sz w:val="32"/>
          <w:szCs w:val="32"/>
          <w:rtl/>
        </w:rPr>
        <w:br w:type="page"/>
      </w:r>
    </w:p>
    <w:tbl>
      <w:tblPr>
        <w:tblStyle w:val="ListTable6ColorfulAccent4"/>
        <w:bidiVisual/>
        <w:tblW w:w="4897" w:type="pct"/>
        <w:tblLook w:val="04A0"/>
      </w:tblPr>
      <w:tblGrid>
        <w:gridCol w:w="1025"/>
        <w:gridCol w:w="8027"/>
      </w:tblGrid>
      <w:tr w:rsidR="005E6293" w:rsidRPr="00385471" w:rsidTr="00722A56">
        <w:trPr>
          <w:cnfStyle w:val="100000000000"/>
          <w:trHeight w:val="567"/>
        </w:trPr>
        <w:tc>
          <w:tcPr>
            <w:cnfStyle w:val="001000000000"/>
            <w:tcW w:w="566"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ردیف</w:t>
            </w:r>
          </w:p>
        </w:tc>
        <w:tc>
          <w:tcPr>
            <w:tcW w:w="4434"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نوع معافیت</w:t>
            </w:r>
            <w:r w:rsidRPr="00385471">
              <w:rPr>
                <w:rFonts w:cs="B Titr" w:hint="cs"/>
                <w:b w:val="0"/>
                <w:bCs w:val="0"/>
                <w:color w:val="auto"/>
                <w:sz w:val="20"/>
                <w:szCs w:val="20"/>
                <w:rtl/>
              </w:rPr>
              <w:softHyphen/>
              <w:t>ها و یا مزایا</w:t>
            </w:r>
          </w:p>
        </w:tc>
      </w:tr>
      <w:tr w:rsidR="005E6293" w:rsidRPr="00385471" w:rsidTr="00D32848">
        <w:trPr>
          <w:cnfStyle w:val="000000100000"/>
          <w:trHeight w:val="211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5</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صادرات و برند سازی محصولات ایرانی</w:t>
            </w:r>
          </w:p>
        </w:tc>
      </w:tr>
      <w:tr w:rsidR="005E6293" w:rsidRPr="00385471" w:rsidTr="00D32848">
        <w:trPr>
          <w:trHeight w:val="1266"/>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6</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تأسیسات ایرانگردی و جهانگردی</w:t>
            </w:r>
          </w:p>
        </w:tc>
      </w:tr>
      <w:tr w:rsidR="005E6293" w:rsidRPr="00385471" w:rsidTr="00D32848">
        <w:trPr>
          <w:cnfStyle w:val="000000100000"/>
          <w:trHeight w:val="708"/>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7</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جذب گردشگری خارجی</w:t>
            </w:r>
          </w:p>
        </w:tc>
      </w:tr>
      <w:tr w:rsidR="005E6293" w:rsidRPr="00385471" w:rsidTr="00D32848">
        <w:trPr>
          <w:trHeight w:val="860"/>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8</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هزینه های حقیقاتی و پزوهشی شرکتهای تولیدی</w:t>
            </w:r>
          </w:p>
        </w:tc>
      </w:tr>
      <w:tr w:rsidR="005E6293" w:rsidRPr="00385471" w:rsidTr="00D32848">
        <w:trPr>
          <w:cnfStyle w:val="000000100000"/>
          <w:trHeight w:val="1846"/>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9</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منابع مالی و سرمایه در گردش</w:t>
            </w:r>
          </w:p>
        </w:tc>
      </w:tr>
      <w:tr w:rsidR="005E6293" w:rsidRPr="00385471" w:rsidTr="00D32848">
        <w:trPr>
          <w:trHeight w:val="1126"/>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10</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مالیاتی صادرات</w:t>
            </w:r>
          </w:p>
        </w:tc>
      </w:tr>
      <w:tr w:rsidR="005E6293" w:rsidRPr="00385471" w:rsidTr="00D32848">
        <w:trPr>
          <w:cnfStyle w:val="000000100000"/>
          <w:trHeight w:val="2403"/>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11</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سرمایه</w:t>
            </w:r>
            <w:r w:rsidRPr="00385471">
              <w:rPr>
                <w:rFonts w:ascii="Arial" w:eastAsia="Times New Roman" w:hAnsi="Arial" w:cs="B Nazanin" w:hint="cs"/>
                <w:color w:val="auto"/>
                <w:sz w:val="28"/>
                <w:szCs w:val="28"/>
                <w:rtl/>
              </w:rPr>
              <w:softHyphen/>
              <w:t>گذاری بورس</w:t>
            </w:r>
          </w:p>
        </w:tc>
      </w:tr>
    </w:tbl>
    <w:p w:rsidR="005E6293" w:rsidRPr="00385471" w:rsidRDefault="005E6293" w:rsidP="005E6293">
      <w:pPr>
        <w:jc w:val="center"/>
        <w:rPr>
          <w:rFonts w:cs="B Titr"/>
          <w:sz w:val="32"/>
          <w:szCs w:val="32"/>
          <w:rtl/>
        </w:rPr>
      </w:pPr>
    </w:p>
    <w:p w:rsidR="005E6293" w:rsidRPr="00385471" w:rsidRDefault="005E6293" w:rsidP="005E6293">
      <w:pPr>
        <w:bidi w:val="0"/>
        <w:rPr>
          <w:rFonts w:cs="B Titr"/>
          <w:sz w:val="32"/>
          <w:szCs w:val="32"/>
          <w:rtl/>
        </w:rPr>
      </w:pPr>
      <w:r w:rsidRPr="00385471">
        <w:rPr>
          <w:rFonts w:cs="B Titr"/>
          <w:sz w:val="32"/>
          <w:szCs w:val="32"/>
          <w:rtl/>
        </w:rPr>
        <w:br w:type="page"/>
      </w:r>
    </w:p>
    <w:tbl>
      <w:tblPr>
        <w:tblStyle w:val="ListTable6ColorfulAccent4"/>
        <w:bidiVisual/>
        <w:tblW w:w="4911" w:type="pct"/>
        <w:tblLook w:val="04A0"/>
      </w:tblPr>
      <w:tblGrid>
        <w:gridCol w:w="2173"/>
        <w:gridCol w:w="6904"/>
      </w:tblGrid>
      <w:tr w:rsidR="005E6293" w:rsidRPr="00385471" w:rsidTr="00722A56">
        <w:trPr>
          <w:cnfStyle w:val="100000000000"/>
          <w:trHeight w:val="567"/>
        </w:trPr>
        <w:tc>
          <w:tcPr>
            <w:cnfStyle w:val="001000000000"/>
            <w:tcW w:w="1197"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مستند قانونی</w:t>
            </w:r>
          </w:p>
        </w:tc>
        <w:tc>
          <w:tcPr>
            <w:tcW w:w="3803"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خلاصه معافیت</w:t>
            </w:r>
          </w:p>
        </w:tc>
      </w:tr>
      <w:tr w:rsidR="005E6293" w:rsidRPr="00385471" w:rsidTr="00722A56">
        <w:trPr>
          <w:cnfStyle w:val="000000100000"/>
          <w:trHeight w:val="164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8  قانونرفع موانع تولید بند (خ) ماده 132 ق.م.م</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صادرات بیش از 20% از محصولات تولیدی دارای نشان (برند) معتبر با استفاده از ظرفیت های موجود شرکتهای تولیدی مستقر در شهرکهای صنعتی با همکاری شرکتهای خارجی، از زمان قرارداد معافیت نرخ صفر، در مناطق کمتر توسعه یافته به مدت 13 سال و در مناطق کمتر توسعه یافته به مدت  7 سال و پس از پایان این مدت معادل مدت های مذکور 50% تخفیف عدم مالیات</w:t>
            </w:r>
          </w:p>
        </w:tc>
      </w:tr>
      <w:tr w:rsidR="005E6293" w:rsidRPr="00385471" w:rsidTr="00722A56">
        <w:trPr>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بند (و) ماده 132</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تا سال 1400 معافیت 50% مالیات درآمد ابزاری (به استثنای درآمد حاصل از اعزام گردشگر به خارج از کشور) کلیه تأسیسات ایرانگردی و جهانگردی که پروانه بهره برداری خود را تا سال 1394 اخذ نموده اند.</w:t>
            </w:r>
          </w:p>
        </w:tc>
      </w:tr>
      <w:tr w:rsidR="005E6293" w:rsidRPr="00385471" w:rsidTr="00722A56">
        <w:trPr>
          <w:cnfStyle w:val="000000100000"/>
          <w:trHeight w:val="79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بند (ز) ماده 132 ق.م.م</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100% درآمد ابزاری دفاتر گردشگری از محل جذب گردشگران خارجی و اعزام به عربستان، عراق و سوریه</w:t>
            </w:r>
          </w:p>
        </w:tc>
      </w:tr>
      <w:tr w:rsidR="005E6293" w:rsidRPr="00385471" w:rsidTr="00722A56">
        <w:trPr>
          <w:trHeight w:val="79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بند (س) ماده 132 ق.م.م</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بخشودگی 10% درآمد ابزاری واحدهای تولیدی، معادل هزینه تحقیقات در قالب قرارداد با دانشگاه ها</w:t>
            </w:r>
          </w:p>
        </w:tc>
      </w:tr>
      <w:tr w:rsidR="005E6293" w:rsidRPr="00385471" w:rsidTr="00722A56">
        <w:trPr>
          <w:cnfStyle w:val="000000100000"/>
          <w:trHeight w:val="1361"/>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138 مکرر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مالیاتی سودآورده نقدی کلیه اشخاص (سرمایه گذار) معادل حداقل سود عقود مشارکتی و همچنین هزینه پرداختی (سرمایه پذیر) بابت سود تأمین مالی پروژه،  طرح و سرمایه در گردش بنگاه ها ی تولیدی به عنوان هزینه های قابل قبول مالیاتی</w:t>
            </w:r>
          </w:p>
        </w:tc>
      </w:tr>
      <w:tr w:rsidR="005E6293" w:rsidRPr="00385471" w:rsidTr="00722A56">
        <w:trPr>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141 ق.م.م و مواد 34 و 35 قانون رفع موانع تولید</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100 درصد درآمد حاصل از صادرات خدمات وکالای غیرنفتی و محصولات بخش کشاورزی و 20 درصد درآمد حاصل از صادرات مواد خام مشمول مالیات با نرخ صفر می</w:t>
            </w:r>
            <w:r w:rsidRPr="00385471">
              <w:rPr>
                <w:rFonts w:ascii="Arial" w:eastAsia="Times New Roman" w:hAnsi="Arial" w:cs="B Nazanin" w:hint="cs"/>
                <w:color w:val="auto"/>
                <w:sz w:val="28"/>
                <w:szCs w:val="28"/>
                <w:rtl/>
              </w:rPr>
              <w:softHyphen/>
              <w:t>گردد.</w:t>
            </w:r>
          </w:p>
        </w:tc>
      </w:tr>
      <w:tr w:rsidR="005E6293" w:rsidRPr="00385471" w:rsidTr="00722A56">
        <w:trPr>
          <w:cnfStyle w:val="000000100000"/>
          <w:trHeight w:val="198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143ق.م.م</w:t>
            </w:r>
          </w:p>
        </w:tc>
        <w:tc>
          <w:tcPr>
            <w:tcW w:w="3803" w:type="pct"/>
            <w:hideMark/>
          </w:tcPr>
          <w:p w:rsidR="005E6293" w:rsidRPr="00385471" w:rsidRDefault="005E6293" w:rsidP="00D32848">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معادل 10 درصد مالیات بر درآمد حاصل از فروش کالاهایی که در بورس</w:t>
            </w:r>
            <w:r w:rsidR="00D32848" w:rsidRPr="00385471">
              <w:rPr>
                <w:rFonts w:ascii="Arial" w:eastAsia="Times New Roman" w:hAnsi="Arial" w:cs="Cambria" w:hint="eastAsia"/>
                <w:color w:val="auto"/>
                <w:sz w:val="28"/>
                <w:szCs w:val="28"/>
                <w:rtl/>
              </w:rPr>
              <w:t> </w:t>
            </w:r>
            <w:r w:rsidRPr="00385471">
              <w:rPr>
                <w:rFonts w:ascii="Arial" w:eastAsia="Times New Roman" w:hAnsi="Arial" w:cs="B Nazanin" w:hint="cs"/>
                <w:color w:val="auto"/>
                <w:sz w:val="28"/>
                <w:szCs w:val="28"/>
                <w:rtl/>
              </w:rPr>
              <w:t>های کالایی پذیرفته شده و به فروش می</w:t>
            </w:r>
            <w:r w:rsidRPr="00385471">
              <w:rPr>
                <w:rFonts w:ascii="Arial" w:eastAsia="Times New Roman" w:hAnsi="Arial" w:cs="B Nazanin" w:hint="cs"/>
                <w:color w:val="auto"/>
                <w:sz w:val="28"/>
                <w:szCs w:val="28"/>
                <w:rtl/>
              </w:rPr>
              <w:softHyphen/>
              <w:t>رسد و 10 درصد از مالیات بر درآمد شرکتهایی که سهام آنها برای معامله در بورس های داخلی با خارجی پذیرفته می شود، بخشوده می شود.شرکتهایی که حداقل 20 درصد سهام شناور آزاد داشته باشند معادل دو برابر معافیتهای فوق از بخشودگی مالیاتی برخوردار می</w:t>
            </w:r>
            <w:r w:rsidRPr="00385471">
              <w:rPr>
                <w:rFonts w:ascii="Arial" w:eastAsia="Times New Roman" w:hAnsi="Arial" w:cs="B Nazanin" w:hint="cs"/>
                <w:color w:val="auto"/>
                <w:sz w:val="28"/>
                <w:szCs w:val="28"/>
                <w:rtl/>
              </w:rPr>
              <w:softHyphen/>
              <w:t>شوند ( تا سقف 40 درصد مالیات بخشوده می شود)</w:t>
            </w:r>
          </w:p>
        </w:tc>
      </w:tr>
    </w:tbl>
    <w:p w:rsidR="00D32848" w:rsidRPr="00385471" w:rsidRDefault="00D32848" w:rsidP="005E6293">
      <w:pPr>
        <w:jc w:val="center"/>
        <w:rPr>
          <w:rFonts w:cs="B Titr"/>
          <w:sz w:val="32"/>
          <w:szCs w:val="32"/>
          <w:rtl/>
        </w:rPr>
      </w:pPr>
    </w:p>
    <w:p w:rsidR="00D32848" w:rsidRPr="00385471" w:rsidRDefault="00D32848">
      <w:pPr>
        <w:bidi w:val="0"/>
        <w:rPr>
          <w:rFonts w:cs="B Titr"/>
          <w:sz w:val="32"/>
          <w:szCs w:val="32"/>
          <w:rtl/>
        </w:rPr>
      </w:pPr>
      <w:r w:rsidRPr="00385471">
        <w:rPr>
          <w:rFonts w:cs="B Titr"/>
          <w:sz w:val="32"/>
          <w:szCs w:val="32"/>
          <w:rtl/>
        </w:rPr>
        <w:br w:type="page"/>
      </w:r>
    </w:p>
    <w:tbl>
      <w:tblPr>
        <w:tblStyle w:val="ListTable6ColorfulAccent4"/>
        <w:bidiVisual/>
        <w:tblW w:w="4855" w:type="pct"/>
        <w:tblLook w:val="04A0"/>
      </w:tblPr>
      <w:tblGrid>
        <w:gridCol w:w="1016"/>
        <w:gridCol w:w="7958"/>
      </w:tblGrid>
      <w:tr w:rsidR="005E6293" w:rsidRPr="00385471" w:rsidTr="00722A56">
        <w:trPr>
          <w:cnfStyle w:val="100000000000"/>
          <w:trHeight w:val="567"/>
        </w:trPr>
        <w:tc>
          <w:tcPr>
            <w:cnfStyle w:val="001000000000"/>
            <w:tcW w:w="566"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ردیف</w:t>
            </w:r>
          </w:p>
        </w:tc>
        <w:tc>
          <w:tcPr>
            <w:tcW w:w="4434"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نوع معافیت</w:t>
            </w:r>
            <w:r w:rsidRPr="00385471">
              <w:rPr>
                <w:rFonts w:cs="B Titr" w:hint="cs"/>
                <w:b w:val="0"/>
                <w:bCs w:val="0"/>
                <w:color w:val="auto"/>
                <w:sz w:val="20"/>
                <w:szCs w:val="20"/>
                <w:rtl/>
              </w:rPr>
              <w:softHyphen/>
              <w:t>ها و یا مزایا</w:t>
            </w:r>
          </w:p>
        </w:tc>
      </w:tr>
      <w:tr w:rsidR="005E6293" w:rsidRPr="00385471" w:rsidTr="00D32848">
        <w:trPr>
          <w:cnfStyle w:val="000000100000"/>
          <w:trHeight w:val="1969"/>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12</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سرمایه</w:t>
            </w:r>
            <w:r w:rsidRPr="00385471">
              <w:rPr>
                <w:rFonts w:ascii="Arial" w:eastAsia="Times New Roman" w:hAnsi="Arial" w:cs="B Nazanin" w:hint="cs"/>
                <w:color w:val="auto"/>
                <w:sz w:val="28"/>
                <w:szCs w:val="28"/>
                <w:rtl/>
              </w:rPr>
              <w:softHyphen/>
              <w:t>گذاری اوراق بهادار بورس</w:t>
            </w:r>
          </w:p>
        </w:tc>
      </w:tr>
      <w:tr w:rsidR="005E6293" w:rsidRPr="00385471" w:rsidTr="00D32848">
        <w:trPr>
          <w:trHeight w:val="1269"/>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13</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منابع مالی و سرمایه در گردش</w:t>
            </w:r>
          </w:p>
        </w:tc>
      </w:tr>
      <w:tr w:rsidR="005E6293" w:rsidRPr="00385471" w:rsidTr="00D32848">
        <w:trPr>
          <w:cnfStyle w:val="000000100000"/>
          <w:trHeight w:val="170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14</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منابع مالی و سرمایه در گردش</w:t>
            </w:r>
          </w:p>
        </w:tc>
      </w:tr>
      <w:tr w:rsidR="005E6293" w:rsidRPr="00385471" w:rsidTr="00D32848">
        <w:trPr>
          <w:trHeight w:val="1994"/>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15</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مطالبات پیمانکاران از دستگاههای دولتی</w:t>
            </w:r>
          </w:p>
        </w:tc>
      </w:tr>
      <w:tr w:rsidR="005E6293" w:rsidRPr="00385471" w:rsidTr="00D32848">
        <w:trPr>
          <w:cnfStyle w:val="000000100000"/>
          <w:trHeight w:val="2249"/>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16</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تسهیلات معوق به دلیل شرایط سالهای 89 تا 92</w:t>
            </w:r>
          </w:p>
        </w:tc>
      </w:tr>
      <w:tr w:rsidR="005E6293" w:rsidRPr="00385471" w:rsidTr="00D32848">
        <w:trPr>
          <w:trHeight w:val="2435"/>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17</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سرمایه</w:t>
            </w:r>
            <w:r w:rsidRPr="00385471">
              <w:rPr>
                <w:rFonts w:ascii="Arial" w:eastAsia="Times New Roman" w:hAnsi="Arial" w:cs="B Nazanin" w:hint="cs"/>
                <w:color w:val="auto"/>
                <w:sz w:val="28"/>
                <w:szCs w:val="28"/>
                <w:rtl/>
              </w:rPr>
              <w:softHyphen/>
              <w:t>گذاری بورس</w:t>
            </w:r>
          </w:p>
        </w:tc>
      </w:tr>
    </w:tbl>
    <w:p w:rsidR="005E6293" w:rsidRPr="00385471" w:rsidRDefault="005E6293" w:rsidP="005E6293">
      <w:pPr>
        <w:jc w:val="center"/>
        <w:rPr>
          <w:rFonts w:cs="B Titr"/>
          <w:sz w:val="12"/>
          <w:szCs w:val="12"/>
          <w:rtl/>
        </w:rPr>
      </w:pPr>
    </w:p>
    <w:p w:rsidR="005E6293" w:rsidRPr="00385471" w:rsidRDefault="005E6293" w:rsidP="005E6293">
      <w:pPr>
        <w:bidi w:val="0"/>
        <w:rPr>
          <w:rFonts w:cs="B Titr"/>
          <w:sz w:val="32"/>
          <w:szCs w:val="32"/>
          <w:rtl/>
        </w:rPr>
      </w:pPr>
      <w:r w:rsidRPr="00385471">
        <w:rPr>
          <w:rFonts w:cs="B Titr"/>
          <w:sz w:val="32"/>
          <w:szCs w:val="32"/>
          <w:rtl/>
        </w:rPr>
        <w:br w:type="page"/>
      </w:r>
    </w:p>
    <w:tbl>
      <w:tblPr>
        <w:tblStyle w:val="ListTable6ColorfulAccent4"/>
        <w:bidiVisual/>
        <w:tblW w:w="4855" w:type="pct"/>
        <w:tblLook w:val="04A0"/>
      </w:tblPr>
      <w:tblGrid>
        <w:gridCol w:w="2148"/>
        <w:gridCol w:w="6826"/>
      </w:tblGrid>
      <w:tr w:rsidR="005E6293" w:rsidRPr="00385471" w:rsidTr="00722A56">
        <w:trPr>
          <w:cnfStyle w:val="100000000000"/>
          <w:trHeight w:val="567"/>
        </w:trPr>
        <w:tc>
          <w:tcPr>
            <w:cnfStyle w:val="001000000000"/>
            <w:tcW w:w="1197"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مستند قانونی</w:t>
            </w:r>
          </w:p>
        </w:tc>
        <w:tc>
          <w:tcPr>
            <w:tcW w:w="3803"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خلاصه معافیت</w:t>
            </w:r>
          </w:p>
        </w:tc>
      </w:tr>
      <w:tr w:rsidR="005E6293" w:rsidRPr="00385471" w:rsidTr="00722A56">
        <w:trPr>
          <w:cnfStyle w:val="000000100000"/>
          <w:trHeight w:val="1701"/>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تبصره 1 ماده 143 مکرر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تمامی درآمد صندوق سرمایه گذاری و تمامی درآمدهای حاصل از سرمایه</w:t>
            </w:r>
            <w:r w:rsidRPr="00385471">
              <w:rPr>
                <w:rFonts w:ascii="Arial" w:eastAsia="Times New Roman" w:hAnsi="Arial" w:cs="B Nazanin" w:hint="cs"/>
                <w:color w:val="auto"/>
                <w:sz w:val="28"/>
                <w:szCs w:val="28"/>
                <w:rtl/>
              </w:rPr>
              <w:softHyphen/>
              <w:t>گذاری در اوراق بهادار و درآمدهای حاصل از نقل و انتقال این اوراق یا درآمدهای حاصل از صدور و ابطال آنها از پرداخت مالیات بر درآمد و مالیات بر ارزش افزوده موضوع قانون مالیات بر ارزش افزوده معاف می باشد و از بابت نقل و انتقال آنها و صدور و ابطال اوراق بهادار یاد شده مالیاتی مطالبه نخواهد شد.</w:t>
            </w:r>
          </w:p>
        </w:tc>
      </w:tr>
      <w:tr w:rsidR="005E6293" w:rsidRPr="00385471" w:rsidTr="00722A56">
        <w:trPr>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21 قانون رفع موانع تولید رقابت</w:t>
            </w:r>
            <w:r w:rsidRPr="00385471">
              <w:rPr>
                <w:rFonts w:ascii="Cambria" w:eastAsia="Times New Roman" w:hAnsi="Cambria" w:cs="Cambria" w:hint="cs"/>
                <w:b w:val="0"/>
                <w:bCs w:val="0"/>
                <w:color w:val="auto"/>
                <w:sz w:val="28"/>
                <w:szCs w:val="28"/>
                <w:rtl/>
              </w:rPr>
              <w:t> </w:t>
            </w:r>
            <w:r w:rsidRPr="00385471">
              <w:rPr>
                <w:rFonts w:ascii="Arial" w:eastAsia="Times New Roman" w:hAnsi="Arial" w:cs="B Nazanin" w:hint="cs"/>
                <w:b w:val="0"/>
                <w:bCs w:val="0"/>
                <w:color w:val="auto"/>
                <w:sz w:val="28"/>
                <w:szCs w:val="28"/>
                <w:rtl/>
              </w:rPr>
              <w:t>پذیر</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اختصاص حد اعتباری حساب ویژه معادل 60 درصد فروش سه سال آخر توسط بانکهای عامل صرفاً برای پرداختهای قانونی و خرید نهاده های تولید و محاسبه سود، نسبت به مدت و مبلغ استفاده شده.</w:t>
            </w:r>
          </w:p>
        </w:tc>
      </w:tr>
      <w:tr w:rsidR="005E6293" w:rsidRPr="00385471" w:rsidTr="00722A56">
        <w:trPr>
          <w:cnfStyle w:val="000000100000"/>
          <w:trHeight w:val="130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25 قانون رفع موانع تولید و ماده 18 قانون حداکثر استفاده از توان تولیدی</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منابع مالی از طریق صدور اوراق مشارکت، توسط شرکتهای تولیدی، که رتبه بندی شده اند.</w:t>
            </w:r>
          </w:p>
        </w:tc>
      </w:tr>
      <w:tr w:rsidR="005E6293" w:rsidRPr="00385471" w:rsidTr="00722A56">
        <w:trPr>
          <w:trHeight w:val="158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مواد 2و 3 قانون رفع موانع  تولید رقابت</w:t>
            </w:r>
            <w:r w:rsidRPr="00385471">
              <w:rPr>
                <w:rFonts w:ascii="Cambria" w:eastAsia="Times New Roman" w:hAnsi="Cambria" w:cs="Cambria" w:hint="cs"/>
                <w:b w:val="0"/>
                <w:bCs w:val="0"/>
                <w:color w:val="auto"/>
                <w:sz w:val="28"/>
                <w:szCs w:val="28"/>
                <w:rtl/>
              </w:rPr>
              <w:t> </w:t>
            </w:r>
            <w:r w:rsidRPr="00385471">
              <w:rPr>
                <w:rFonts w:ascii="Arial" w:eastAsia="Times New Roman" w:hAnsi="Arial" w:cs="B Nazanin" w:hint="cs"/>
                <w:b w:val="0"/>
                <w:bCs w:val="0"/>
                <w:color w:val="auto"/>
                <w:sz w:val="28"/>
                <w:szCs w:val="28"/>
                <w:rtl/>
              </w:rPr>
              <w:t>پذیر و ماده 10 قانون حداکثر استفاده از توان تولیدی</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تهاتر بدهی و مطالبات که طرف آنها دستگاههای اجرایی می باشد</w:t>
            </w:r>
          </w:p>
        </w:tc>
      </w:tr>
      <w:tr w:rsidR="005E6293" w:rsidRPr="00385471" w:rsidTr="00722A56">
        <w:trPr>
          <w:cnfStyle w:val="000000100000"/>
          <w:trHeight w:val="1701"/>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32 قانون حداکثری استفاده از توان تولیدی و ماده 40  قانون رفع موانع  تولید رقابت پذیر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حق بیمه کارکنان قراردادهای ارائه خدمات اجتماعی پیمانکاران طرحهای عمرانی و غیرعمرانی با مصالح یا بدون مصالح و پیمانهایی که دارای کارگاههای صنعتی و خدمات تولیدی یا فنی مهندسی ثابت می باشند و موضوع اجرای پیمان توسط افراد شاغل در همان کارگاه انجام می شود بر اساس فهرست ارسالی و بازرسی کارگاه</w:t>
            </w:r>
          </w:p>
        </w:tc>
      </w:tr>
      <w:tr w:rsidR="005E6293" w:rsidRPr="00385471" w:rsidTr="00722A56">
        <w:trPr>
          <w:trHeight w:val="198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143ق.م.م</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معادل 10 درصد مالیات بر درآمد حاصل از فروش کالاهایی که در بورس</w:t>
            </w:r>
            <w:r w:rsidRPr="00385471">
              <w:rPr>
                <w:rFonts w:ascii="Arial" w:eastAsia="Times New Roman" w:hAnsi="Arial" w:cs="B Nazanin" w:hint="cs"/>
                <w:color w:val="auto"/>
                <w:sz w:val="28"/>
                <w:szCs w:val="28"/>
                <w:rtl/>
              </w:rPr>
              <w:softHyphen/>
              <w:t>های کالایی پذیرفته شده و به فروش می</w:t>
            </w:r>
            <w:r w:rsidRPr="00385471">
              <w:rPr>
                <w:rFonts w:ascii="Arial" w:eastAsia="Times New Roman" w:hAnsi="Arial" w:cs="B Nazanin" w:hint="cs"/>
                <w:color w:val="auto"/>
                <w:sz w:val="28"/>
                <w:szCs w:val="28"/>
                <w:rtl/>
              </w:rPr>
              <w:softHyphen/>
              <w:t>رسد و 10 درصد از مالیات بر درآمد شرکتهایی که سهام آنها برای معامله در بورس های داخلی با خارجی پذیرفته می شود، بخشوده می شود.شرکتهایی که حداقل 20 درصد سهام شناور آزاد داشته باشند معادل دو برابر معافیت های فوق از بخشودگی مالیاتی برخوردار می</w:t>
            </w:r>
            <w:r w:rsidRPr="00385471">
              <w:rPr>
                <w:rFonts w:ascii="Arial" w:eastAsia="Times New Roman" w:hAnsi="Arial" w:cs="B Nazanin" w:hint="cs"/>
                <w:color w:val="auto"/>
                <w:sz w:val="28"/>
                <w:szCs w:val="28"/>
                <w:rtl/>
              </w:rPr>
              <w:softHyphen/>
              <w:t>شوند ( تا سقف 40 درصد مالیات بخشوده می شود)</w:t>
            </w:r>
          </w:p>
        </w:tc>
      </w:tr>
    </w:tbl>
    <w:p w:rsidR="005E6293" w:rsidRPr="00385471" w:rsidRDefault="005E6293" w:rsidP="005E6293">
      <w:pPr>
        <w:jc w:val="center"/>
        <w:rPr>
          <w:rFonts w:cs="B Titr"/>
          <w:sz w:val="32"/>
          <w:szCs w:val="32"/>
          <w:rtl/>
        </w:rPr>
      </w:pPr>
    </w:p>
    <w:p w:rsidR="00D32848" w:rsidRPr="00385471" w:rsidRDefault="00D32848" w:rsidP="005E6293">
      <w:pPr>
        <w:jc w:val="center"/>
        <w:rPr>
          <w:rFonts w:cs="B Titr"/>
          <w:sz w:val="32"/>
          <w:szCs w:val="32"/>
          <w:rtl/>
        </w:rPr>
      </w:pPr>
    </w:p>
    <w:tbl>
      <w:tblPr>
        <w:tblStyle w:val="ListTable6ColorfulAccent4"/>
        <w:bidiVisual/>
        <w:tblW w:w="4827" w:type="pct"/>
        <w:tblLook w:val="04A0"/>
      </w:tblPr>
      <w:tblGrid>
        <w:gridCol w:w="1010"/>
        <w:gridCol w:w="7912"/>
      </w:tblGrid>
      <w:tr w:rsidR="005E6293" w:rsidRPr="00385471" w:rsidTr="00722A56">
        <w:trPr>
          <w:cnfStyle w:val="100000000000"/>
          <w:trHeight w:val="567"/>
        </w:trPr>
        <w:tc>
          <w:tcPr>
            <w:cnfStyle w:val="001000000000"/>
            <w:tcW w:w="566" w:type="pct"/>
            <w:hideMark/>
          </w:tcPr>
          <w:p w:rsidR="005E6293" w:rsidRPr="00385471" w:rsidRDefault="005E6293" w:rsidP="00722A56">
            <w:pPr>
              <w:jc w:val="center"/>
              <w:rPr>
                <w:rFonts w:cs="B Titr"/>
                <w:b w:val="0"/>
                <w:bCs w:val="0"/>
                <w:color w:val="auto"/>
                <w:sz w:val="20"/>
                <w:szCs w:val="20"/>
              </w:rPr>
            </w:pPr>
            <w:r w:rsidRPr="00385471">
              <w:rPr>
                <w:rFonts w:cs="B Titr"/>
                <w:b w:val="0"/>
                <w:bCs w:val="0"/>
                <w:sz w:val="32"/>
                <w:szCs w:val="32"/>
                <w:rtl/>
              </w:rPr>
              <w:lastRenderedPageBreak/>
              <w:br w:type="page"/>
            </w:r>
            <w:r w:rsidRPr="00385471">
              <w:rPr>
                <w:rFonts w:asciiTheme="majorHAnsi" w:eastAsiaTheme="majorEastAsia" w:hAnsiTheme="majorHAnsi" w:cs="B Nazanin"/>
                <w:b w:val="0"/>
                <w:bCs w:val="0"/>
                <w:color w:val="auto"/>
                <w:sz w:val="28"/>
                <w:szCs w:val="26"/>
                <w:rtl/>
              </w:rPr>
              <w:br w:type="page"/>
            </w:r>
            <w:r w:rsidRPr="00385471">
              <w:rPr>
                <w:rFonts w:cs="B Titr" w:hint="cs"/>
                <w:b w:val="0"/>
                <w:bCs w:val="0"/>
                <w:color w:val="auto"/>
                <w:sz w:val="20"/>
                <w:szCs w:val="20"/>
                <w:rtl/>
              </w:rPr>
              <w:t>ردیف</w:t>
            </w:r>
          </w:p>
        </w:tc>
        <w:tc>
          <w:tcPr>
            <w:tcW w:w="4434"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نوع معافیت</w:t>
            </w:r>
            <w:r w:rsidRPr="00385471">
              <w:rPr>
                <w:rFonts w:cs="B Titr" w:hint="cs"/>
                <w:b w:val="0"/>
                <w:bCs w:val="0"/>
                <w:color w:val="auto"/>
                <w:sz w:val="20"/>
                <w:szCs w:val="20"/>
                <w:rtl/>
              </w:rPr>
              <w:softHyphen/>
              <w:t>ها و یا مزایا</w:t>
            </w:r>
          </w:p>
        </w:tc>
      </w:tr>
      <w:tr w:rsidR="005E6293" w:rsidRPr="00385471" w:rsidTr="00D32848">
        <w:trPr>
          <w:cnfStyle w:val="000000100000"/>
          <w:trHeight w:val="211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18</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سرمایه</w:t>
            </w:r>
            <w:r w:rsidRPr="00385471">
              <w:rPr>
                <w:rFonts w:ascii="Arial" w:eastAsia="Times New Roman" w:hAnsi="Arial" w:cs="B Nazanin" w:hint="cs"/>
                <w:color w:val="auto"/>
                <w:sz w:val="28"/>
                <w:szCs w:val="28"/>
                <w:rtl/>
              </w:rPr>
              <w:softHyphen/>
              <w:t>گذاری اوراق بهادار بورس</w:t>
            </w:r>
          </w:p>
        </w:tc>
      </w:tr>
      <w:tr w:rsidR="005E6293" w:rsidRPr="00385471" w:rsidTr="00D32848">
        <w:trPr>
          <w:trHeight w:val="239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19</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واردات و ترخیص مواد اولیه و ماشین آلات</w:t>
            </w:r>
          </w:p>
        </w:tc>
      </w:tr>
      <w:tr w:rsidR="005E6293" w:rsidRPr="00385471" w:rsidTr="00D32848">
        <w:trPr>
          <w:cnfStyle w:val="000000100000"/>
          <w:trHeight w:val="129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20</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هزینه های تحقیقاتی و پژوهشی شرکتهای تولیدی</w:t>
            </w:r>
          </w:p>
        </w:tc>
      </w:tr>
      <w:tr w:rsidR="005E6293" w:rsidRPr="00385471" w:rsidTr="00D32848">
        <w:trPr>
          <w:trHeight w:val="1267"/>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21</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شرکتهای دانش بنیان</w:t>
            </w:r>
          </w:p>
        </w:tc>
      </w:tr>
      <w:tr w:rsidR="005E6293" w:rsidRPr="00385471" w:rsidTr="00D32848">
        <w:trPr>
          <w:cnfStyle w:val="000000100000"/>
          <w:trHeight w:val="2561"/>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22</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واردات و ترخیص مواد اولیه و ماشین آلات</w:t>
            </w:r>
          </w:p>
        </w:tc>
      </w:tr>
      <w:tr w:rsidR="005E6293" w:rsidRPr="00385471" w:rsidTr="00D32848">
        <w:trPr>
          <w:trHeight w:val="1279"/>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23</w:t>
            </w:r>
          </w:p>
        </w:tc>
        <w:tc>
          <w:tcPr>
            <w:tcW w:w="4434"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تأمین هزینه های تحقیقاتی و پژوهشی شرکتهای تولیدی</w:t>
            </w:r>
          </w:p>
        </w:tc>
      </w:tr>
      <w:tr w:rsidR="005E6293" w:rsidRPr="00385471" w:rsidTr="00722A56">
        <w:trPr>
          <w:cnfStyle w:val="000000100000"/>
          <w:trHeight w:val="1077"/>
        </w:trPr>
        <w:tc>
          <w:tcPr>
            <w:cnfStyle w:val="001000000000"/>
            <w:tcW w:w="566"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24</w:t>
            </w:r>
          </w:p>
        </w:tc>
        <w:tc>
          <w:tcPr>
            <w:tcW w:w="4434"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حمایت از شرکتهای دانش بنیان</w:t>
            </w:r>
          </w:p>
        </w:tc>
      </w:tr>
    </w:tbl>
    <w:p w:rsidR="005E6293" w:rsidRPr="00385471" w:rsidRDefault="005E6293" w:rsidP="005E6293">
      <w:pPr>
        <w:jc w:val="center"/>
        <w:rPr>
          <w:rFonts w:cs="B Titr"/>
          <w:sz w:val="32"/>
          <w:szCs w:val="32"/>
          <w:rtl/>
        </w:rPr>
      </w:pPr>
    </w:p>
    <w:p w:rsidR="005E6293" w:rsidRPr="00385471" w:rsidRDefault="005E6293" w:rsidP="005E6293">
      <w:pPr>
        <w:bidi w:val="0"/>
        <w:rPr>
          <w:rFonts w:cs="B Titr"/>
          <w:sz w:val="32"/>
          <w:szCs w:val="32"/>
        </w:rPr>
      </w:pPr>
      <w:r w:rsidRPr="00385471">
        <w:rPr>
          <w:rFonts w:cs="B Titr"/>
          <w:sz w:val="32"/>
          <w:szCs w:val="32"/>
          <w:rtl/>
        </w:rPr>
        <w:br w:type="page"/>
      </w:r>
    </w:p>
    <w:tbl>
      <w:tblPr>
        <w:tblStyle w:val="ListTable6ColorfulAccent4"/>
        <w:bidiVisual/>
        <w:tblW w:w="4841" w:type="pct"/>
        <w:tblLook w:val="04A0"/>
      </w:tblPr>
      <w:tblGrid>
        <w:gridCol w:w="2142"/>
        <w:gridCol w:w="6806"/>
      </w:tblGrid>
      <w:tr w:rsidR="005E6293" w:rsidRPr="00385471" w:rsidTr="00722A56">
        <w:trPr>
          <w:cnfStyle w:val="100000000000"/>
          <w:trHeight w:val="567"/>
        </w:trPr>
        <w:tc>
          <w:tcPr>
            <w:cnfStyle w:val="001000000000"/>
            <w:tcW w:w="1197" w:type="pct"/>
            <w:hideMark/>
          </w:tcPr>
          <w:p w:rsidR="005E6293" w:rsidRPr="00385471" w:rsidRDefault="005E6293" w:rsidP="00722A56">
            <w:pPr>
              <w:jc w:val="center"/>
              <w:rPr>
                <w:rFonts w:cs="B Titr"/>
                <w:b w:val="0"/>
                <w:bCs w:val="0"/>
                <w:color w:val="auto"/>
                <w:sz w:val="20"/>
                <w:szCs w:val="20"/>
              </w:rPr>
            </w:pPr>
            <w:r w:rsidRPr="00385471">
              <w:rPr>
                <w:rFonts w:cs="B Titr" w:hint="cs"/>
                <w:b w:val="0"/>
                <w:bCs w:val="0"/>
                <w:color w:val="auto"/>
                <w:sz w:val="20"/>
                <w:szCs w:val="20"/>
                <w:rtl/>
              </w:rPr>
              <w:lastRenderedPageBreak/>
              <w:t>مستند قانونی</w:t>
            </w:r>
          </w:p>
        </w:tc>
        <w:tc>
          <w:tcPr>
            <w:tcW w:w="3803" w:type="pct"/>
            <w:hideMark/>
          </w:tcPr>
          <w:p w:rsidR="005E6293" w:rsidRPr="00385471" w:rsidRDefault="005E6293" w:rsidP="00722A56">
            <w:pPr>
              <w:jc w:val="center"/>
              <w:cnfStyle w:val="100000000000"/>
              <w:rPr>
                <w:rFonts w:cs="B Titr"/>
                <w:b w:val="0"/>
                <w:bCs w:val="0"/>
                <w:color w:val="auto"/>
                <w:sz w:val="20"/>
                <w:szCs w:val="20"/>
              </w:rPr>
            </w:pPr>
            <w:r w:rsidRPr="00385471">
              <w:rPr>
                <w:rFonts w:cs="B Titr" w:hint="cs"/>
                <w:b w:val="0"/>
                <w:bCs w:val="0"/>
                <w:color w:val="auto"/>
                <w:sz w:val="20"/>
                <w:szCs w:val="20"/>
                <w:rtl/>
              </w:rPr>
              <w:t>خلاصه معافیت</w:t>
            </w:r>
          </w:p>
        </w:tc>
      </w:tr>
      <w:tr w:rsidR="005E6293" w:rsidRPr="00385471" w:rsidTr="00722A56">
        <w:trPr>
          <w:cnfStyle w:val="000000100000"/>
          <w:trHeight w:val="1701"/>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تبصره 1 ماده 143 مکرر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تمامی درآمد صندوق سرمایه گذاری و تمامی درآمدهای حاصل از سرمایه</w:t>
            </w:r>
            <w:r w:rsidRPr="00385471">
              <w:rPr>
                <w:rFonts w:ascii="Arial" w:eastAsia="Times New Roman" w:hAnsi="Arial" w:cs="B Nazanin" w:hint="cs"/>
                <w:color w:val="auto"/>
                <w:sz w:val="28"/>
                <w:szCs w:val="28"/>
                <w:rtl/>
              </w:rPr>
              <w:softHyphen/>
              <w:t>گذاری در اوراق بهادار و درآمدهای حاصل از نقل و انتقال این اوراق یا درآمدهای حاصل از صدور و ابطال آنها از پرداخت مالیات بر درآمد و مالیات بر ارزش افزوده موضوع قانون مالیات بر ارزش افزوده معاف می باشد و از بابت نقل و انتقال آنها و صدور و ابطال اوراق بهادار یاد شده مالیاتی مطالبه نخواهد شد.</w:t>
            </w:r>
          </w:p>
        </w:tc>
      </w:tr>
      <w:tr w:rsidR="005E6293" w:rsidRPr="00385471" w:rsidTr="00722A56">
        <w:trPr>
          <w:trHeight w:val="181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38 قانون رفع موانع  تولید رقابت پذیر و مواد 16 و 20 قانون تنظیم بخشی از مقررات تسهیل نوسازی کشور</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اخذ ضمانت نامه و ... یکساله به جای حقوق ورودی و ورود موقت مواد اولیه با ضمانت و استرداد حقوق ورودی مواد اولیه بکار رفته در کالاهای صادرشده- پرداخت حقوق ورودی قطعات تلفن همراه و لوازم خانگی نسبت به حقوق ورودی کالاهای کامل بر اساس درصد مونتاژ- 20 درصد معافیت حقوق ورودی قطعات فاقد ساخت داخل- تسهیل در واردات واحدهای تولیدی</w:t>
            </w:r>
          </w:p>
        </w:tc>
      </w:tr>
      <w:tr w:rsidR="005E6293" w:rsidRPr="00385471" w:rsidTr="00722A56">
        <w:trPr>
          <w:cnfStyle w:val="000000100000"/>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مواد 4 و 35 قانون رفع موانع تولید رقابت پذیر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 xml:space="preserve">جبران 50 درصد از هزینه های تحقیقات منجر به کسب امتیاز تولید کالا و خدمت و اختراع </w:t>
            </w:r>
            <w:r w:rsidRPr="00385471">
              <w:rPr>
                <w:rFonts w:ascii="Sakkal Majalla" w:eastAsia="Times New Roman" w:hAnsi="Sakkal Majalla" w:cs="Sakkal Majalla" w:hint="cs"/>
                <w:color w:val="auto"/>
                <w:sz w:val="28"/>
                <w:szCs w:val="28"/>
                <w:rtl/>
              </w:rPr>
              <w:t>–</w:t>
            </w:r>
            <w:r w:rsidRPr="00385471">
              <w:rPr>
                <w:rFonts w:ascii="Arial" w:eastAsia="Times New Roman" w:hAnsi="Arial" w:cs="B Nazanin" w:hint="cs"/>
                <w:color w:val="auto"/>
                <w:sz w:val="28"/>
                <w:szCs w:val="28"/>
                <w:rtl/>
              </w:rPr>
              <w:t xml:space="preserve"> بخشودگی 10 درصد از حقوق دولتی معادن که قرارداد پژوهشی با دانشگاه دارند.</w:t>
            </w:r>
          </w:p>
        </w:tc>
      </w:tr>
      <w:tr w:rsidR="005E6293" w:rsidRPr="00385471" w:rsidTr="00722A56">
        <w:trPr>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مواد 3 و 9 قانون حمایت از شرکتهای دانش بنیان</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مالیاتی 20 ساله نسبت درآمدهایی که در پارکهای علم و فن آوری و شهرکهای فناوری تحقق می یابد- معافیت مالیاتی 15 ساله مطابق لیست شرکتها و فعالیت اعلامی کارگروه دانش بنیان</w:t>
            </w:r>
          </w:p>
        </w:tc>
      </w:tr>
      <w:tr w:rsidR="005E6293" w:rsidRPr="00385471" w:rsidTr="00722A56">
        <w:trPr>
          <w:cnfStyle w:val="000000100000"/>
          <w:trHeight w:val="1814"/>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ماده 38 قانون رفع موانع  تولید رقابت پذیر و مواد 16 و 20 قانون تنظیم بخشی از مقررات تسهیل نوسازی کشور</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اخذ ضمانت نامه و ... یکساله به جای حقوق ورودی و ورود موقت مواد اولیه با ضمانت و استرداد حقوق ورودی مواد اولیه بکار رفته در کالاهای صادرشده- پرداخت حقوق ورودی قطعات تلفن همراه و لوازم خانگی نسبت به حقوق ورودی کالاهای کامل بر اساس درصد مونتاژ- 20 درصد معافیت حقوق ورودی قطعات فاقد ساخت داخل- تسهیل در واردات واحدهای تولیدی</w:t>
            </w:r>
          </w:p>
        </w:tc>
      </w:tr>
      <w:tr w:rsidR="005E6293" w:rsidRPr="00385471" w:rsidTr="00722A56">
        <w:trPr>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مواد 4 و 35 قانون رفع موانع تولید رقابت پذیر</w:t>
            </w:r>
          </w:p>
        </w:tc>
        <w:tc>
          <w:tcPr>
            <w:tcW w:w="3803" w:type="pct"/>
            <w:hideMark/>
          </w:tcPr>
          <w:p w:rsidR="005E6293" w:rsidRPr="00385471" w:rsidRDefault="005E6293" w:rsidP="00722A56">
            <w:pPr>
              <w:pStyle w:val="ListParagraph"/>
              <w:ind w:left="0"/>
              <w:jc w:val="lowKashida"/>
              <w:cnfStyle w:val="0000000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 xml:space="preserve">جبران 50 درصد از هزینه های تحقیقات منجر به کسب امتیاز تولید کالا و خدمت و اختراع </w:t>
            </w:r>
            <w:r w:rsidRPr="00385471">
              <w:rPr>
                <w:rFonts w:ascii="Sakkal Majalla" w:eastAsia="Times New Roman" w:hAnsi="Sakkal Majalla" w:cs="Sakkal Majalla" w:hint="cs"/>
                <w:color w:val="auto"/>
                <w:sz w:val="28"/>
                <w:szCs w:val="28"/>
                <w:rtl/>
              </w:rPr>
              <w:t>–</w:t>
            </w:r>
            <w:r w:rsidRPr="00385471">
              <w:rPr>
                <w:rFonts w:ascii="Arial" w:eastAsia="Times New Roman" w:hAnsi="Arial" w:cs="B Nazanin" w:hint="cs"/>
                <w:color w:val="auto"/>
                <w:sz w:val="28"/>
                <w:szCs w:val="28"/>
                <w:rtl/>
              </w:rPr>
              <w:t xml:space="preserve"> بخشودگی 10 درصد از حقوق دولتی معادن که قرارداد پژوهشی با دانشگاه دارند.</w:t>
            </w:r>
          </w:p>
        </w:tc>
      </w:tr>
      <w:tr w:rsidR="005E6293" w:rsidRPr="00385471" w:rsidTr="00722A56">
        <w:trPr>
          <w:cnfStyle w:val="000000100000"/>
          <w:trHeight w:val="1077"/>
        </w:trPr>
        <w:tc>
          <w:tcPr>
            <w:cnfStyle w:val="001000000000"/>
            <w:tcW w:w="1197" w:type="pct"/>
            <w:hideMark/>
          </w:tcPr>
          <w:p w:rsidR="005E6293" w:rsidRPr="00385471" w:rsidRDefault="005E6293" w:rsidP="00722A56">
            <w:pPr>
              <w:pStyle w:val="ListParagraph"/>
              <w:ind w:left="0"/>
              <w:jc w:val="lowKashida"/>
              <w:rPr>
                <w:rFonts w:ascii="Arial" w:eastAsia="Times New Roman" w:hAnsi="Arial" w:cs="B Nazanin"/>
                <w:b w:val="0"/>
                <w:bCs w:val="0"/>
                <w:color w:val="auto"/>
                <w:sz w:val="28"/>
                <w:szCs w:val="28"/>
              </w:rPr>
            </w:pPr>
            <w:r w:rsidRPr="00385471">
              <w:rPr>
                <w:rFonts w:ascii="Arial" w:eastAsia="Times New Roman" w:hAnsi="Arial" w:cs="B Nazanin" w:hint="cs"/>
                <w:b w:val="0"/>
                <w:bCs w:val="0"/>
                <w:color w:val="auto"/>
                <w:sz w:val="28"/>
                <w:szCs w:val="28"/>
                <w:rtl/>
              </w:rPr>
              <w:t>مواد 3 و 9 قانون حمایت از شرکتهای دانش بنیان</w:t>
            </w:r>
          </w:p>
        </w:tc>
        <w:tc>
          <w:tcPr>
            <w:tcW w:w="3803" w:type="pct"/>
            <w:hideMark/>
          </w:tcPr>
          <w:p w:rsidR="005E6293" w:rsidRPr="00385471" w:rsidRDefault="005E6293" w:rsidP="00722A56">
            <w:pPr>
              <w:pStyle w:val="ListParagraph"/>
              <w:ind w:left="0"/>
              <w:jc w:val="lowKashida"/>
              <w:cnfStyle w:val="000000100000"/>
              <w:rPr>
                <w:rFonts w:ascii="Arial" w:eastAsia="Times New Roman" w:hAnsi="Arial" w:cs="B Nazanin"/>
                <w:color w:val="auto"/>
                <w:sz w:val="28"/>
                <w:szCs w:val="28"/>
              </w:rPr>
            </w:pPr>
            <w:r w:rsidRPr="00385471">
              <w:rPr>
                <w:rFonts w:ascii="Arial" w:eastAsia="Times New Roman" w:hAnsi="Arial" w:cs="B Nazanin" w:hint="cs"/>
                <w:color w:val="auto"/>
                <w:sz w:val="28"/>
                <w:szCs w:val="28"/>
                <w:rtl/>
              </w:rPr>
              <w:t>معافیت مالیاتی 20 ساله نسبت درآمدهایی که در پارکهای علم و فن آوری و شهرکهای فناوری تحقق می</w:t>
            </w:r>
            <w:r w:rsidRPr="00385471">
              <w:rPr>
                <w:rFonts w:ascii="Cambria" w:eastAsia="Times New Roman" w:hAnsi="Cambria" w:cs="Cambria" w:hint="cs"/>
                <w:color w:val="auto"/>
                <w:sz w:val="28"/>
                <w:szCs w:val="28"/>
                <w:rtl/>
              </w:rPr>
              <w:t> </w:t>
            </w:r>
            <w:r w:rsidRPr="00385471">
              <w:rPr>
                <w:rFonts w:ascii="Arial" w:eastAsia="Times New Roman" w:hAnsi="Arial" w:cs="B Nazanin" w:hint="cs"/>
                <w:color w:val="auto"/>
                <w:sz w:val="28"/>
                <w:szCs w:val="28"/>
                <w:rtl/>
              </w:rPr>
              <w:t>یابد- معافیت مالیاتی 15 ساله مطابق لیست شرکتها و فعالیت اعلامی کارگروه دانش بنیان</w:t>
            </w:r>
          </w:p>
        </w:tc>
      </w:tr>
    </w:tbl>
    <w:p w:rsidR="003A25E5" w:rsidRPr="00385471" w:rsidRDefault="003A25E5" w:rsidP="005E6293">
      <w:pPr>
        <w:jc w:val="center"/>
        <w:rPr>
          <w:rFonts w:cs="B Titr"/>
          <w:sz w:val="32"/>
          <w:szCs w:val="32"/>
          <w:rtl/>
        </w:rPr>
      </w:pPr>
    </w:p>
    <w:p w:rsidR="003A25E5" w:rsidRPr="00385471" w:rsidRDefault="003A25E5">
      <w:pPr>
        <w:bidi w:val="0"/>
        <w:rPr>
          <w:rFonts w:cs="B Titr"/>
          <w:sz w:val="32"/>
          <w:szCs w:val="32"/>
          <w:rtl/>
        </w:rPr>
      </w:pPr>
    </w:p>
    <w:p w:rsidR="003A25E5" w:rsidRPr="00385471" w:rsidRDefault="003A25E5" w:rsidP="003A25E5">
      <w:pPr>
        <w:jc w:val="center"/>
        <w:rPr>
          <w:rFonts w:cs="B Titr"/>
          <w:sz w:val="24"/>
          <w:szCs w:val="24"/>
          <w:rtl/>
        </w:rPr>
      </w:pPr>
    </w:p>
    <w:p w:rsidR="003A25E5" w:rsidRPr="00385471" w:rsidRDefault="003A25E5" w:rsidP="003A25E5">
      <w:pPr>
        <w:jc w:val="center"/>
        <w:rPr>
          <w:rFonts w:cs="B Titr"/>
          <w:sz w:val="24"/>
          <w:szCs w:val="24"/>
          <w:rtl/>
        </w:rPr>
      </w:pPr>
    </w:p>
    <w:p w:rsidR="003A25E5" w:rsidRPr="00385471" w:rsidRDefault="003A25E5" w:rsidP="003A25E5">
      <w:pPr>
        <w:jc w:val="center"/>
        <w:rPr>
          <w:rFonts w:cs="B Titr"/>
          <w:sz w:val="24"/>
          <w:szCs w:val="24"/>
          <w:rtl/>
        </w:rPr>
      </w:pPr>
    </w:p>
    <w:p w:rsidR="003A25E5" w:rsidRPr="00385471" w:rsidRDefault="003A25E5" w:rsidP="003A25E5">
      <w:pPr>
        <w:jc w:val="center"/>
        <w:rPr>
          <w:rFonts w:cs="B Titr"/>
          <w:sz w:val="24"/>
          <w:szCs w:val="24"/>
          <w:rtl/>
        </w:rPr>
      </w:pPr>
    </w:p>
    <w:p w:rsidR="003A25E5" w:rsidRPr="00385471" w:rsidRDefault="00EF27CA" w:rsidP="003A25E5">
      <w:pPr>
        <w:jc w:val="center"/>
        <w:rPr>
          <w:rFonts w:cs="B Titr"/>
          <w:sz w:val="24"/>
          <w:szCs w:val="24"/>
          <w:rtl/>
        </w:rPr>
      </w:pPr>
      <w:r>
        <w:rPr>
          <w:rFonts w:cs="B Titr"/>
          <w:noProof/>
          <w:sz w:val="24"/>
          <w:szCs w:val="24"/>
          <w:rtl/>
        </w:rPr>
        <w:pict>
          <v:roundrect id="_x0000_s1048" style="position:absolute;left:0;text-align:left;margin-left:27.85pt;margin-top:25.4pt;width:392.75pt;height:372.15pt;z-index:251681792" arcsize="10923f" fillcolor="white [3201]" strokecolor="#8064a2 [3207]" strokeweight="2.5pt">
            <v:shadow color="#868686"/>
            <v:textbox>
              <w:txbxContent>
                <w:p w:rsidR="00665300" w:rsidRDefault="00665300" w:rsidP="003A25E5">
                  <w:pPr>
                    <w:jc w:val="center"/>
                    <w:rPr>
                      <w:rFonts w:cs="B Titr"/>
                      <w:sz w:val="56"/>
                      <w:szCs w:val="56"/>
                      <w:rtl/>
                    </w:rPr>
                  </w:pPr>
                </w:p>
                <w:p w:rsidR="00665300" w:rsidRDefault="00665300" w:rsidP="003A25E5">
                  <w:pPr>
                    <w:jc w:val="center"/>
                    <w:rPr>
                      <w:rFonts w:cs="B Titr"/>
                      <w:sz w:val="56"/>
                      <w:szCs w:val="56"/>
                      <w:rtl/>
                    </w:rPr>
                  </w:pPr>
                  <w:r w:rsidRPr="00AD7B56">
                    <w:rPr>
                      <w:rFonts w:cs="B Titr" w:hint="cs"/>
                      <w:sz w:val="56"/>
                      <w:szCs w:val="56"/>
                      <w:rtl/>
                    </w:rPr>
                    <w:t xml:space="preserve">اداره کل </w:t>
                  </w:r>
                </w:p>
                <w:p w:rsidR="00665300" w:rsidRPr="00AD7B56" w:rsidRDefault="00665300" w:rsidP="003A25E5">
                  <w:pPr>
                    <w:jc w:val="center"/>
                    <w:rPr>
                      <w:rFonts w:cs="B Titr"/>
                      <w:sz w:val="56"/>
                      <w:szCs w:val="56"/>
                      <w:rtl/>
                    </w:rPr>
                  </w:pPr>
                  <w:r w:rsidRPr="00AD7B56">
                    <w:rPr>
                      <w:rFonts w:cs="B Titr" w:hint="cs"/>
                      <w:sz w:val="56"/>
                      <w:szCs w:val="56"/>
                      <w:rtl/>
                    </w:rPr>
                    <w:t>تعاون</w:t>
                  </w:r>
                  <w:r>
                    <w:rPr>
                      <w:rFonts w:cs="B Titr" w:hint="cs"/>
                      <w:sz w:val="56"/>
                      <w:szCs w:val="56"/>
                      <w:rtl/>
                    </w:rPr>
                    <w:t>،</w:t>
                  </w:r>
                  <w:r w:rsidRPr="00AD7B56">
                    <w:rPr>
                      <w:rFonts w:cs="B Titr" w:hint="cs"/>
                      <w:sz w:val="56"/>
                      <w:szCs w:val="56"/>
                      <w:rtl/>
                    </w:rPr>
                    <w:t xml:space="preserve"> کار و رفاه اجتماعی</w:t>
                  </w:r>
                </w:p>
                <w:p w:rsidR="00665300" w:rsidRPr="00AD7B56" w:rsidRDefault="00665300" w:rsidP="003A25E5">
                  <w:pPr>
                    <w:jc w:val="center"/>
                    <w:rPr>
                      <w:rFonts w:cs="B Titr"/>
                      <w:sz w:val="56"/>
                      <w:szCs w:val="56"/>
                      <w:rtl/>
                    </w:rPr>
                  </w:pPr>
                  <w:r w:rsidRPr="00AD7B56">
                    <w:rPr>
                      <w:rFonts w:cs="B Titr" w:hint="cs"/>
                      <w:sz w:val="56"/>
                      <w:szCs w:val="56"/>
                      <w:rtl/>
                    </w:rPr>
                    <w:t>استان سمنان</w:t>
                  </w:r>
                </w:p>
                <w:p w:rsidR="00665300" w:rsidRPr="00AD7B56" w:rsidRDefault="00665300" w:rsidP="003A25E5">
                  <w:pPr>
                    <w:jc w:val="center"/>
                    <w:rPr>
                      <w:rFonts w:cs="B Titr"/>
                      <w:sz w:val="56"/>
                      <w:szCs w:val="56"/>
                    </w:rPr>
                  </w:pPr>
                </w:p>
              </w:txbxContent>
            </v:textbox>
            <w10:wrap anchorx="page"/>
          </v:roundrect>
        </w:pict>
      </w:r>
    </w:p>
    <w:p w:rsidR="003A25E5" w:rsidRPr="00385471" w:rsidRDefault="003A25E5" w:rsidP="003A25E5">
      <w:pPr>
        <w:jc w:val="center"/>
        <w:rPr>
          <w:rFonts w:cs="B Titr"/>
          <w:sz w:val="24"/>
          <w:szCs w:val="24"/>
          <w:rtl/>
        </w:rPr>
      </w:pPr>
    </w:p>
    <w:p w:rsidR="003A25E5" w:rsidRPr="00385471" w:rsidRDefault="003A25E5" w:rsidP="003A25E5">
      <w:pPr>
        <w:bidi w:val="0"/>
        <w:rPr>
          <w:rFonts w:cs="B Titr"/>
          <w:sz w:val="24"/>
          <w:szCs w:val="24"/>
          <w:rtl/>
        </w:rPr>
      </w:pPr>
      <w:r w:rsidRPr="00385471">
        <w:rPr>
          <w:rFonts w:cs="B Titr"/>
          <w:sz w:val="24"/>
          <w:szCs w:val="24"/>
          <w:rtl/>
        </w:rPr>
        <w:br w:type="page"/>
      </w:r>
    </w:p>
    <w:p w:rsidR="003A25E5" w:rsidRPr="00385471" w:rsidRDefault="003A25E5"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25</w:t>
      </w:r>
    </w:p>
    <w:tbl>
      <w:tblPr>
        <w:tblStyle w:val="ListTable6ColorfulAccent4"/>
        <w:bidiVisual/>
        <w:tblW w:w="0" w:type="auto"/>
        <w:jc w:val="center"/>
        <w:tblLook w:val="04A0"/>
      </w:tblPr>
      <w:tblGrid>
        <w:gridCol w:w="5448"/>
        <w:gridCol w:w="2052"/>
        <w:gridCol w:w="1742"/>
      </w:tblGrid>
      <w:tr w:rsidR="003A25E5" w:rsidRPr="00385471" w:rsidTr="00722A56">
        <w:trPr>
          <w:cnfStyle w:val="100000000000"/>
          <w:trHeight w:val="1134"/>
          <w:jc w:val="center"/>
        </w:trPr>
        <w:tc>
          <w:tcPr>
            <w:cnfStyle w:val="001000000000"/>
            <w:tcW w:w="5448" w:type="dxa"/>
            <w:hideMark/>
          </w:tcPr>
          <w:p w:rsidR="003A25E5" w:rsidRPr="00385471" w:rsidRDefault="003A25E5"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3A25E5" w:rsidRPr="00385471" w:rsidRDefault="003A25E5" w:rsidP="00722A56">
            <w:pPr>
              <w:rPr>
                <w:rFonts w:cs="B Nazanin"/>
                <w:b w:val="0"/>
                <w:bCs w:val="0"/>
                <w:color w:val="auto"/>
                <w:sz w:val="24"/>
              </w:rPr>
            </w:pPr>
            <w:r w:rsidRPr="00385471">
              <w:rPr>
                <w:rFonts w:cs="B Zar" w:hint="cs"/>
                <w:b w:val="0"/>
                <w:bCs w:val="0"/>
                <w:color w:val="auto"/>
                <w:sz w:val="28"/>
                <w:szCs w:val="28"/>
                <w:rtl/>
              </w:rPr>
              <w:t xml:space="preserve">وزارت تعاون، كار ورفاه اجتماعي </w:t>
            </w:r>
          </w:p>
        </w:tc>
        <w:tc>
          <w:tcPr>
            <w:tcW w:w="2052" w:type="dxa"/>
            <w:vAlign w:val="center"/>
            <w:hideMark/>
          </w:tcPr>
          <w:p w:rsidR="003A25E5" w:rsidRPr="00385471" w:rsidRDefault="003A25E5"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  1</w:t>
            </w:r>
          </w:p>
        </w:tc>
        <w:tc>
          <w:tcPr>
            <w:tcW w:w="1742" w:type="dxa"/>
            <w:vAlign w:val="center"/>
            <w:hideMark/>
          </w:tcPr>
          <w:p w:rsidR="003A25E5" w:rsidRPr="00385471" w:rsidRDefault="003A25E5"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3A25E5" w:rsidRPr="00385471" w:rsidTr="00722A56">
        <w:trPr>
          <w:cnfStyle w:val="000000100000"/>
          <w:trHeight w:val="1134"/>
          <w:jc w:val="center"/>
        </w:trPr>
        <w:tc>
          <w:tcPr>
            <w:cnfStyle w:val="001000000000"/>
            <w:tcW w:w="9242" w:type="dxa"/>
            <w:gridSpan w:val="3"/>
            <w:hideMark/>
          </w:tcPr>
          <w:p w:rsidR="003A25E5" w:rsidRPr="00385471" w:rsidRDefault="003A25E5" w:rsidP="00722A56">
            <w:pPr>
              <w:rPr>
                <w:rFonts w:cs="B Nazanin"/>
                <w:b w:val="0"/>
                <w:bCs w:val="0"/>
                <w:color w:val="auto"/>
                <w:sz w:val="28"/>
                <w:szCs w:val="28"/>
              </w:rPr>
            </w:pPr>
            <w:r w:rsidRPr="00385471">
              <w:rPr>
                <w:rFonts w:cs="B Titr" w:hint="cs"/>
                <w:b w:val="0"/>
                <w:bCs w:val="0"/>
                <w:color w:val="auto"/>
                <w:sz w:val="24"/>
                <w:szCs w:val="24"/>
                <w:rtl/>
              </w:rPr>
              <w:t>موضوع:</w:t>
            </w:r>
          </w:p>
        </w:tc>
      </w:tr>
      <w:tr w:rsidR="003A25E5" w:rsidRPr="00385471" w:rsidTr="00722A56">
        <w:trPr>
          <w:trHeight w:val="1134"/>
          <w:jc w:val="center"/>
        </w:trPr>
        <w:tc>
          <w:tcPr>
            <w:cnfStyle w:val="001000000000"/>
            <w:tcW w:w="9242" w:type="dxa"/>
            <w:gridSpan w:val="3"/>
            <w:hideMark/>
          </w:tcPr>
          <w:p w:rsidR="003A25E5" w:rsidRPr="00385471" w:rsidRDefault="003A25E5" w:rsidP="00722A56">
            <w:pPr>
              <w:rPr>
                <w:b w:val="0"/>
                <w:bCs w:val="0"/>
                <w:color w:val="000000" w:themeColor="text1"/>
                <w:sz w:val="28"/>
                <w:szCs w:val="28"/>
              </w:rPr>
            </w:pPr>
            <w:r w:rsidRPr="00385471">
              <w:rPr>
                <w:rFonts w:cs="B Titr" w:hint="cs"/>
                <w:b w:val="0"/>
                <w:bCs w:val="0"/>
                <w:color w:val="000000" w:themeColor="text1"/>
                <w:sz w:val="24"/>
                <w:szCs w:val="24"/>
                <w:rtl/>
              </w:rPr>
              <w:t>مستند قانونی(قانون،آئین نامه و ...):</w:t>
            </w:r>
          </w:p>
        </w:tc>
      </w:tr>
      <w:tr w:rsidR="003A25E5" w:rsidRPr="00385471" w:rsidTr="00722A56">
        <w:trPr>
          <w:cnfStyle w:val="000000100000"/>
          <w:trHeight w:val="3249"/>
          <w:jc w:val="center"/>
        </w:trPr>
        <w:tc>
          <w:tcPr>
            <w:cnfStyle w:val="001000000000"/>
            <w:tcW w:w="9242" w:type="dxa"/>
            <w:gridSpan w:val="3"/>
            <w:hideMark/>
          </w:tcPr>
          <w:p w:rsidR="003A25E5" w:rsidRPr="00385471" w:rsidRDefault="003A25E5" w:rsidP="00722A56">
            <w:pPr>
              <w:rPr>
                <w:rFonts w:cs="B Zar"/>
                <w:b w:val="0"/>
                <w:bCs w:val="0"/>
                <w:color w:val="000000" w:themeColor="text1"/>
                <w:sz w:val="28"/>
                <w:szCs w:val="28"/>
              </w:rPr>
            </w:pPr>
            <w:r w:rsidRPr="00385471">
              <w:rPr>
                <w:rFonts w:cs="B Titr" w:hint="cs"/>
                <w:b w:val="0"/>
                <w:bCs w:val="0"/>
                <w:color w:val="000000" w:themeColor="text1"/>
                <w:sz w:val="24"/>
                <w:szCs w:val="24"/>
                <w:rtl/>
              </w:rPr>
              <w:t>عنوان مشوق:</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 xml:space="preserve">  پروانه كار اتباع خارجي سرمايه گذار</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 xml:space="preserve">تامين نيروي انساني  </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مشاوره روابط كار</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تشكل هاي كارگري وكارفرمايي</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 xml:space="preserve">مراكز مشاوره كار آفريني </w:t>
            </w:r>
          </w:p>
          <w:p w:rsidR="003A25E5" w:rsidRPr="00385471" w:rsidRDefault="003A25E5" w:rsidP="00722A56">
            <w:pPr>
              <w:pStyle w:val="ListParagraph"/>
              <w:numPr>
                <w:ilvl w:val="0"/>
                <w:numId w:val="6"/>
              </w:numPr>
              <w:rPr>
                <w:rFonts w:cs="B Zar"/>
                <w:b w:val="0"/>
                <w:bCs w:val="0"/>
                <w:color w:val="000000" w:themeColor="text1"/>
                <w:sz w:val="28"/>
                <w:szCs w:val="28"/>
              </w:rPr>
            </w:pPr>
            <w:r w:rsidRPr="00385471">
              <w:rPr>
                <w:rFonts w:cs="B Zar" w:hint="cs"/>
                <w:b w:val="0"/>
                <w:bCs w:val="0"/>
                <w:color w:val="000000" w:themeColor="text1"/>
                <w:sz w:val="28"/>
                <w:szCs w:val="28"/>
                <w:rtl/>
              </w:rPr>
              <w:t>طرح تكاپو</w:t>
            </w:r>
          </w:p>
        </w:tc>
      </w:tr>
      <w:tr w:rsidR="003A25E5" w:rsidRPr="00385471" w:rsidTr="00722A56">
        <w:trPr>
          <w:trHeight w:val="1134"/>
          <w:jc w:val="center"/>
        </w:trPr>
        <w:tc>
          <w:tcPr>
            <w:cnfStyle w:val="001000000000"/>
            <w:tcW w:w="9242" w:type="dxa"/>
            <w:gridSpan w:val="3"/>
            <w:hideMark/>
          </w:tcPr>
          <w:p w:rsidR="003A25E5" w:rsidRPr="00385471" w:rsidRDefault="003A25E5" w:rsidP="00722A56">
            <w:pPr>
              <w:spacing w:line="360" w:lineRule="auto"/>
              <w:rPr>
                <w:b w:val="0"/>
                <w:bCs w:val="0"/>
                <w:color w:val="000000" w:themeColor="text1"/>
              </w:rPr>
            </w:pPr>
            <w:r w:rsidRPr="00385471">
              <w:rPr>
                <w:rFonts w:cs="B Titr" w:hint="cs"/>
                <w:b w:val="0"/>
                <w:bCs w:val="0"/>
                <w:color w:val="000000" w:themeColor="text1"/>
                <w:sz w:val="24"/>
                <w:szCs w:val="24"/>
                <w:rtl/>
              </w:rPr>
              <w:t>شرح مشوق:</w:t>
            </w:r>
          </w:p>
          <w:p w:rsidR="003A25E5" w:rsidRPr="00385471" w:rsidRDefault="003A25E5" w:rsidP="00722A56">
            <w:pPr>
              <w:pStyle w:val="ListParagraph"/>
              <w:numPr>
                <w:ilvl w:val="0"/>
                <w:numId w:val="7"/>
              </w:numPr>
              <w:rPr>
                <w:rFonts w:cs="B Zar"/>
                <w:b w:val="0"/>
                <w:bCs w:val="0"/>
                <w:color w:val="auto"/>
                <w:sz w:val="28"/>
                <w:szCs w:val="28"/>
                <w:rtl/>
              </w:rPr>
            </w:pPr>
            <w:r w:rsidRPr="00385471">
              <w:rPr>
                <w:rFonts w:cs="B Zar" w:hint="cs"/>
                <w:b w:val="0"/>
                <w:bCs w:val="0"/>
                <w:color w:val="auto"/>
                <w:sz w:val="28"/>
                <w:szCs w:val="28"/>
                <w:rtl/>
              </w:rPr>
              <w:t xml:space="preserve">  تسريع در صدور پروانه كار اتباع خارجي سرمايه گذار </w:t>
            </w:r>
          </w:p>
          <w:p w:rsidR="003A25E5" w:rsidRPr="00385471" w:rsidRDefault="003A25E5" w:rsidP="00722A56">
            <w:pPr>
              <w:pStyle w:val="ListParagraph"/>
              <w:numPr>
                <w:ilvl w:val="0"/>
                <w:numId w:val="7"/>
              </w:numPr>
              <w:rPr>
                <w:rFonts w:cs="B Zar"/>
                <w:b w:val="0"/>
                <w:bCs w:val="0"/>
                <w:color w:val="auto"/>
                <w:sz w:val="28"/>
                <w:szCs w:val="28"/>
              </w:rPr>
            </w:pPr>
            <w:r w:rsidRPr="00385471">
              <w:rPr>
                <w:rFonts w:cs="B Zar" w:hint="cs"/>
                <w:b w:val="0"/>
                <w:bCs w:val="0"/>
                <w:color w:val="auto"/>
                <w:sz w:val="28"/>
                <w:szCs w:val="28"/>
                <w:rtl/>
              </w:rPr>
              <w:t xml:space="preserve">تامين سريع نيروي متخصص وغير متخصص مورد نياز واحد </w:t>
            </w:r>
          </w:p>
          <w:p w:rsidR="003A25E5" w:rsidRPr="00385471" w:rsidRDefault="003A25E5" w:rsidP="00722A56">
            <w:pPr>
              <w:pStyle w:val="ListParagraph"/>
              <w:numPr>
                <w:ilvl w:val="0"/>
                <w:numId w:val="7"/>
              </w:numPr>
              <w:rPr>
                <w:rFonts w:cs="B Zar"/>
                <w:b w:val="0"/>
                <w:bCs w:val="0"/>
                <w:color w:val="auto"/>
                <w:sz w:val="28"/>
                <w:szCs w:val="28"/>
              </w:rPr>
            </w:pPr>
            <w:r w:rsidRPr="00385471">
              <w:rPr>
                <w:rFonts w:cs="B Zar" w:hint="cs"/>
                <w:b w:val="0"/>
                <w:bCs w:val="0"/>
                <w:color w:val="auto"/>
                <w:sz w:val="28"/>
                <w:szCs w:val="28"/>
                <w:rtl/>
              </w:rPr>
              <w:t xml:space="preserve">مشاوره وراهنمايي لازم در خصوص قوانين كار و روابط كارگر وكارفرمايي  </w:t>
            </w:r>
          </w:p>
          <w:p w:rsidR="003A25E5" w:rsidRPr="00385471" w:rsidRDefault="003A25E5" w:rsidP="00722A56">
            <w:pPr>
              <w:pStyle w:val="ListParagraph"/>
              <w:numPr>
                <w:ilvl w:val="0"/>
                <w:numId w:val="7"/>
              </w:numPr>
              <w:rPr>
                <w:rFonts w:cs="B Zar"/>
                <w:b w:val="0"/>
                <w:bCs w:val="0"/>
                <w:color w:val="auto"/>
                <w:sz w:val="28"/>
                <w:szCs w:val="28"/>
              </w:rPr>
            </w:pPr>
            <w:r w:rsidRPr="00385471">
              <w:rPr>
                <w:rFonts w:cs="B Zar" w:hint="cs"/>
                <w:b w:val="0"/>
                <w:bCs w:val="0"/>
                <w:color w:val="auto"/>
                <w:sz w:val="28"/>
                <w:szCs w:val="28"/>
                <w:rtl/>
              </w:rPr>
              <w:t>مشاوره وراهنمايي  در خصوص وجود تشكل</w:t>
            </w:r>
            <w:r w:rsidRPr="00385471">
              <w:rPr>
                <w:rFonts w:cs="B Zar"/>
                <w:b w:val="0"/>
                <w:bCs w:val="0"/>
                <w:color w:val="auto"/>
                <w:sz w:val="28"/>
                <w:szCs w:val="28"/>
                <w:rtl/>
              </w:rPr>
              <w:softHyphen/>
            </w:r>
            <w:r w:rsidRPr="00385471">
              <w:rPr>
                <w:rFonts w:cs="B Zar" w:hint="cs"/>
                <w:b w:val="0"/>
                <w:bCs w:val="0"/>
                <w:color w:val="auto"/>
                <w:sz w:val="28"/>
                <w:szCs w:val="28"/>
                <w:rtl/>
              </w:rPr>
              <w:t xml:space="preserve">هاي كارگري وكارفرمايي  </w:t>
            </w:r>
          </w:p>
          <w:p w:rsidR="003A25E5" w:rsidRPr="00385471" w:rsidRDefault="003A25E5" w:rsidP="00722A56">
            <w:pPr>
              <w:pStyle w:val="ListParagraph"/>
              <w:numPr>
                <w:ilvl w:val="0"/>
                <w:numId w:val="7"/>
              </w:numPr>
              <w:rPr>
                <w:rFonts w:cs="B Zar"/>
                <w:b w:val="0"/>
                <w:bCs w:val="0"/>
                <w:color w:val="auto"/>
                <w:sz w:val="28"/>
                <w:szCs w:val="28"/>
              </w:rPr>
            </w:pPr>
            <w:r w:rsidRPr="00385471">
              <w:rPr>
                <w:rFonts w:cs="B Zar" w:hint="cs"/>
                <w:b w:val="0"/>
                <w:bCs w:val="0"/>
                <w:color w:val="auto"/>
                <w:sz w:val="28"/>
                <w:szCs w:val="28"/>
                <w:rtl/>
              </w:rPr>
              <w:t>ارائه مشاوره هاي تخصصي مبتني بر دانش كاربردي ونوآوري به صاحبان  ايده،كارآفرينان ومتقاضيان ايجاد بنگاه</w:t>
            </w:r>
            <w:r w:rsidRPr="00385471">
              <w:rPr>
                <w:rFonts w:cs="B Zar"/>
                <w:b w:val="0"/>
                <w:bCs w:val="0"/>
                <w:color w:val="auto"/>
                <w:sz w:val="28"/>
                <w:szCs w:val="28"/>
                <w:rtl/>
              </w:rPr>
              <w:softHyphen/>
            </w:r>
            <w:r w:rsidRPr="00385471">
              <w:rPr>
                <w:rFonts w:cs="B Zar" w:hint="cs"/>
                <w:b w:val="0"/>
                <w:bCs w:val="0"/>
                <w:color w:val="auto"/>
                <w:sz w:val="28"/>
                <w:szCs w:val="28"/>
                <w:rtl/>
              </w:rPr>
              <w:t>هاي اقتصادي</w:t>
            </w:r>
          </w:p>
          <w:p w:rsidR="003A25E5" w:rsidRPr="00385471" w:rsidRDefault="003A25E5" w:rsidP="00722A56">
            <w:pPr>
              <w:pStyle w:val="ListParagraph"/>
              <w:numPr>
                <w:ilvl w:val="0"/>
                <w:numId w:val="7"/>
              </w:numPr>
              <w:rPr>
                <w:rFonts w:cs="B Zar"/>
                <w:b w:val="0"/>
                <w:bCs w:val="0"/>
                <w:color w:val="auto"/>
                <w:sz w:val="28"/>
                <w:szCs w:val="28"/>
                <w:rtl/>
              </w:rPr>
            </w:pPr>
            <w:r w:rsidRPr="00385471">
              <w:rPr>
                <w:rFonts w:cs="B Zar" w:hint="cs"/>
                <w:b w:val="0"/>
                <w:bCs w:val="0"/>
                <w:color w:val="auto"/>
                <w:sz w:val="28"/>
                <w:szCs w:val="28"/>
                <w:rtl/>
              </w:rPr>
              <w:t>راهنمايي جهت سوق دادن سرمايه گذار به سمت رسته هاي اشتغالزاي استان در طرح تكاپو</w:t>
            </w:r>
          </w:p>
          <w:p w:rsidR="003A25E5" w:rsidRPr="00385471" w:rsidRDefault="003A25E5" w:rsidP="00722A56">
            <w:pPr>
              <w:rPr>
                <w:b w:val="0"/>
                <w:bCs w:val="0"/>
                <w:color w:val="auto"/>
                <w:sz w:val="28"/>
                <w:szCs w:val="28"/>
              </w:rPr>
            </w:pPr>
          </w:p>
        </w:tc>
      </w:tr>
    </w:tbl>
    <w:p w:rsidR="003A25E5" w:rsidRPr="00385471" w:rsidRDefault="003A25E5" w:rsidP="003A25E5"/>
    <w:p w:rsidR="005E6293" w:rsidRPr="00385471" w:rsidRDefault="003A25E5" w:rsidP="003A25E5">
      <w:pPr>
        <w:jc w:val="center"/>
        <w:rPr>
          <w:rFonts w:cs="B Titr"/>
          <w:sz w:val="32"/>
          <w:szCs w:val="32"/>
          <w:rtl/>
        </w:rPr>
      </w:pPr>
      <w:r w:rsidRPr="00385471">
        <w:br w:type="page"/>
      </w:r>
    </w:p>
    <w:p w:rsidR="00F34CF9" w:rsidRPr="00385471" w:rsidRDefault="00F34CF9" w:rsidP="00F34CF9">
      <w:pPr>
        <w:jc w:val="center"/>
        <w:rPr>
          <w:rFonts w:cs="B Titr"/>
          <w:rtl/>
        </w:rPr>
      </w:pPr>
    </w:p>
    <w:p w:rsidR="00F34CF9" w:rsidRPr="00385471" w:rsidRDefault="00F34CF9" w:rsidP="00F34CF9">
      <w:pPr>
        <w:jc w:val="center"/>
        <w:rPr>
          <w:rFonts w:cs="B Titr"/>
          <w:rtl/>
        </w:rPr>
      </w:pPr>
    </w:p>
    <w:p w:rsidR="00F34CF9" w:rsidRPr="00385471" w:rsidRDefault="00F34CF9" w:rsidP="00F34CF9">
      <w:pPr>
        <w:jc w:val="center"/>
        <w:rPr>
          <w:rFonts w:cs="B Titr"/>
          <w:sz w:val="32"/>
          <w:szCs w:val="32"/>
          <w:rtl/>
        </w:rPr>
      </w:pPr>
    </w:p>
    <w:p w:rsidR="00F34CF9" w:rsidRPr="00385471" w:rsidRDefault="00F34CF9" w:rsidP="00F34CF9">
      <w:pPr>
        <w:jc w:val="center"/>
        <w:rPr>
          <w:rFonts w:cs="B Titr"/>
          <w:rtl/>
        </w:rPr>
      </w:pPr>
    </w:p>
    <w:p w:rsidR="00F34CF9" w:rsidRPr="00385471" w:rsidRDefault="00EF27CA" w:rsidP="00F34CF9">
      <w:pPr>
        <w:jc w:val="center"/>
        <w:rPr>
          <w:rFonts w:cs="B Titr"/>
          <w:sz w:val="32"/>
          <w:szCs w:val="32"/>
          <w:rtl/>
        </w:rPr>
      </w:pPr>
      <w:r w:rsidRPr="00EF27CA">
        <w:rPr>
          <w:noProof/>
          <w:sz w:val="28"/>
          <w:szCs w:val="28"/>
          <w:rtl/>
        </w:rPr>
        <w:pict>
          <v:roundrect id="_x0000_s1049" style="position:absolute;left:0;text-align:left;margin-left:29.35pt;margin-top:37.75pt;width:392.75pt;height:372.15pt;z-index:251683840" arcsize="10923f" fillcolor="white [3201]" strokecolor="#8064a2 [3207]" strokeweight="2.5pt">
            <v:shadow color="#868686"/>
            <v:textbox>
              <w:txbxContent>
                <w:p w:rsidR="00665300" w:rsidRDefault="00665300" w:rsidP="00F34CF9">
                  <w:pPr>
                    <w:jc w:val="center"/>
                    <w:rPr>
                      <w:rFonts w:cs="B Titr"/>
                      <w:sz w:val="56"/>
                      <w:szCs w:val="56"/>
                      <w:rtl/>
                    </w:rPr>
                  </w:pPr>
                </w:p>
                <w:p w:rsidR="00665300" w:rsidRDefault="00665300" w:rsidP="00F34CF9">
                  <w:pPr>
                    <w:jc w:val="center"/>
                    <w:rPr>
                      <w:rFonts w:cs="B Titr"/>
                      <w:sz w:val="56"/>
                      <w:szCs w:val="56"/>
                      <w:rtl/>
                    </w:rPr>
                  </w:pPr>
                  <w:r w:rsidRPr="0004073B">
                    <w:rPr>
                      <w:rFonts w:cs="B Titr" w:hint="cs"/>
                      <w:sz w:val="56"/>
                      <w:szCs w:val="56"/>
                      <w:rtl/>
                    </w:rPr>
                    <w:t>سازمان</w:t>
                  </w:r>
                </w:p>
                <w:p w:rsidR="00665300" w:rsidRPr="0004073B" w:rsidRDefault="00665300" w:rsidP="00F34CF9">
                  <w:pPr>
                    <w:jc w:val="center"/>
                    <w:rPr>
                      <w:rFonts w:cs="B Titr"/>
                      <w:sz w:val="56"/>
                      <w:szCs w:val="56"/>
                    </w:rPr>
                  </w:pPr>
                  <w:r w:rsidRPr="0004073B">
                    <w:rPr>
                      <w:rFonts w:cs="B Titr" w:hint="cs"/>
                      <w:sz w:val="56"/>
                      <w:szCs w:val="56"/>
                      <w:rtl/>
                    </w:rPr>
                    <w:t xml:space="preserve"> جهاد کشاورزی </w:t>
                  </w:r>
                </w:p>
                <w:p w:rsidR="00665300" w:rsidRPr="00AD7B56" w:rsidRDefault="00665300" w:rsidP="00F34CF9">
                  <w:pPr>
                    <w:jc w:val="center"/>
                    <w:rPr>
                      <w:rFonts w:cs="B Titr"/>
                      <w:sz w:val="56"/>
                      <w:szCs w:val="56"/>
                    </w:rPr>
                  </w:pPr>
                  <w:r w:rsidRPr="00AD7B56">
                    <w:rPr>
                      <w:rFonts w:cs="B Titr" w:hint="cs"/>
                      <w:sz w:val="56"/>
                      <w:szCs w:val="56"/>
                      <w:rtl/>
                    </w:rPr>
                    <w:t>استان سمنان</w:t>
                  </w:r>
                </w:p>
              </w:txbxContent>
            </v:textbox>
            <w10:wrap anchorx="page"/>
          </v:roundrect>
        </w:pict>
      </w: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spacing w:after="0" w:line="240" w:lineRule="auto"/>
        <w:rPr>
          <w:rFonts w:cs="B Titr"/>
          <w:sz w:val="24"/>
          <w:szCs w:val="24"/>
          <w:rtl/>
        </w:rPr>
      </w:pPr>
    </w:p>
    <w:p w:rsidR="00F34CF9" w:rsidRPr="00385471" w:rsidRDefault="00F34CF9" w:rsidP="00F34CF9">
      <w:pPr>
        <w:bidi w:val="0"/>
        <w:rPr>
          <w:rFonts w:cs="B Titr"/>
          <w:sz w:val="32"/>
          <w:szCs w:val="32"/>
        </w:rPr>
      </w:pPr>
      <w:r w:rsidRPr="00385471">
        <w:rPr>
          <w:rFonts w:cs="B Titr"/>
          <w:sz w:val="32"/>
          <w:szCs w:val="32"/>
        </w:rPr>
        <w:br w:type="page"/>
      </w:r>
    </w:p>
    <w:p w:rsidR="00F34CF9" w:rsidRPr="00385471" w:rsidRDefault="00F34CF9" w:rsidP="002D53E6">
      <w:pPr>
        <w:jc w:val="center"/>
        <w:rPr>
          <w:rFonts w:cs="B Titr"/>
          <w:sz w:val="32"/>
          <w:szCs w:val="32"/>
          <w:rtl/>
        </w:rPr>
      </w:pPr>
      <w:r w:rsidRPr="00385471">
        <w:rPr>
          <w:rFonts w:cs="B Titr" w:hint="cs"/>
          <w:sz w:val="32"/>
          <w:szCs w:val="32"/>
          <w:rtl/>
        </w:rPr>
        <w:lastRenderedPageBreak/>
        <w:t xml:space="preserve">شماره  </w:t>
      </w:r>
      <w:r w:rsidR="002D53E6">
        <w:rPr>
          <w:rFonts w:cs="B Titr" w:hint="cs"/>
          <w:sz w:val="32"/>
          <w:szCs w:val="32"/>
          <w:rtl/>
        </w:rPr>
        <w:t>....</w:t>
      </w:r>
    </w:p>
    <w:tbl>
      <w:tblPr>
        <w:tblStyle w:val="ListTable6ColorfulAccent4"/>
        <w:tblW w:w="0" w:type="auto"/>
        <w:jc w:val="center"/>
        <w:tblLook w:val="04A0"/>
      </w:tblPr>
      <w:tblGrid>
        <w:gridCol w:w="1875"/>
        <w:gridCol w:w="1919"/>
        <w:gridCol w:w="5448"/>
      </w:tblGrid>
      <w:tr w:rsidR="00F34CF9" w:rsidRPr="00385471" w:rsidTr="00722A56">
        <w:trPr>
          <w:cnfStyle w:val="100000000000"/>
          <w:trHeight w:val="1134"/>
          <w:jc w:val="center"/>
        </w:trPr>
        <w:tc>
          <w:tcPr>
            <w:cnfStyle w:val="001000000000"/>
            <w:tcW w:w="1875" w:type="dxa"/>
            <w:vAlign w:val="center"/>
            <w:hideMark/>
          </w:tcPr>
          <w:p w:rsidR="00F34CF9" w:rsidRPr="00385471" w:rsidRDefault="00F34CF9" w:rsidP="00722A56">
            <w:pPr>
              <w:jc w:val="center"/>
              <w:rPr>
                <w:rFonts w:cs="B Titr"/>
                <w:b w:val="0"/>
                <w:bCs w:val="0"/>
                <w:color w:val="auto"/>
                <w:sz w:val="24"/>
                <w:szCs w:val="24"/>
              </w:rPr>
            </w:pPr>
            <w:r w:rsidRPr="00385471">
              <w:rPr>
                <w:rFonts w:cs="B Titr" w:hint="cs"/>
                <w:b w:val="0"/>
                <w:bCs w:val="0"/>
                <w:color w:val="auto"/>
                <w:sz w:val="24"/>
                <w:szCs w:val="24"/>
                <w:rtl/>
              </w:rPr>
              <w:t>مشوق شماره:1</w:t>
            </w:r>
          </w:p>
        </w:tc>
        <w:tc>
          <w:tcPr>
            <w:tcW w:w="1919" w:type="dxa"/>
            <w:vAlign w:val="center"/>
          </w:tcPr>
          <w:p w:rsidR="00F34CF9" w:rsidRPr="00385471" w:rsidRDefault="00F34CF9" w:rsidP="002B0E5B">
            <w:pPr>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ها: </w:t>
            </w:r>
            <w:r w:rsidR="002B0E5B">
              <w:rPr>
                <w:rFonts w:cs="B Titr" w:hint="cs"/>
                <w:b w:val="0"/>
                <w:bCs w:val="0"/>
                <w:color w:val="auto"/>
                <w:sz w:val="24"/>
                <w:szCs w:val="24"/>
                <w:rtl/>
              </w:rPr>
              <w:t>5</w:t>
            </w:r>
          </w:p>
        </w:tc>
        <w:tc>
          <w:tcPr>
            <w:tcW w:w="5448" w:type="dxa"/>
          </w:tcPr>
          <w:p w:rsidR="00F34CF9" w:rsidRPr="00385471" w:rsidRDefault="00F34CF9" w:rsidP="00722A56">
            <w:pPr>
              <w:cnfStyle w:val="100000000000"/>
              <w:rPr>
                <w:rFonts w:cs="B Zar"/>
                <w:b w:val="0"/>
                <w:bCs w:val="0"/>
                <w:color w:val="auto"/>
                <w:sz w:val="28"/>
                <w:szCs w:val="28"/>
                <w:rtl/>
              </w:rPr>
            </w:pPr>
            <w:r w:rsidRPr="00385471">
              <w:rPr>
                <w:rFonts w:cs="B Titr" w:hint="cs"/>
                <w:b w:val="0"/>
                <w:bCs w:val="0"/>
                <w:color w:val="auto"/>
                <w:sz w:val="24"/>
                <w:szCs w:val="24"/>
                <w:rtl/>
              </w:rPr>
              <w:t xml:space="preserve">دستگاه اجرایی مسئول:  </w:t>
            </w:r>
          </w:p>
          <w:p w:rsidR="00F34CF9" w:rsidRPr="00385471" w:rsidRDefault="00F34CF9" w:rsidP="00722A56">
            <w:pPr>
              <w:cnfStyle w:val="100000000000"/>
              <w:rPr>
                <w:rFonts w:cs="B Titr"/>
                <w:b w:val="0"/>
                <w:bCs w:val="0"/>
                <w:color w:val="auto"/>
                <w:sz w:val="24"/>
                <w:szCs w:val="24"/>
              </w:rPr>
            </w:pPr>
            <w:r w:rsidRPr="00385471">
              <w:rPr>
                <w:rFonts w:cs="B Zar" w:hint="cs"/>
                <w:b w:val="0"/>
                <w:bCs w:val="0"/>
                <w:color w:val="auto"/>
                <w:sz w:val="28"/>
                <w:szCs w:val="28"/>
                <w:rtl/>
              </w:rPr>
              <w:t xml:space="preserve">سازمان جهاد کشاورزی استان </w:t>
            </w:r>
            <w:r w:rsidRPr="00C46A93">
              <w:rPr>
                <w:rFonts w:cs="B Zar" w:hint="cs"/>
                <w:b w:val="0"/>
                <w:bCs w:val="0"/>
                <w:color w:val="auto"/>
                <w:sz w:val="28"/>
                <w:szCs w:val="28"/>
                <w:rtl/>
              </w:rPr>
              <w:t>سمنان</w:t>
            </w:r>
            <w:r w:rsidR="00C46A93" w:rsidRPr="00C46A93">
              <w:rPr>
                <w:rFonts w:cs="B Zar" w:hint="cs"/>
                <w:b w:val="0"/>
                <w:bCs w:val="0"/>
                <w:color w:val="auto"/>
                <w:sz w:val="28"/>
                <w:szCs w:val="28"/>
                <w:rtl/>
              </w:rPr>
              <w:t xml:space="preserve"> – امور اراضی</w:t>
            </w:r>
            <w:r w:rsidR="00C46A93">
              <w:rPr>
                <w:rFonts w:cs="B Titr" w:hint="cs"/>
                <w:b w:val="0"/>
                <w:bCs w:val="0"/>
                <w:color w:val="auto"/>
                <w:sz w:val="24"/>
                <w:szCs w:val="24"/>
                <w:rtl/>
              </w:rPr>
              <w:t xml:space="preserve"> </w:t>
            </w:r>
          </w:p>
        </w:tc>
      </w:tr>
      <w:tr w:rsidR="00F34CF9" w:rsidRPr="00385471" w:rsidTr="00722A56">
        <w:trPr>
          <w:cnfStyle w:val="000000100000"/>
          <w:trHeight w:val="1134"/>
          <w:jc w:val="center"/>
        </w:trPr>
        <w:tc>
          <w:tcPr>
            <w:cnfStyle w:val="001000000000"/>
            <w:tcW w:w="9242" w:type="dxa"/>
            <w:gridSpan w:val="3"/>
            <w:hideMark/>
          </w:tcPr>
          <w:p w:rsidR="00F34CF9" w:rsidRPr="00385471" w:rsidRDefault="00F34CF9" w:rsidP="00722A56">
            <w:pPr>
              <w:bidi w:val="0"/>
              <w:jc w:val="right"/>
              <w:rPr>
                <w:rFonts w:cs="B Zar"/>
                <w:b w:val="0"/>
                <w:bCs w:val="0"/>
                <w:color w:val="auto"/>
                <w:sz w:val="30"/>
                <w:szCs w:val="30"/>
                <w:rtl/>
              </w:rPr>
            </w:pPr>
            <w:r w:rsidRPr="00385471">
              <w:rPr>
                <w:rFonts w:cs="2  Titr" w:hint="cs"/>
                <w:b w:val="0"/>
                <w:bCs w:val="0"/>
                <w:color w:val="auto"/>
                <w:sz w:val="24"/>
                <w:szCs w:val="24"/>
                <w:rtl/>
              </w:rPr>
              <w:t>موضوع:</w:t>
            </w:r>
          </w:p>
          <w:p w:rsidR="00F34CF9" w:rsidRPr="00385471" w:rsidRDefault="00F34CF9" w:rsidP="00722A56">
            <w:pPr>
              <w:bidi w:val="0"/>
              <w:jc w:val="right"/>
              <w:rPr>
                <w:rFonts w:cs="2  Titr"/>
                <w:b w:val="0"/>
                <w:bCs w:val="0"/>
                <w:color w:val="auto"/>
                <w:lang w:bidi="ar-SA"/>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های سرمایه گذاری</w:t>
            </w:r>
          </w:p>
        </w:tc>
      </w:tr>
      <w:tr w:rsidR="00F34CF9" w:rsidRPr="00385471" w:rsidTr="00722A56">
        <w:trPr>
          <w:trHeight w:val="1134"/>
          <w:jc w:val="center"/>
        </w:trPr>
        <w:tc>
          <w:tcPr>
            <w:cnfStyle w:val="001000000000"/>
            <w:tcW w:w="9242" w:type="dxa"/>
            <w:gridSpan w:val="3"/>
            <w:hideMark/>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مستند قانونی(قانون، آیین نامه و...):</w:t>
            </w:r>
          </w:p>
          <w:p w:rsidR="00F34CF9" w:rsidRPr="00385471" w:rsidRDefault="00F34CF9" w:rsidP="00722A56">
            <w:pPr>
              <w:rPr>
                <w:rFonts w:cs="B Zar"/>
                <w:b w:val="0"/>
                <w:bCs w:val="0"/>
                <w:color w:val="auto"/>
                <w:sz w:val="28"/>
                <w:szCs w:val="28"/>
              </w:rPr>
            </w:pPr>
            <w:r w:rsidRPr="00385471">
              <w:rPr>
                <w:rFonts w:cs="B Zar" w:hint="cs"/>
                <w:b w:val="0"/>
                <w:bCs w:val="0"/>
                <w:color w:val="auto"/>
                <w:sz w:val="28"/>
                <w:szCs w:val="28"/>
                <w:rtl/>
              </w:rPr>
              <w:t xml:space="preserve"> ماده 84 قانون وصول برخی از درامدهای دولت</w:t>
            </w:r>
          </w:p>
        </w:tc>
      </w:tr>
      <w:tr w:rsidR="00F34CF9" w:rsidRPr="00385471" w:rsidTr="00722A56">
        <w:trPr>
          <w:cnfStyle w:val="000000100000"/>
          <w:trHeight w:val="1134"/>
          <w:jc w:val="center"/>
        </w:trPr>
        <w:tc>
          <w:tcPr>
            <w:cnfStyle w:val="001000000000"/>
            <w:tcW w:w="9242" w:type="dxa"/>
            <w:gridSpan w:val="3"/>
            <w:hideMark/>
          </w:tcPr>
          <w:p w:rsidR="00F34CF9" w:rsidRPr="00385471" w:rsidRDefault="00F34CF9" w:rsidP="00722A56">
            <w:pPr>
              <w:bidi w:val="0"/>
              <w:jc w:val="right"/>
              <w:rPr>
                <w:rFonts w:cs="B Zar"/>
                <w:b w:val="0"/>
                <w:bCs w:val="0"/>
                <w:color w:val="auto"/>
                <w:sz w:val="30"/>
                <w:szCs w:val="30"/>
                <w:rtl/>
              </w:rPr>
            </w:pPr>
            <w:r w:rsidRPr="00385471">
              <w:rPr>
                <w:rFonts w:cs="2  Titr" w:hint="cs"/>
                <w:b w:val="0"/>
                <w:bCs w:val="0"/>
                <w:color w:val="auto"/>
                <w:sz w:val="24"/>
                <w:szCs w:val="24"/>
                <w:rtl/>
              </w:rPr>
              <w:t xml:space="preserve">عنوان مشوق: </w:t>
            </w:r>
          </w:p>
          <w:p w:rsidR="00F34CF9" w:rsidRPr="00385471" w:rsidRDefault="00F34CF9" w:rsidP="00C3614C">
            <w:pPr>
              <w:bidi w:val="0"/>
              <w:jc w:val="right"/>
              <w:rPr>
                <w:rFonts w:cs="B Zar"/>
                <w:b w:val="0"/>
                <w:bCs w:val="0"/>
                <w:color w:val="auto"/>
                <w:sz w:val="28"/>
                <w:szCs w:val="28"/>
              </w:rPr>
            </w:pPr>
            <w:r w:rsidRPr="00385471">
              <w:rPr>
                <w:rFonts w:cs="B Zar" w:hint="cs"/>
                <w:b w:val="0"/>
                <w:bCs w:val="0"/>
                <w:color w:val="auto"/>
                <w:sz w:val="28"/>
                <w:szCs w:val="28"/>
                <w:rtl/>
              </w:rPr>
              <w:t xml:space="preserve">بخش </w:t>
            </w:r>
            <w:r w:rsidR="00C3614C">
              <w:rPr>
                <w:rFonts w:cs="B Zar" w:hint="cs"/>
                <w:b w:val="0"/>
                <w:bCs w:val="0"/>
                <w:color w:val="auto"/>
                <w:sz w:val="28"/>
                <w:szCs w:val="28"/>
                <w:rtl/>
              </w:rPr>
              <w:t xml:space="preserve">های کشاورزی و غیر کشاورزی </w:t>
            </w:r>
          </w:p>
        </w:tc>
      </w:tr>
      <w:tr w:rsidR="00F34CF9" w:rsidRPr="00385471" w:rsidTr="00722A56">
        <w:trPr>
          <w:trHeight w:val="1396"/>
          <w:jc w:val="center"/>
        </w:trPr>
        <w:tc>
          <w:tcPr>
            <w:cnfStyle w:val="001000000000"/>
            <w:tcW w:w="9242" w:type="dxa"/>
            <w:gridSpan w:val="3"/>
            <w:hideMark/>
          </w:tcPr>
          <w:p w:rsidR="00F34CF9" w:rsidRPr="00385471" w:rsidRDefault="00F34CF9" w:rsidP="00722A56">
            <w:pPr>
              <w:bidi w:val="0"/>
              <w:jc w:val="right"/>
              <w:rPr>
                <w:rFonts w:cs="B Zar"/>
                <w:b w:val="0"/>
                <w:bCs w:val="0"/>
                <w:color w:val="auto"/>
                <w:sz w:val="28"/>
                <w:szCs w:val="28"/>
                <w:rtl/>
              </w:rPr>
            </w:pPr>
            <w:r w:rsidRPr="00385471">
              <w:rPr>
                <w:rFonts w:cs="2  Titr" w:hint="cs"/>
                <w:b w:val="0"/>
                <w:bCs w:val="0"/>
                <w:color w:val="auto"/>
                <w:sz w:val="24"/>
                <w:szCs w:val="24"/>
                <w:rtl/>
              </w:rPr>
              <w:t>شرح مشوق:</w:t>
            </w:r>
          </w:p>
          <w:p w:rsidR="00F34CF9" w:rsidRDefault="00C46A93" w:rsidP="00C46A93">
            <w:pPr>
              <w:rPr>
                <w:rFonts w:cs="B Zar"/>
                <w:b w:val="0"/>
                <w:bCs w:val="0"/>
                <w:color w:val="auto"/>
                <w:sz w:val="28"/>
                <w:szCs w:val="28"/>
                <w:rtl/>
              </w:rPr>
            </w:pPr>
            <w:r>
              <w:rPr>
                <w:rFonts w:cs="B Zar" w:hint="cs"/>
                <w:b w:val="0"/>
                <w:bCs w:val="0"/>
                <w:color w:val="auto"/>
                <w:sz w:val="28"/>
                <w:szCs w:val="28"/>
                <w:rtl/>
              </w:rPr>
              <w:t xml:space="preserve">1- </w:t>
            </w:r>
            <w:r w:rsidR="00F34CF9" w:rsidRPr="00C46A93">
              <w:rPr>
                <w:rFonts w:cs="B Zar" w:hint="cs"/>
                <w:b w:val="0"/>
                <w:bCs w:val="0"/>
                <w:color w:val="auto"/>
                <w:sz w:val="28"/>
                <w:szCs w:val="28"/>
                <w:rtl/>
              </w:rPr>
              <w:t>انتقال</w:t>
            </w:r>
            <w:r>
              <w:rPr>
                <w:rFonts w:cs="B Zar" w:hint="cs"/>
                <w:b w:val="0"/>
                <w:bCs w:val="0"/>
                <w:color w:val="auto"/>
                <w:sz w:val="28"/>
                <w:szCs w:val="28"/>
                <w:rtl/>
              </w:rPr>
              <w:t xml:space="preserve"> قطعی</w:t>
            </w:r>
            <w:r w:rsidR="00F34CF9" w:rsidRPr="00C46A93">
              <w:rPr>
                <w:rFonts w:cs="B Zar" w:hint="cs"/>
                <w:b w:val="0"/>
                <w:bCs w:val="0"/>
                <w:color w:val="auto"/>
                <w:sz w:val="28"/>
                <w:szCs w:val="28"/>
                <w:rtl/>
              </w:rPr>
              <w:t xml:space="preserve"> اراضي </w:t>
            </w:r>
            <w:r>
              <w:rPr>
                <w:rFonts w:cs="B Zar" w:hint="cs"/>
                <w:b w:val="0"/>
                <w:bCs w:val="0"/>
                <w:color w:val="auto"/>
                <w:sz w:val="28"/>
                <w:szCs w:val="28"/>
                <w:rtl/>
              </w:rPr>
              <w:t>واگذاری پس از بهره برداری طرح پس از تصویب کمیسیونهای کشاورزی و غیر کشاورزی</w:t>
            </w:r>
          </w:p>
          <w:p w:rsidR="00C46A93" w:rsidRPr="00C46A93" w:rsidRDefault="00C46A93" w:rsidP="00C46A93">
            <w:pPr>
              <w:rPr>
                <w:rFonts w:cs="2  Titr"/>
                <w:lang w:bidi="ar-SA"/>
              </w:rPr>
            </w:pPr>
            <w:r w:rsidRPr="00C46A93">
              <w:rPr>
                <w:rFonts w:cs="B Zar" w:hint="cs"/>
                <w:b w:val="0"/>
                <w:bCs w:val="0"/>
                <w:color w:val="auto"/>
                <w:sz w:val="28"/>
                <w:szCs w:val="28"/>
                <w:rtl/>
              </w:rPr>
              <w:t>2-  با رعایت تبصره 2 ماده 9 قانون افزایش بهره برداری پرونده های تشکیل شده قبل از تاریخ 26/5/89 را شامل می شود.</w:t>
            </w:r>
            <w:r>
              <w:rPr>
                <w:rFonts w:cs="2  Titr" w:hint="cs"/>
                <w:rtl/>
                <w:lang w:bidi="ar-SA"/>
              </w:rPr>
              <w:t xml:space="preserve">  </w:t>
            </w:r>
          </w:p>
        </w:tc>
      </w:tr>
    </w:tbl>
    <w:p w:rsidR="00F34CF9" w:rsidRPr="00385471" w:rsidRDefault="00F34CF9" w:rsidP="00F34CF9">
      <w:pPr>
        <w:jc w:val="center"/>
        <w:rPr>
          <w:sz w:val="28"/>
          <w:szCs w:val="28"/>
          <w:rtl/>
        </w:rPr>
      </w:pPr>
    </w:p>
    <w:p w:rsidR="00F34CF9" w:rsidRPr="00385471" w:rsidRDefault="00F34CF9" w:rsidP="00F34CF9">
      <w:pPr>
        <w:bidi w:val="0"/>
        <w:rPr>
          <w:sz w:val="28"/>
          <w:szCs w:val="28"/>
          <w:rtl/>
        </w:rPr>
      </w:pPr>
      <w:r w:rsidRPr="00385471">
        <w:rPr>
          <w:sz w:val="28"/>
          <w:szCs w:val="28"/>
          <w:rtl/>
        </w:rPr>
        <w:br w:type="page"/>
      </w:r>
    </w:p>
    <w:p w:rsidR="00F34CF9" w:rsidRPr="00385471" w:rsidRDefault="00F34CF9" w:rsidP="002D53E6">
      <w:pPr>
        <w:jc w:val="center"/>
        <w:rPr>
          <w:rFonts w:cs="B Titr"/>
          <w:sz w:val="32"/>
          <w:szCs w:val="32"/>
          <w:rtl/>
        </w:rPr>
      </w:pPr>
      <w:r w:rsidRPr="00385471">
        <w:rPr>
          <w:rFonts w:cs="B Titr" w:hint="cs"/>
          <w:sz w:val="32"/>
          <w:szCs w:val="32"/>
          <w:rtl/>
        </w:rPr>
        <w:lastRenderedPageBreak/>
        <w:t xml:space="preserve">شماره  </w:t>
      </w:r>
      <w:r w:rsidR="002D53E6">
        <w:rPr>
          <w:rFonts w:cs="B Titr" w:hint="cs"/>
          <w:sz w:val="32"/>
          <w:szCs w:val="32"/>
          <w:rtl/>
        </w:rPr>
        <w:t>....</w:t>
      </w:r>
    </w:p>
    <w:tbl>
      <w:tblPr>
        <w:tblStyle w:val="ListTable6ColorfulAccent4"/>
        <w:tblW w:w="0" w:type="auto"/>
        <w:jc w:val="center"/>
        <w:tblLook w:val="04A0"/>
      </w:tblPr>
      <w:tblGrid>
        <w:gridCol w:w="2093"/>
        <w:gridCol w:w="1701"/>
        <w:gridCol w:w="5448"/>
      </w:tblGrid>
      <w:tr w:rsidR="00F34CF9" w:rsidRPr="00385471" w:rsidTr="00722A56">
        <w:trPr>
          <w:cnfStyle w:val="100000000000"/>
          <w:trHeight w:val="1134"/>
          <w:jc w:val="center"/>
        </w:trPr>
        <w:tc>
          <w:tcPr>
            <w:cnfStyle w:val="001000000000"/>
            <w:tcW w:w="2093" w:type="dxa"/>
            <w:vAlign w:val="center"/>
          </w:tcPr>
          <w:p w:rsidR="00F34CF9" w:rsidRPr="00385471" w:rsidRDefault="00F34CF9" w:rsidP="00722A56">
            <w:pPr>
              <w:jc w:val="center"/>
              <w:rPr>
                <w:rFonts w:cs="B Titr"/>
                <w:b w:val="0"/>
                <w:bCs w:val="0"/>
                <w:color w:val="auto"/>
                <w:sz w:val="24"/>
                <w:szCs w:val="24"/>
              </w:rPr>
            </w:pPr>
            <w:r w:rsidRPr="00385471">
              <w:rPr>
                <w:rFonts w:cs="B Titr" w:hint="cs"/>
                <w:b w:val="0"/>
                <w:bCs w:val="0"/>
                <w:color w:val="auto"/>
                <w:sz w:val="24"/>
                <w:szCs w:val="24"/>
                <w:rtl/>
              </w:rPr>
              <w:t>مشوق شماره:2</w:t>
            </w:r>
          </w:p>
        </w:tc>
        <w:tc>
          <w:tcPr>
            <w:tcW w:w="1701" w:type="dxa"/>
            <w:vAlign w:val="center"/>
          </w:tcPr>
          <w:p w:rsidR="00F34CF9" w:rsidRPr="00385471" w:rsidRDefault="00C46A93" w:rsidP="00C46A93">
            <w:pPr>
              <w:jc w:val="center"/>
              <w:cnfStyle w:val="100000000000"/>
              <w:rPr>
                <w:rFonts w:cs="B Titr"/>
                <w:b w:val="0"/>
                <w:bCs w:val="0"/>
                <w:color w:val="auto"/>
                <w:sz w:val="24"/>
                <w:szCs w:val="24"/>
              </w:rPr>
            </w:pPr>
            <w:r>
              <w:rPr>
                <w:rFonts w:cs="B Titr" w:hint="cs"/>
                <w:b w:val="0"/>
                <w:bCs w:val="0"/>
                <w:color w:val="auto"/>
                <w:sz w:val="24"/>
                <w:szCs w:val="24"/>
                <w:rtl/>
              </w:rPr>
              <w:t>تعداد مشوق ها:5</w:t>
            </w:r>
          </w:p>
        </w:tc>
        <w:tc>
          <w:tcPr>
            <w:tcW w:w="5448" w:type="dxa"/>
          </w:tcPr>
          <w:p w:rsidR="00F34CF9" w:rsidRPr="00385471" w:rsidRDefault="00F34CF9" w:rsidP="00722A56">
            <w:pPr>
              <w:cnfStyle w:val="100000000000"/>
              <w:rPr>
                <w:rFonts w:cs="2  Titr"/>
                <w:b w:val="0"/>
                <w:bCs w:val="0"/>
                <w:color w:val="auto"/>
                <w:rtl/>
              </w:rPr>
            </w:pPr>
            <w:r w:rsidRPr="00385471">
              <w:rPr>
                <w:rFonts w:cs="B Titr" w:hint="cs"/>
                <w:b w:val="0"/>
                <w:bCs w:val="0"/>
                <w:color w:val="auto"/>
                <w:sz w:val="24"/>
                <w:szCs w:val="24"/>
                <w:rtl/>
              </w:rPr>
              <w:t>دستگاه اجرایی مسئول:</w:t>
            </w:r>
          </w:p>
          <w:p w:rsidR="00F34CF9" w:rsidRPr="00385471" w:rsidRDefault="00C46A93" w:rsidP="00722A56">
            <w:pPr>
              <w:cnfStyle w:val="100000000000"/>
              <w:rPr>
                <w:rFonts w:cs="2  Titr"/>
                <w:b w:val="0"/>
                <w:bCs w:val="0"/>
                <w:color w:val="auto"/>
              </w:rPr>
            </w:pPr>
            <w:r w:rsidRPr="00385471">
              <w:rPr>
                <w:rFonts w:cs="B Zar" w:hint="cs"/>
                <w:b w:val="0"/>
                <w:bCs w:val="0"/>
                <w:color w:val="auto"/>
                <w:sz w:val="28"/>
                <w:szCs w:val="28"/>
                <w:rtl/>
              </w:rPr>
              <w:t xml:space="preserve">سازمان جهاد کشاورزی استان </w:t>
            </w:r>
            <w:r w:rsidRPr="00C46A93">
              <w:rPr>
                <w:rFonts w:cs="B Zar" w:hint="cs"/>
                <w:b w:val="0"/>
                <w:bCs w:val="0"/>
                <w:color w:val="auto"/>
                <w:sz w:val="28"/>
                <w:szCs w:val="28"/>
                <w:rtl/>
              </w:rPr>
              <w:t>سمنان – امور اراضی</w:t>
            </w:r>
          </w:p>
        </w:tc>
      </w:tr>
      <w:tr w:rsidR="00F34CF9" w:rsidRPr="00385471" w:rsidTr="00722A56">
        <w:trPr>
          <w:cnfStyle w:val="000000100000"/>
          <w:trHeight w:val="1134"/>
          <w:jc w:val="center"/>
        </w:trPr>
        <w:tc>
          <w:tcPr>
            <w:cnfStyle w:val="001000000000"/>
            <w:tcW w:w="9242" w:type="dxa"/>
            <w:gridSpan w:val="3"/>
          </w:tcPr>
          <w:p w:rsidR="00F34CF9" w:rsidRPr="00385471" w:rsidRDefault="00F34CF9" w:rsidP="00722A56">
            <w:pPr>
              <w:rPr>
                <w:rFonts w:cs="2  Titr"/>
                <w:b w:val="0"/>
                <w:bCs w:val="0"/>
                <w:color w:val="auto"/>
                <w:rtl/>
              </w:rPr>
            </w:pPr>
            <w:r w:rsidRPr="00385471">
              <w:rPr>
                <w:rFonts w:cs="B Titr" w:hint="cs"/>
                <w:b w:val="0"/>
                <w:bCs w:val="0"/>
                <w:color w:val="auto"/>
                <w:sz w:val="24"/>
                <w:szCs w:val="24"/>
                <w:rtl/>
              </w:rPr>
              <w:t>موضوع</w:t>
            </w:r>
            <w:r w:rsidRPr="00385471">
              <w:rPr>
                <w:rFonts w:cs="2  Titr" w:hint="cs"/>
                <w:b w:val="0"/>
                <w:bCs w:val="0"/>
                <w:color w:val="auto"/>
                <w:rtl/>
              </w:rPr>
              <w:t xml:space="preserve">: </w:t>
            </w:r>
          </w:p>
          <w:p w:rsidR="00F34CF9" w:rsidRPr="00385471" w:rsidRDefault="00F34CF9" w:rsidP="00722A56">
            <w:pPr>
              <w:rPr>
                <w:rFonts w:cs="2  Titr"/>
                <w:b w:val="0"/>
                <w:bCs w:val="0"/>
                <w:color w:val="auto"/>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های سرمایه گذاری</w:t>
            </w:r>
          </w:p>
        </w:tc>
      </w:tr>
      <w:tr w:rsidR="00F34CF9" w:rsidRPr="00385471" w:rsidTr="00722A56">
        <w:trPr>
          <w:trHeight w:val="1134"/>
          <w:jc w:val="center"/>
        </w:trPr>
        <w:tc>
          <w:tcPr>
            <w:cnfStyle w:val="001000000000"/>
            <w:tcW w:w="9242"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مستند قانونی(قانون، آیین نامه و...):</w:t>
            </w:r>
          </w:p>
          <w:p w:rsidR="00F34CF9" w:rsidRPr="00385471" w:rsidRDefault="0067388E" w:rsidP="0067388E">
            <w:pPr>
              <w:rPr>
                <w:rFonts w:cs="2  Titr"/>
                <w:b w:val="0"/>
                <w:bCs w:val="0"/>
                <w:color w:val="auto"/>
              </w:rPr>
            </w:pPr>
            <w:r w:rsidRPr="0067388E">
              <w:rPr>
                <w:rFonts w:cs="B Zar" w:hint="cs"/>
                <w:b w:val="0"/>
                <w:bCs w:val="0"/>
                <w:color w:val="auto"/>
                <w:sz w:val="28"/>
                <w:szCs w:val="28"/>
                <w:rtl/>
              </w:rPr>
              <w:t xml:space="preserve">لایحه </w:t>
            </w:r>
            <w:r>
              <w:rPr>
                <w:rFonts w:cs="B Zar" w:hint="cs"/>
                <w:b w:val="0"/>
                <w:bCs w:val="0"/>
                <w:color w:val="auto"/>
                <w:sz w:val="28"/>
                <w:szCs w:val="28"/>
                <w:rtl/>
              </w:rPr>
              <w:t xml:space="preserve">قانونی اصلاح لایحه قانونی واگذاری و </w:t>
            </w:r>
            <w:r w:rsidRPr="0067388E">
              <w:rPr>
                <w:rFonts w:cs="B Zar" w:hint="cs"/>
                <w:b w:val="0"/>
                <w:bCs w:val="0"/>
                <w:color w:val="auto"/>
                <w:sz w:val="28"/>
                <w:szCs w:val="28"/>
                <w:rtl/>
              </w:rPr>
              <w:t>احیا</w:t>
            </w:r>
            <w:r>
              <w:rPr>
                <w:rFonts w:cs="B Zar" w:hint="cs"/>
                <w:b w:val="0"/>
                <w:bCs w:val="0"/>
                <w:color w:val="auto"/>
                <w:sz w:val="28"/>
                <w:szCs w:val="28"/>
                <w:rtl/>
              </w:rPr>
              <w:t>ی</w:t>
            </w:r>
            <w:r w:rsidRPr="0067388E">
              <w:rPr>
                <w:rFonts w:cs="B Zar" w:hint="cs"/>
                <w:b w:val="0"/>
                <w:bCs w:val="0"/>
                <w:color w:val="auto"/>
                <w:sz w:val="28"/>
                <w:szCs w:val="28"/>
                <w:rtl/>
              </w:rPr>
              <w:t xml:space="preserve"> اراضی</w:t>
            </w:r>
            <w:r>
              <w:rPr>
                <w:rFonts w:cs="B Zar" w:hint="cs"/>
                <w:b w:val="0"/>
                <w:bCs w:val="0"/>
                <w:color w:val="auto"/>
                <w:sz w:val="28"/>
                <w:szCs w:val="28"/>
                <w:rtl/>
              </w:rPr>
              <w:t xml:space="preserve"> در حکومت جمهوری اسلامی مصوب 26/1/1359 شورای انقلاب </w:t>
            </w:r>
          </w:p>
        </w:tc>
      </w:tr>
      <w:tr w:rsidR="00F34CF9" w:rsidRPr="00385471" w:rsidTr="00722A56">
        <w:trPr>
          <w:cnfStyle w:val="000000100000"/>
          <w:trHeight w:val="1134"/>
          <w:jc w:val="center"/>
        </w:trPr>
        <w:tc>
          <w:tcPr>
            <w:cnfStyle w:val="001000000000"/>
            <w:tcW w:w="9242" w:type="dxa"/>
            <w:gridSpan w:val="3"/>
          </w:tcPr>
          <w:p w:rsidR="00F34CF9" w:rsidRPr="00385471" w:rsidRDefault="00F34CF9" w:rsidP="00722A56">
            <w:pPr>
              <w:rPr>
                <w:rFonts w:cs="2  Titr"/>
                <w:b w:val="0"/>
                <w:bCs w:val="0"/>
                <w:color w:val="auto"/>
                <w:rtl/>
              </w:rPr>
            </w:pPr>
            <w:r w:rsidRPr="00385471">
              <w:rPr>
                <w:rFonts w:cs="B Titr" w:hint="cs"/>
                <w:b w:val="0"/>
                <w:bCs w:val="0"/>
                <w:color w:val="auto"/>
                <w:sz w:val="24"/>
                <w:szCs w:val="24"/>
                <w:rtl/>
              </w:rPr>
              <w:t>عنوان مشوق</w:t>
            </w:r>
            <w:r w:rsidRPr="00385471">
              <w:rPr>
                <w:rFonts w:cs="2  Titr" w:hint="cs"/>
                <w:b w:val="0"/>
                <w:bCs w:val="0"/>
                <w:color w:val="auto"/>
                <w:rtl/>
              </w:rPr>
              <w:t>:</w:t>
            </w:r>
          </w:p>
          <w:p w:rsidR="00F34CF9" w:rsidRPr="00385471" w:rsidRDefault="00F34CF9" w:rsidP="0067388E">
            <w:pPr>
              <w:rPr>
                <w:rFonts w:cs="2  Titr"/>
                <w:b w:val="0"/>
                <w:bCs w:val="0"/>
                <w:color w:val="auto"/>
                <w:rtl/>
              </w:rPr>
            </w:pPr>
            <w:r w:rsidRPr="00385471">
              <w:rPr>
                <w:rFonts w:cs="B Zar" w:hint="cs"/>
                <w:b w:val="0"/>
                <w:bCs w:val="0"/>
                <w:color w:val="auto"/>
                <w:sz w:val="28"/>
                <w:szCs w:val="28"/>
                <w:rtl/>
              </w:rPr>
              <w:t xml:space="preserve">بخش </w:t>
            </w:r>
            <w:r w:rsidR="0067388E">
              <w:rPr>
                <w:rFonts w:cs="B Zar" w:hint="cs"/>
                <w:b w:val="0"/>
                <w:bCs w:val="0"/>
                <w:color w:val="auto"/>
                <w:sz w:val="28"/>
                <w:szCs w:val="28"/>
                <w:rtl/>
              </w:rPr>
              <w:t>زراعی و باغی</w:t>
            </w:r>
          </w:p>
        </w:tc>
      </w:tr>
      <w:tr w:rsidR="00F34CF9" w:rsidRPr="00385471" w:rsidTr="00722A56">
        <w:trPr>
          <w:trHeight w:val="1134"/>
          <w:jc w:val="center"/>
        </w:trPr>
        <w:tc>
          <w:tcPr>
            <w:cnfStyle w:val="001000000000"/>
            <w:tcW w:w="9242"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 xml:space="preserve">شرح مشوق: </w:t>
            </w:r>
          </w:p>
          <w:p w:rsidR="00F34CF9" w:rsidRPr="00385471" w:rsidRDefault="0067388E" w:rsidP="00722A56">
            <w:pPr>
              <w:rPr>
                <w:rFonts w:cs="B Zar"/>
                <w:b w:val="0"/>
                <w:bCs w:val="0"/>
                <w:color w:val="auto"/>
                <w:sz w:val="28"/>
                <w:szCs w:val="28"/>
              </w:rPr>
            </w:pPr>
            <w:r>
              <w:rPr>
                <w:rFonts w:cs="B Zar" w:hint="cs"/>
                <w:b w:val="0"/>
                <w:bCs w:val="0"/>
                <w:color w:val="auto"/>
                <w:sz w:val="28"/>
                <w:szCs w:val="28"/>
                <w:rtl/>
              </w:rPr>
              <w:t xml:space="preserve">واگذاری اراضی ملی به متقاضیان بومی و کم درآمد و بی زمین جهت امر زراعت و باغداری در قالب شورای هیأت هفت نفره </w:t>
            </w:r>
          </w:p>
        </w:tc>
      </w:tr>
    </w:tbl>
    <w:p w:rsidR="00F34CF9" w:rsidRPr="00385471" w:rsidRDefault="00F34CF9" w:rsidP="00F34CF9">
      <w:pPr>
        <w:jc w:val="right"/>
        <w:rPr>
          <w:rFonts w:cs="2  Titr"/>
          <w:rtl/>
        </w:rPr>
      </w:pPr>
    </w:p>
    <w:p w:rsidR="00F34CF9" w:rsidRPr="00385471" w:rsidRDefault="00F34CF9" w:rsidP="00F34CF9">
      <w:pPr>
        <w:bidi w:val="0"/>
        <w:rPr>
          <w:rFonts w:cs="2  Titr"/>
          <w:rtl/>
        </w:rPr>
      </w:pPr>
      <w:r w:rsidRPr="00385471">
        <w:rPr>
          <w:rFonts w:cs="2  Titr"/>
          <w:rtl/>
        </w:rPr>
        <w:br w:type="page"/>
      </w:r>
    </w:p>
    <w:p w:rsidR="00F34CF9" w:rsidRPr="00385471" w:rsidRDefault="00F34CF9" w:rsidP="002D53E6">
      <w:pPr>
        <w:jc w:val="center"/>
        <w:rPr>
          <w:rFonts w:cs="B Titr"/>
          <w:sz w:val="32"/>
          <w:szCs w:val="32"/>
          <w:rtl/>
        </w:rPr>
      </w:pPr>
      <w:r w:rsidRPr="00385471">
        <w:rPr>
          <w:rFonts w:cs="B Titr" w:hint="cs"/>
          <w:sz w:val="32"/>
          <w:szCs w:val="32"/>
          <w:rtl/>
        </w:rPr>
        <w:lastRenderedPageBreak/>
        <w:t xml:space="preserve">شماره  </w:t>
      </w:r>
      <w:r w:rsidR="002D53E6">
        <w:rPr>
          <w:rFonts w:cs="B Titr" w:hint="cs"/>
          <w:sz w:val="32"/>
          <w:szCs w:val="32"/>
          <w:rtl/>
        </w:rPr>
        <w:t>....</w:t>
      </w:r>
    </w:p>
    <w:tbl>
      <w:tblPr>
        <w:tblStyle w:val="ListTable6ColorfulAccent4"/>
        <w:tblW w:w="9464" w:type="dxa"/>
        <w:jc w:val="center"/>
        <w:tblLook w:val="04A0"/>
      </w:tblPr>
      <w:tblGrid>
        <w:gridCol w:w="2385"/>
        <w:gridCol w:w="1755"/>
        <w:gridCol w:w="5324"/>
      </w:tblGrid>
      <w:tr w:rsidR="00F34CF9" w:rsidRPr="00385471" w:rsidTr="00722A56">
        <w:trPr>
          <w:cnfStyle w:val="100000000000"/>
          <w:trHeight w:val="1134"/>
          <w:jc w:val="center"/>
        </w:trPr>
        <w:tc>
          <w:tcPr>
            <w:cnfStyle w:val="001000000000"/>
            <w:tcW w:w="2385" w:type="dxa"/>
            <w:vAlign w:val="center"/>
          </w:tcPr>
          <w:p w:rsidR="00F34CF9" w:rsidRPr="00385471" w:rsidRDefault="00F34CF9" w:rsidP="00025D57">
            <w:pPr>
              <w:jc w:val="center"/>
              <w:rPr>
                <w:rFonts w:cs="B Titr"/>
                <w:b w:val="0"/>
                <w:bCs w:val="0"/>
                <w:color w:val="auto"/>
                <w:sz w:val="24"/>
                <w:szCs w:val="24"/>
              </w:rPr>
            </w:pPr>
            <w:r w:rsidRPr="00385471">
              <w:rPr>
                <w:rFonts w:cs="B Titr" w:hint="cs"/>
                <w:b w:val="0"/>
                <w:bCs w:val="0"/>
                <w:color w:val="auto"/>
                <w:sz w:val="24"/>
                <w:szCs w:val="24"/>
                <w:rtl/>
              </w:rPr>
              <w:t>مشوق شماره:</w:t>
            </w:r>
            <w:r w:rsidR="00025D57">
              <w:rPr>
                <w:rFonts w:cs="B Titr"/>
                <w:b w:val="0"/>
                <w:bCs w:val="0"/>
                <w:color w:val="auto"/>
                <w:sz w:val="24"/>
                <w:szCs w:val="24"/>
              </w:rPr>
              <w:t>3</w:t>
            </w:r>
          </w:p>
        </w:tc>
        <w:tc>
          <w:tcPr>
            <w:tcW w:w="1755" w:type="dxa"/>
            <w:vAlign w:val="center"/>
          </w:tcPr>
          <w:p w:rsidR="00F34CF9" w:rsidRPr="00385471" w:rsidRDefault="00F34CF9" w:rsidP="005E6F83">
            <w:pPr>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ها: </w:t>
            </w:r>
            <w:r w:rsidR="005E6F83">
              <w:rPr>
                <w:rFonts w:cs="B Titr" w:hint="cs"/>
                <w:b w:val="0"/>
                <w:bCs w:val="0"/>
                <w:color w:val="auto"/>
                <w:sz w:val="24"/>
                <w:szCs w:val="24"/>
                <w:rtl/>
              </w:rPr>
              <w:t>5</w:t>
            </w:r>
          </w:p>
        </w:tc>
        <w:tc>
          <w:tcPr>
            <w:tcW w:w="5324" w:type="dxa"/>
          </w:tcPr>
          <w:p w:rsidR="00F34CF9" w:rsidRPr="00385471" w:rsidRDefault="00F34CF9" w:rsidP="00722A56">
            <w:pPr>
              <w:cnfStyle w:val="100000000000"/>
              <w:rPr>
                <w:rFonts w:cs="B Zar"/>
                <w:b w:val="0"/>
                <w:bCs w:val="0"/>
                <w:color w:val="auto"/>
                <w:sz w:val="28"/>
                <w:szCs w:val="28"/>
                <w:rtl/>
              </w:rPr>
            </w:pPr>
            <w:r w:rsidRPr="00385471">
              <w:rPr>
                <w:rFonts w:cs="B Titr" w:hint="cs"/>
                <w:b w:val="0"/>
                <w:bCs w:val="0"/>
                <w:color w:val="auto"/>
                <w:sz w:val="24"/>
                <w:szCs w:val="24"/>
                <w:rtl/>
              </w:rPr>
              <w:t>دستگاه اجرایی مسئول:</w:t>
            </w:r>
          </w:p>
          <w:p w:rsidR="00F34CF9" w:rsidRPr="00385471" w:rsidRDefault="005E6F83" w:rsidP="00722A56">
            <w:pPr>
              <w:cnfStyle w:val="100000000000"/>
              <w:rPr>
                <w:rFonts w:cs="2  Titr"/>
                <w:b w:val="0"/>
                <w:bCs w:val="0"/>
                <w:color w:val="auto"/>
                <w:rtl/>
              </w:rPr>
            </w:pPr>
            <w:r w:rsidRPr="00385471">
              <w:rPr>
                <w:rFonts w:cs="B Zar" w:hint="cs"/>
                <w:b w:val="0"/>
                <w:bCs w:val="0"/>
                <w:color w:val="auto"/>
                <w:sz w:val="28"/>
                <w:szCs w:val="28"/>
                <w:rtl/>
              </w:rPr>
              <w:t xml:space="preserve">سازمان جهاد کشاورزی استان </w:t>
            </w:r>
            <w:r w:rsidRPr="00C46A93">
              <w:rPr>
                <w:rFonts w:cs="B Zar" w:hint="cs"/>
                <w:b w:val="0"/>
                <w:bCs w:val="0"/>
                <w:color w:val="auto"/>
                <w:sz w:val="28"/>
                <w:szCs w:val="28"/>
                <w:rtl/>
              </w:rPr>
              <w:t xml:space="preserve">سمنان </w:t>
            </w:r>
            <w:r w:rsidRPr="00C46A93">
              <w:rPr>
                <w:rFonts w:ascii="Times New Roman" w:hAnsi="Times New Roman" w:cs="Times New Roman" w:hint="cs"/>
                <w:b w:val="0"/>
                <w:bCs w:val="0"/>
                <w:color w:val="auto"/>
                <w:sz w:val="28"/>
                <w:szCs w:val="28"/>
                <w:rtl/>
              </w:rPr>
              <w:t>–</w:t>
            </w:r>
            <w:r w:rsidRPr="00C46A93">
              <w:rPr>
                <w:rFonts w:cs="B Zar" w:hint="cs"/>
                <w:b w:val="0"/>
                <w:bCs w:val="0"/>
                <w:color w:val="auto"/>
                <w:sz w:val="28"/>
                <w:szCs w:val="28"/>
                <w:rtl/>
              </w:rPr>
              <w:t xml:space="preserve"> امور اراضی</w:t>
            </w:r>
          </w:p>
        </w:tc>
      </w:tr>
      <w:tr w:rsidR="00F34CF9" w:rsidRPr="00385471" w:rsidTr="00722A56">
        <w:trPr>
          <w:cnfStyle w:val="000000100000"/>
          <w:trHeight w:val="1134"/>
          <w:jc w:val="center"/>
        </w:trPr>
        <w:tc>
          <w:tcPr>
            <w:cnfStyle w:val="001000000000"/>
            <w:tcW w:w="9464"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موضوع:</w:t>
            </w:r>
          </w:p>
          <w:p w:rsidR="00F34CF9" w:rsidRPr="00385471" w:rsidRDefault="00F34CF9" w:rsidP="00722A56">
            <w:pPr>
              <w:rPr>
                <w:rFonts w:cs="2  Titr"/>
                <w:b w:val="0"/>
                <w:bCs w:val="0"/>
                <w:color w:val="auto"/>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های سرمایه گذاری</w:t>
            </w:r>
          </w:p>
        </w:tc>
      </w:tr>
      <w:tr w:rsidR="00F34CF9" w:rsidRPr="00385471" w:rsidTr="00722A56">
        <w:trPr>
          <w:trHeight w:val="1134"/>
          <w:jc w:val="center"/>
        </w:trPr>
        <w:tc>
          <w:tcPr>
            <w:cnfStyle w:val="001000000000"/>
            <w:tcW w:w="9464" w:type="dxa"/>
            <w:gridSpan w:val="3"/>
          </w:tcPr>
          <w:p w:rsidR="00F34CF9" w:rsidRPr="00385471" w:rsidRDefault="00F34CF9" w:rsidP="00722A56">
            <w:pPr>
              <w:rPr>
                <w:rFonts w:cs="2  Titr"/>
                <w:b w:val="0"/>
                <w:bCs w:val="0"/>
                <w:color w:val="auto"/>
                <w:rtl/>
              </w:rPr>
            </w:pPr>
            <w:r w:rsidRPr="00385471">
              <w:rPr>
                <w:rFonts w:cs="B Titr" w:hint="cs"/>
                <w:b w:val="0"/>
                <w:bCs w:val="0"/>
                <w:color w:val="auto"/>
                <w:sz w:val="24"/>
                <w:szCs w:val="24"/>
                <w:rtl/>
              </w:rPr>
              <w:t>مستند قانونی(قانون، آیین نامه و...):</w:t>
            </w:r>
          </w:p>
          <w:p w:rsidR="00F34CF9" w:rsidRPr="00385471" w:rsidRDefault="00F34CF9" w:rsidP="005E6F83">
            <w:pPr>
              <w:rPr>
                <w:rFonts w:cs="2  Titr"/>
                <w:b w:val="0"/>
                <w:bCs w:val="0"/>
                <w:color w:val="auto"/>
              </w:rPr>
            </w:pPr>
            <w:r w:rsidRPr="00385471">
              <w:rPr>
                <w:rFonts w:cs="B Zar" w:hint="cs"/>
                <w:b w:val="0"/>
                <w:bCs w:val="0"/>
                <w:color w:val="auto"/>
                <w:sz w:val="28"/>
                <w:szCs w:val="28"/>
                <w:rtl/>
              </w:rPr>
              <w:t xml:space="preserve">ماده </w:t>
            </w:r>
            <w:r w:rsidR="005E6F83">
              <w:rPr>
                <w:rFonts w:cs="B Zar" w:hint="cs"/>
                <w:b w:val="0"/>
                <w:bCs w:val="0"/>
                <w:color w:val="auto"/>
                <w:sz w:val="28"/>
                <w:szCs w:val="28"/>
                <w:rtl/>
              </w:rPr>
              <w:t xml:space="preserve">45 قانون رفع موانع تولید </w:t>
            </w:r>
          </w:p>
        </w:tc>
      </w:tr>
      <w:tr w:rsidR="00F34CF9" w:rsidRPr="00385471" w:rsidTr="00722A56">
        <w:trPr>
          <w:cnfStyle w:val="000000100000"/>
          <w:trHeight w:val="1134"/>
          <w:jc w:val="center"/>
        </w:trPr>
        <w:tc>
          <w:tcPr>
            <w:cnfStyle w:val="001000000000"/>
            <w:tcW w:w="9464"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F34CF9" w:rsidRPr="00385471" w:rsidRDefault="00F34CF9" w:rsidP="005E6F83">
            <w:pPr>
              <w:rPr>
                <w:rFonts w:cs="2  Titr"/>
                <w:b w:val="0"/>
                <w:bCs w:val="0"/>
                <w:color w:val="auto"/>
              </w:rPr>
            </w:pPr>
            <w:r w:rsidRPr="00385471">
              <w:rPr>
                <w:rFonts w:cs="B Zar" w:hint="cs"/>
                <w:b w:val="0"/>
                <w:bCs w:val="0"/>
                <w:color w:val="auto"/>
                <w:sz w:val="28"/>
                <w:szCs w:val="28"/>
                <w:rtl/>
              </w:rPr>
              <w:t xml:space="preserve">بخش </w:t>
            </w:r>
            <w:r w:rsidR="005E6F83">
              <w:rPr>
                <w:rFonts w:cs="B Zar" w:hint="cs"/>
                <w:b w:val="0"/>
                <w:bCs w:val="0"/>
                <w:color w:val="auto"/>
                <w:sz w:val="28"/>
                <w:szCs w:val="28"/>
                <w:rtl/>
              </w:rPr>
              <w:t>کشاورزی و غیر کشاورزی</w:t>
            </w:r>
          </w:p>
        </w:tc>
      </w:tr>
      <w:tr w:rsidR="00F34CF9" w:rsidRPr="00385471" w:rsidTr="005E6F83">
        <w:trPr>
          <w:trHeight w:val="1961"/>
          <w:jc w:val="center"/>
        </w:trPr>
        <w:tc>
          <w:tcPr>
            <w:cnfStyle w:val="001000000000"/>
            <w:tcW w:w="9464"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شرح مشوق:</w:t>
            </w:r>
          </w:p>
          <w:p w:rsidR="00F34CF9" w:rsidRPr="00385471" w:rsidRDefault="005E6F83" w:rsidP="00722A56">
            <w:pPr>
              <w:pStyle w:val="ListParagraph"/>
              <w:numPr>
                <w:ilvl w:val="0"/>
                <w:numId w:val="21"/>
              </w:numPr>
              <w:jc w:val="lowKashida"/>
              <w:rPr>
                <w:rFonts w:cs="B Zar"/>
                <w:b w:val="0"/>
                <w:bCs w:val="0"/>
                <w:color w:val="auto"/>
                <w:sz w:val="28"/>
                <w:szCs w:val="28"/>
              </w:rPr>
            </w:pPr>
            <w:r>
              <w:rPr>
                <w:rFonts w:cs="B Zar" w:hint="cs"/>
                <w:b w:val="0"/>
                <w:bCs w:val="0"/>
                <w:color w:val="auto"/>
                <w:sz w:val="28"/>
                <w:szCs w:val="28"/>
                <w:rtl/>
              </w:rPr>
              <w:t>طرح های شهرک صنعتی، شهرک کشاورزی، مناطق ویژه اقتصادی، گردشگری و خدماتی از تبصره 2 ماده 9 قانون افزایش بهره وری مستثنی شد و انتقال قطعی اراضی واگذاری طرح های مذکور امکانپذیر گردید.</w:t>
            </w:r>
          </w:p>
        </w:tc>
      </w:tr>
    </w:tbl>
    <w:p w:rsidR="00F34CF9" w:rsidRPr="00385471" w:rsidRDefault="00F34CF9" w:rsidP="00F34CF9">
      <w:pPr>
        <w:bidi w:val="0"/>
        <w:rPr>
          <w:sz w:val="28"/>
          <w:szCs w:val="28"/>
        </w:rPr>
      </w:pPr>
    </w:p>
    <w:p w:rsidR="00F34CF9" w:rsidRPr="00385471" w:rsidRDefault="00F34CF9" w:rsidP="00F34CF9">
      <w:pPr>
        <w:bidi w:val="0"/>
        <w:rPr>
          <w:sz w:val="28"/>
          <w:szCs w:val="28"/>
        </w:rPr>
      </w:pPr>
      <w:r w:rsidRPr="00385471">
        <w:rPr>
          <w:sz w:val="28"/>
          <w:szCs w:val="28"/>
        </w:rPr>
        <w:br w:type="page"/>
      </w:r>
    </w:p>
    <w:p w:rsidR="00F34CF9" w:rsidRPr="00385471" w:rsidRDefault="00F34CF9" w:rsidP="002D53E6">
      <w:pPr>
        <w:jc w:val="center"/>
        <w:rPr>
          <w:rFonts w:cs="B Titr"/>
          <w:sz w:val="32"/>
          <w:szCs w:val="32"/>
          <w:rtl/>
        </w:rPr>
      </w:pPr>
      <w:r w:rsidRPr="00385471">
        <w:rPr>
          <w:rFonts w:cs="B Titr" w:hint="cs"/>
          <w:sz w:val="32"/>
          <w:szCs w:val="32"/>
          <w:rtl/>
        </w:rPr>
        <w:lastRenderedPageBreak/>
        <w:t xml:space="preserve">شماره  </w:t>
      </w:r>
      <w:r w:rsidR="002D53E6">
        <w:rPr>
          <w:rFonts w:cs="B Titr" w:hint="cs"/>
          <w:sz w:val="32"/>
          <w:szCs w:val="32"/>
          <w:rtl/>
        </w:rPr>
        <w:t>...</w:t>
      </w:r>
    </w:p>
    <w:tbl>
      <w:tblPr>
        <w:tblStyle w:val="ListTable6ColorfulAccent4"/>
        <w:tblW w:w="0" w:type="auto"/>
        <w:jc w:val="center"/>
        <w:tblLook w:val="04A0"/>
      </w:tblPr>
      <w:tblGrid>
        <w:gridCol w:w="2055"/>
        <w:gridCol w:w="2040"/>
        <w:gridCol w:w="5147"/>
      </w:tblGrid>
      <w:tr w:rsidR="00F34CF9" w:rsidRPr="00385471" w:rsidTr="00722A56">
        <w:trPr>
          <w:cnfStyle w:val="100000000000"/>
          <w:trHeight w:val="1134"/>
          <w:jc w:val="center"/>
        </w:trPr>
        <w:tc>
          <w:tcPr>
            <w:cnfStyle w:val="001000000000"/>
            <w:tcW w:w="2055" w:type="dxa"/>
            <w:vAlign w:val="center"/>
          </w:tcPr>
          <w:p w:rsidR="00F34CF9" w:rsidRPr="00385471" w:rsidRDefault="00F34CF9" w:rsidP="00722A56">
            <w:pPr>
              <w:jc w:val="center"/>
              <w:rPr>
                <w:rFonts w:cs="B Titr"/>
                <w:b w:val="0"/>
                <w:bCs w:val="0"/>
                <w:color w:val="auto"/>
                <w:sz w:val="24"/>
                <w:szCs w:val="24"/>
              </w:rPr>
            </w:pPr>
            <w:r w:rsidRPr="00385471">
              <w:rPr>
                <w:rFonts w:cs="B Titr" w:hint="cs"/>
                <w:b w:val="0"/>
                <w:bCs w:val="0"/>
                <w:color w:val="auto"/>
                <w:sz w:val="24"/>
                <w:szCs w:val="24"/>
                <w:rtl/>
              </w:rPr>
              <w:t>مشوق شماره:4</w:t>
            </w:r>
          </w:p>
        </w:tc>
        <w:tc>
          <w:tcPr>
            <w:tcW w:w="2040" w:type="dxa"/>
            <w:vAlign w:val="center"/>
          </w:tcPr>
          <w:p w:rsidR="00F34CF9" w:rsidRPr="00385471" w:rsidRDefault="00F34CF9" w:rsidP="00025D57">
            <w:pPr>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ها: </w:t>
            </w:r>
            <w:r w:rsidR="00025D57">
              <w:rPr>
                <w:rFonts w:cs="B Titr"/>
                <w:b w:val="0"/>
                <w:bCs w:val="0"/>
                <w:color w:val="auto"/>
                <w:sz w:val="24"/>
                <w:szCs w:val="24"/>
              </w:rPr>
              <w:t>5</w:t>
            </w:r>
          </w:p>
        </w:tc>
        <w:tc>
          <w:tcPr>
            <w:tcW w:w="5147" w:type="dxa"/>
          </w:tcPr>
          <w:p w:rsidR="00F34CF9" w:rsidRPr="00385471" w:rsidRDefault="00F34CF9" w:rsidP="00722A56">
            <w:pPr>
              <w:cnfStyle w:val="100000000000"/>
              <w:rPr>
                <w:rFonts w:cs="B Zar"/>
                <w:b w:val="0"/>
                <w:bCs w:val="0"/>
                <w:color w:val="auto"/>
                <w:sz w:val="30"/>
                <w:szCs w:val="30"/>
                <w:rtl/>
              </w:rPr>
            </w:pPr>
            <w:r w:rsidRPr="00385471">
              <w:rPr>
                <w:rFonts w:cs="2  Titr" w:hint="cs"/>
                <w:b w:val="0"/>
                <w:bCs w:val="0"/>
                <w:color w:val="auto"/>
                <w:sz w:val="24"/>
                <w:szCs w:val="24"/>
                <w:rtl/>
              </w:rPr>
              <w:t xml:space="preserve">دستگاه اجرایی مسئول:  </w:t>
            </w:r>
          </w:p>
          <w:p w:rsidR="00F34CF9" w:rsidRPr="00385471" w:rsidRDefault="00025D57" w:rsidP="00722A56">
            <w:pPr>
              <w:cnfStyle w:val="100000000000"/>
              <w:rPr>
                <w:rFonts w:cs="2  Titr"/>
                <w:b w:val="0"/>
                <w:bCs w:val="0"/>
                <w:color w:val="auto"/>
              </w:rPr>
            </w:pPr>
            <w:r w:rsidRPr="00385471">
              <w:rPr>
                <w:rFonts w:cs="B Zar" w:hint="cs"/>
                <w:b w:val="0"/>
                <w:bCs w:val="0"/>
                <w:color w:val="auto"/>
                <w:sz w:val="28"/>
                <w:szCs w:val="28"/>
                <w:rtl/>
              </w:rPr>
              <w:t xml:space="preserve">سازمان جهاد کشاورزی استان </w:t>
            </w:r>
            <w:r w:rsidRPr="00C46A93">
              <w:rPr>
                <w:rFonts w:cs="B Zar" w:hint="cs"/>
                <w:b w:val="0"/>
                <w:bCs w:val="0"/>
                <w:color w:val="auto"/>
                <w:sz w:val="28"/>
                <w:szCs w:val="28"/>
                <w:rtl/>
              </w:rPr>
              <w:t xml:space="preserve">سمنان </w:t>
            </w:r>
            <w:r w:rsidRPr="00C46A93">
              <w:rPr>
                <w:rFonts w:ascii="Times New Roman" w:hAnsi="Times New Roman" w:cs="Times New Roman" w:hint="cs"/>
                <w:b w:val="0"/>
                <w:bCs w:val="0"/>
                <w:color w:val="auto"/>
                <w:sz w:val="28"/>
                <w:szCs w:val="28"/>
                <w:rtl/>
              </w:rPr>
              <w:t>–</w:t>
            </w:r>
            <w:r w:rsidRPr="00C46A93">
              <w:rPr>
                <w:rFonts w:cs="B Zar" w:hint="cs"/>
                <w:b w:val="0"/>
                <w:bCs w:val="0"/>
                <w:color w:val="auto"/>
                <w:sz w:val="28"/>
                <w:szCs w:val="28"/>
                <w:rtl/>
              </w:rPr>
              <w:t xml:space="preserve"> امور اراضی</w:t>
            </w:r>
          </w:p>
        </w:tc>
      </w:tr>
      <w:tr w:rsidR="00F34CF9" w:rsidRPr="00385471" w:rsidTr="00722A56">
        <w:trPr>
          <w:cnfStyle w:val="000000100000"/>
          <w:trHeight w:val="1134"/>
          <w:jc w:val="center"/>
        </w:trPr>
        <w:tc>
          <w:tcPr>
            <w:cnfStyle w:val="001000000000"/>
            <w:tcW w:w="9242" w:type="dxa"/>
            <w:gridSpan w:val="3"/>
          </w:tcPr>
          <w:p w:rsidR="00F34CF9" w:rsidRPr="00385471" w:rsidRDefault="00F34CF9" w:rsidP="00722A56">
            <w:pPr>
              <w:rPr>
                <w:rFonts w:cs="B Zar"/>
                <w:b w:val="0"/>
                <w:bCs w:val="0"/>
                <w:color w:val="auto"/>
                <w:sz w:val="30"/>
                <w:szCs w:val="30"/>
                <w:rtl/>
              </w:rPr>
            </w:pPr>
            <w:r w:rsidRPr="00385471">
              <w:rPr>
                <w:rFonts w:cs="2  Titr" w:hint="cs"/>
                <w:b w:val="0"/>
                <w:bCs w:val="0"/>
                <w:color w:val="auto"/>
                <w:sz w:val="24"/>
                <w:szCs w:val="24"/>
                <w:rtl/>
              </w:rPr>
              <w:t xml:space="preserve">موضوع: </w:t>
            </w:r>
          </w:p>
          <w:p w:rsidR="00F34CF9" w:rsidRPr="00385471" w:rsidRDefault="00F34CF9" w:rsidP="00722A56">
            <w:pPr>
              <w:rPr>
                <w:rFonts w:cs="B Zar"/>
                <w:b w:val="0"/>
                <w:bCs w:val="0"/>
                <w:color w:val="auto"/>
                <w:sz w:val="28"/>
                <w:szCs w:val="28"/>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های سرمایه گذاری</w:t>
            </w:r>
          </w:p>
        </w:tc>
      </w:tr>
      <w:tr w:rsidR="00F34CF9" w:rsidRPr="00385471" w:rsidTr="00722A56">
        <w:trPr>
          <w:trHeight w:val="1134"/>
          <w:jc w:val="center"/>
        </w:trPr>
        <w:tc>
          <w:tcPr>
            <w:cnfStyle w:val="001000000000"/>
            <w:tcW w:w="9242" w:type="dxa"/>
            <w:gridSpan w:val="3"/>
          </w:tcPr>
          <w:p w:rsidR="00F34CF9" w:rsidRPr="00385471" w:rsidRDefault="00F34CF9" w:rsidP="00722A56">
            <w:pPr>
              <w:rPr>
                <w:rFonts w:cs="B Zar"/>
                <w:b w:val="0"/>
                <w:bCs w:val="0"/>
                <w:color w:val="auto"/>
                <w:sz w:val="28"/>
                <w:szCs w:val="28"/>
                <w:rtl/>
              </w:rPr>
            </w:pPr>
            <w:r w:rsidRPr="00385471">
              <w:rPr>
                <w:rFonts w:cs="2  Titr" w:hint="cs"/>
                <w:b w:val="0"/>
                <w:bCs w:val="0"/>
                <w:color w:val="auto"/>
                <w:rtl/>
              </w:rPr>
              <w:t>مستند قانونی(قانون، آیین نامه و...):</w:t>
            </w:r>
          </w:p>
          <w:p w:rsidR="00F34CF9" w:rsidRPr="00385471" w:rsidRDefault="00F34CF9" w:rsidP="00025D57">
            <w:pPr>
              <w:rPr>
                <w:rFonts w:cs="2  Titr"/>
                <w:b w:val="0"/>
                <w:bCs w:val="0"/>
                <w:color w:val="auto"/>
                <w:rtl/>
              </w:rPr>
            </w:pPr>
            <w:r w:rsidRPr="00385471">
              <w:rPr>
                <w:rFonts w:cs="B Zar" w:hint="cs"/>
                <w:b w:val="0"/>
                <w:bCs w:val="0"/>
                <w:color w:val="auto"/>
                <w:sz w:val="28"/>
                <w:szCs w:val="28"/>
                <w:rtl/>
              </w:rPr>
              <w:t xml:space="preserve"> </w:t>
            </w:r>
            <w:r w:rsidR="00025D57">
              <w:rPr>
                <w:rFonts w:cs="B Zar" w:hint="cs"/>
                <w:b w:val="0"/>
                <w:bCs w:val="0"/>
                <w:color w:val="auto"/>
                <w:sz w:val="28"/>
                <w:szCs w:val="28"/>
                <w:rtl/>
              </w:rPr>
              <w:t>مواد 9 و 23 دستورالعمل واگذاری اراضی</w:t>
            </w:r>
          </w:p>
        </w:tc>
      </w:tr>
      <w:tr w:rsidR="00F34CF9" w:rsidRPr="00385471" w:rsidTr="00722A56">
        <w:trPr>
          <w:cnfStyle w:val="000000100000"/>
          <w:trHeight w:val="1134"/>
          <w:jc w:val="center"/>
        </w:trPr>
        <w:tc>
          <w:tcPr>
            <w:cnfStyle w:val="001000000000"/>
            <w:tcW w:w="9242" w:type="dxa"/>
            <w:gridSpan w:val="3"/>
          </w:tcPr>
          <w:p w:rsidR="00F34CF9" w:rsidRPr="00385471" w:rsidRDefault="00F34CF9" w:rsidP="00722A56">
            <w:pPr>
              <w:rPr>
                <w:rFonts w:cs="B Zar"/>
                <w:b w:val="0"/>
                <w:bCs w:val="0"/>
                <w:color w:val="auto"/>
                <w:sz w:val="30"/>
                <w:szCs w:val="30"/>
                <w:rtl/>
              </w:rPr>
            </w:pPr>
            <w:r w:rsidRPr="00385471">
              <w:rPr>
                <w:rFonts w:cs="2  Titr" w:hint="cs"/>
                <w:b w:val="0"/>
                <w:bCs w:val="0"/>
                <w:color w:val="auto"/>
                <w:sz w:val="24"/>
                <w:szCs w:val="24"/>
                <w:rtl/>
              </w:rPr>
              <w:t xml:space="preserve">عنوان مشوق: </w:t>
            </w:r>
          </w:p>
          <w:p w:rsidR="00F34CF9" w:rsidRPr="00385471" w:rsidRDefault="00F34CF9" w:rsidP="00025D57">
            <w:pPr>
              <w:rPr>
                <w:rFonts w:cs="2  Titr"/>
                <w:b w:val="0"/>
                <w:bCs w:val="0"/>
                <w:color w:val="auto"/>
              </w:rPr>
            </w:pPr>
            <w:r w:rsidRPr="00385471">
              <w:rPr>
                <w:rFonts w:cs="B Zar" w:hint="cs"/>
                <w:b w:val="0"/>
                <w:bCs w:val="0"/>
                <w:color w:val="auto"/>
                <w:sz w:val="28"/>
                <w:szCs w:val="28"/>
                <w:rtl/>
              </w:rPr>
              <w:t xml:space="preserve">بخش </w:t>
            </w:r>
            <w:r w:rsidR="00025D57">
              <w:rPr>
                <w:rFonts w:cs="B Zar" w:hint="cs"/>
                <w:b w:val="0"/>
                <w:bCs w:val="0"/>
                <w:color w:val="auto"/>
                <w:sz w:val="28"/>
                <w:szCs w:val="28"/>
                <w:rtl/>
              </w:rPr>
              <w:t xml:space="preserve">کشاورزی و غیر کشاورزی </w:t>
            </w:r>
          </w:p>
        </w:tc>
      </w:tr>
      <w:tr w:rsidR="00F34CF9" w:rsidRPr="00385471" w:rsidTr="00025D57">
        <w:trPr>
          <w:trHeight w:val="1820"/>
          <w:jc w:val="center"/>
        </w:trPr>
        <w:tc>
          <w:tcPr>
            <w:cnfStyle w:val="001000000000"/>
            <w:tcW w:w="9242" w:type="dxa"/>
            <w:gridSpan w:val="3"/>
          </w:tcPr>
          <w:p w:rsidR="00F34CF9" w:rsidRPr="00385471" w:rsidRDefault="00F34CF9" w:rsidP="00722A56">
            <w:pPr>
              <w:rPr>
                <w:rFonts w:cs="2  Titr"/>
                <w:b w:val="0"/>
                <w:bCs w:val="0"/>
                <w:color w:val="auto"/>
                <w:sz w:val="24"/>
                <w:szCs w:val="24"/>
              </w:rPr>
            </w:pPr>
            <w:r w:rsidRPr="00385471">
              <w:rPr>
                <w:rFonts w:cs="2  Titr" w:hint="cs"/>
                <w:b w:val="0"/>
                <w:bCs w:val="0"/>
                <w:color w:val="auto"/>
                <w:sz w:val="24"/>
                <w:szCs w:val="24"/>
                <w:rtl/>
              </w:rPr>
              <w:t xml:space="preserve">شرح مشوق: </w:t>
            </w:r>
          </w:p>
          <w:p w:rsidR="00F34CF9" w:rsidRPr="00385471" w:rsidRDefault="00025D57" w:rsidP="00722A56">
            <w:pPr>
              <w:pStyle w:val="ListParagraph"/>
              <w:numPr>
                <w:ilvl w:val="0"/>
                <w:numId w:val="21"/>
              </w:numPr>
              <w:jc w:val="lowKashida"/>
              <w:rPr>
                <w:rFonts w:cs="2  Titr"/>
                <w:b w:val="0"/>
                <w:bCs w:val="0"/>
                <w:color w:val="auto"/>
              </w:rPr>
            </w:pPr>
            <w:r>
              <w:rPr>
                <w:rFonts w:cs="B Zar" w:hint="cs"/>
                <w:b w:val="0"/>
                <w:bCs w:val="0"/>
                <w:color w:val="auto"/>
                <w:sz w:val="28"/>
                <w:szCs w:val="28"/>
                <w:rtl/>
              </w:rPr>
              <w:t xml:space="preserve">مبلغ اجاره اراضی ملی برای بخش کشاورزی از 10 تا 100 درصد و برای بخش های غیر کشاورزی از 20 تا 100 درصد ارزش معاملاتی توسط کمیسیون مربوطه تعیین می گردد. </w:t>
            </w:r>
          </w:p>
        </w:tc>
      </w:tr>
    </w:tbl>
    <w:p w:rsidR="00F34CF9" w:rsidRPr="00385471" w:rsidRDefault="00F34CF9" w:rsidP="00F34CF9">
      <w:pPr>
        <w:bidi w:val="0"/>
        <w:rPr>
          <w:sz w:val="28"/>
          <w:szCs w:val="28"/>
          <w:rtl/>
        </w:rPr>
      </w:pPr>
    </w:p>
    <w:p w:rsidR="00F34CF9" w:rsidRPr="00385471" w:rsidRDefault="00F34CF9" w:rsidP="00F34CF9">
      <w:pPr>
        <w:bidi w:val="0"/>
        <w:rPr>
          <w:sz w:val="28"/>
          <w:szCs w:val="28"/>
          <w:rtl/>
        </w:rPr>
      </w:pPr>
      <w:r w:rsidRPr="00385471">
        <w:rPr>
          <w:sz w:val="28"/>
          <w:szCs w:val="28"/>
          <w:rtl/>
        </w:rPr>
        <w:br w:type="page"/>
      </w:r>
    </w:p>
    <w:p w:rsidR="00F34CF9" w:rsidRPr="00385471" w:rsidRDefault="00F34CF9" w:rsidP="00C378D4">
      <w:pPr>
        <w:jc w:val="center"/>
        <w:rPr>
          <w:rFonts w:cs="B Titr"/>
          <w:sz w:val="32"/>
          <w:szCs w:val="32"/>
          <w:rtl/>
        </w:rPr>
      </w:pPr>
      <w:r w:rsidRPr="00385471">
        <w:rPr>
          <w:rFonts w:cs="B Titr" w:hint="cs"/>
          <w:sz w:val="32"/>
          <w:szCs w:val="32"/>
          <w:rtl/>
        </w:rPr>
        <w:lastRenderedPageBreak/>
        <w:t xml:space="preserve">شماره  </w:t>
      </w:r>
      <w:r w:rsidR="00C378D4">
        <w:rPr>
          <w:rFonts w:cs="B Titr" w:hint="cs"/>
          <w:sz w:val="32"/>
          <w:szCs w:val="32"/>
          <w:rtl/>
        </w:rPr>
        <w:t>....</w:t>
      </w:r>
    </w:p>
    <w:tbl>
      <w:tblPr>
        <w:tblStyle w:val="ListTable6ColorfulAccent4"/>
        <w:tblW w:w="0" w:type="auto"/>
        <w:tblLook w:val="04A0"/>
      </w:tblPr>
      <w:tblGrid>
        <w:gridCol w:w="2295"/>
        <w:gridCol w:w="1875"/>
        <w:gridCol w:w="5072"/>
      </w:tblGrid>
      <w:tr w:rsidR="00F34CF9" w:rsidRPr="00385471" w:rsidTr="00722A56">
        <w:trPr>
          <w:cnfStyle w:val="100000000000"/>
          <w:trHeight w:val="1134"/>
        </w:trPr>
        <w:tc>
          <w:tcPr>
            <w:cnfStyle w:val="001000000000"/>
            <w:tcW w:w="2295" w:type="dxa"/>
            <w:vAlign w:val="center"/>
          </w:tcPr>
          <w:p w:rsidR="00F34CF9" w:rsidRPr="00385471" w:rsidRDefault="00F34CF9" w:rsidP="00722A56">
            <w:pPr>
              <w:jc w:val="center"/>
              <w:rPr>
                <w:rFonts w:cs="B Titr"/>
                <w:b w:val="0"/>
                <w:bCs w:val="0"/>
                <w:color w:val="auto"/>
                <w:sz w:val="24"/>
                <w:szCs w:val="24"/>
              </w:rPr>
            </w:pPr>
            <w:r w:rsidRPr="00385471">
              <w:rPr>
                <w:rFonts w:cs="B Titr" w:hint="cs"/>
                <w:b w:val="0"/>
                <w:bCs w:val="0"/>
                <w:color w:val="auto"/>
                <w:sz w:val="24"/>
                <w:szCs w:val="24"/>
                <w:rtl/>
              </w:rPr>
              <w:t>مشوق شماره:5</w:t>
            </w:r>
          </w:p>
        </w:tc>
        <w:tc>
          <w:tcPr>
            <w:tcW w:w="1875" w:type="dxa"/>
            <w:vAlign w:val="center"/>
          </w:tcPr>
          <w:p w:rsidR="00F34CF9" w:rsidRPr="00385471" w:rsidRDefault="00F34CF9" w:rsidP="00C46A93">
            <w:pPr>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ها: </w:t>
            </w:r>
            <w:r w:rsidR="00C46A93">
              <w:rPr>
                <w:rFonts w:cs="B Titr" w:hint="cs"/>
                <w:b w:val="0"/>
                <w:bCs w:val="0"/>
                <w:color w:val="auto"/>
                <w:sz w:val="24"/>
                <w:szCs w:val="24"/>
                <w:rtl/>
              </w:rPr>
              <w:t>5</w:t>
            </w:r>
          </w:p>
        </w:tc>
        <w:tc>
          <w:tcPr>
            <w:tcW w:w="5072" w:type="dxa"/>
          </w:tcPr>
          <w:p w:rsidR="00F34CF9" w:rsidRPr="00385471" w:rsidRDefault="00F34CF9" w:rsidP="00722A56">
            <w:pPr>
              <w:cnfStyle w:val="100000000000"/>
              <w:rPr>
                <w:rFonts w:cs="B Zar"/>
                <w:b w:val="0"/>
                <w:bCs w:val="0"/>
                <w:color w:val="auto"/>
                <w:sz w:val="30"/>
                <w:szCs w:val="30"/>
                <w:rtl/>
              </w:rPr>
            </w:pPr>
            <w:r w:rsidRPr="00385471">
              <w:rPr>
                <w:rFonts w:cs="2  Titr" w:hint="cs"/>
                <w:b w:val="0"/>
                <w:bCs w:val="0"/>
                <w:color w:val="auto"/>
                <w:sz w:val="24"/>
                <w:szCs w:val="24"/>
                <w:rtl/>
              </w:rPr>
              <w:t xml:space="preserve">دستگاه اجرایی مسئول:  </w:t>
            </w:r>
          </w:p>
          <w:p w:rsidR="00F34CF9" w:rsidRPr="00385471" w:rsidRDefault="00F34CF9" w:rsidP="00722A56">
            <w:pPr>
              <w:cnfStyle w:val="100000000000"/>
              <w:rPr>
                <w:rFonts w:cs="2  Titr"/>
                <w:b w:val="0"/>
                <w:bCs w:val="0"/>
                <w:color w:val="auto"/>
              </w:rPr>
            </w:pPr>
            <w:r w:rsidRPr="00385471">
              <w:rPr>
                <w:rFonts w:cs="B Zar" w:hint="cs"/>
                <w:b w:val="0"/>
                <w:bCs w:val="0"/>
                <w:color w:val="auto"/>
                <w:sz w:val="28"/>
                <w:szCs w:val="28"/>
                <w:rtl/>
              </w:rPr>
              <w:t>سازمان جهاد کشاورزی استان سمنان</w:t>
            </w:r>
          </w:p>
        </w:tc>
      </w:tr>
      <w:tr w:rsidR="00F34CF9" w:rsidRPr="00385471" w:rsidTr="00722A56">
        <w:trPr>
          <w:cnfStyle w:val="000000100000"/>
          <w:trHeight w:val="1134"/>
        </w:trPr>
        <w:tc>
          <w:tcPr>
            <w:cnfStyle w:val="001000000000"/>
            <w:tcW w:w="9242" w:type="dxa"/>
            <w:gridSpan w:val="3"/>
          </w:tcPr>
          <w:p w:rsidR="00F34CF9" w:rsidRPr="00385471" w:rsidRDefault="00F34CF9" w:rsidP="00722A56">
            <w:pPr>
              <w:rPr>
                <w:rFonts w:cs="2  Titr"/>
                <w:b w:val="0"/>
                <w:bCs w:val="0"/>
                <w:color w:val="auto"/>
                <w:sz w:val="24"/>
                <w:szCs w:val="24"/>
                <w:rtl/>
              </w:rPr>
            </w:pPr>
            <w:r w:rsidRPr="00385471">
              <w:rPr>
                <w:rFonts w:cs="2  Titr" w:hint="cs"/>
                <w:b w:val="0"/>
                <w:bCs w:val="0"/>
                <w:color w:val="auto"/>
                <w:sz w:val="24"/>
                <w:szCs w:val="24"/>
                <w:rtl/>
              </w:rPr>
              <w:t xml:space="preserve">موضوع: </w:t>
            </w:r>
          </w:p>
          <w:p w:rsidR="00F34CF9" w:rsidRPr="00385471" w:rsidRDefault="00F34CF9" w:rsidP="00722A56">
            <w:pPr>
              <w:rPr>
                <w:rFonts w:cs="2  Titr"/>
                <w:b w:val="0"/>
                <w:bCs w:val="0"/>
                <w:color w:val="auto"/>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های سرمایه گذاری</w:t>
            </w:r>
          </w:p>
        </w:tc>
      </w:tr>
      <w:tr w:rsidR="00F34CF9" w:rsidRPr="00385471" w:rsidTr="00722A56">
        <w:trPr>
          <w:trHeight w:val="1134"/>
        </w:trPr>
        <w:tc>
          <w:tcPr>
            <w:cnfStyle w:val="001000000000"/>
            <w:tcW w:w="9242" w:type="dxa"/>
            <w:gridSpan w:val="3"/>
          </w:tcPr>
          <w:p w:rsidR="00F34CF9" w:rsidRPr="00385471" w:rsidRDefault="00F34CF9" w:rsidP="00722A56">
            <w:pPr>
              <w:rPr>
                <w:rFonts w:cs="2  Titr"/>
                <w:b w:val="0"/>
                <w:bCs w:val="0"/>
                <w:color w:val="auto"/>
                <w:rtl/>
              </w:rPr>
            </w:pPr>
            <w:r w:rsidRPr="00385471">
              <w:rPr>
                <w:rFonts w:cs="2  Titr" w:hint="cs"/>
                <w:b w:val="0"/>
                <w:bCs w:val="0"/>
                <w:color w:val="auto"/>
                <w:rtl/>
              </w:rPr>
              <w:t xml:space="preserve">مستند قانونی(قانون، آیین نامه و...): </w:t>
            </w:r>
          </w:p>
          <w:p w:rsidR="00F34CF9" w:rsidRPr="00385471" w:rsidRDefault="00F34CF9" w:rsidP="00C46A93">
            <w:pPr>
              <w:rPr>
                <w:rFonts w:cs="2  Titr"/>
                <w:b w:val="0"/>
                <w:bCs w:val="0"/>
                <w:color w:val="auto"/>
              </w:rPr>
            </w:pPr>
            <w:r w:rsidRPr="00385471">
              <w:rPr>
                <w:rFonts w:cs="B Zar" w:hint="cs"/>
                <w:b w:val="0"/>
                <w:bCs w:val="0"/>
                <w:color w:val="auto"/>
                <w:sz w:val="28"/>
                <w:szCs w:val="28"/>
                <w:rtl/>
              </w:rPr>
              <w:t>مواد 31 و 32 آیین نامه اجرایی لایحه واگذاری</w:t>
            </w:r>
          </w:p>
        </w:tc>
      </w:tr>
      <w:tr w:rsidR="00F34CF9" w:rsidRPr="00385471" w:rsidTr="00722A56">
        <w:trPr>
          <w:cnfStyle w:val="000000100000"/>
          <w:trHeight w:val="1134"/>
        </w:trPr>
        <w:tc>
          <w:tcPr>
            <w:cnfStyle w:val="001000000000"/>
            <w:tcW w:w="9242" w:type="dxa"/>
            <w:gridSpan w:val="3"/>
          </w:tcPr>
          <w:p w:rsidR="00F34CF9" w:rsidRPr="00385471" w:rsidRDefault="00F34CF9" w:rsidP="00722A56">
            <w:pPr>
              <w:jc w:val="both"/>
              <w:rPr>
                <w:rFonts w:cs="B Zar"/>
                <w:b w:val="0"/>
                <w:bCs w:val="0"/>
                <w:color w:val="auto"/>
                <w:sz w:val="30"/>
                <w:szCs w:val="30"/>
                <w:rtl/>
              </w:rPr>
            </w:pPr>
            <w:r w:rsidRPr="00385471">
              <w:rPr>
                <w:rFonts w:cs="2  Titr" w:hint="cs"/>
                <w:b w:val="0"/>
                <w:bCs w:val="0"/>
                <w:color w:val="auto"/>
                <w:sz w:val="24"/>
                <w:szCs w:val="24"/>
                <w:rtl/>
              </w:rPr>
              <w:t xml:space="preserve">عنوان مشوق: </w:t>
            </w:r>
          </w:p>
          <w:p w:rsidR="00F34CF9" w:rsidRPr="00385471" w:rsidRDefault="00F34CF9" w:rsidP="00C46A93">
            <w:pPr>
              <w:jc w:val="both"/>
              <w:rPr>
                <w:rFonts w:cs="2  Titr"/>
                <w:b w:val="0"/>
                <w:bCs w:val="0"/>
                <w:color w:val="auto"/>
              </w:rPr>
            </w:pPr>
            <w:r w:rsidRPr="00385471">
              <w:rPr>
                <w:rFonts w:cs="B Zar" w:hint="cs"/>
                <w:b w:val="0"/>
                <w:bCs w:val="0"/>
                <w:color w:val="auto"/>
                <w:sz w:val="28"/>
                <w:szCs w:val="28"/>
                <w:rtl/>
              </w:rPr>
              <w:t xml:space="preserve">بخش </w:t>
            </w:r>
            <w:r w:rsidR="00C46A93">
              <w:rPr>
                <w:rFonts w:cs="B Zar" w:hint="cs"/>
                <w:b w:val="0"/>
                <w:bCs w:val="0"/>
                <w:color w:val="auto"/>
                <w:sz w:val="28"/>
                <w:szCs w:val="28"/>
                <w:rtl/>
              </w:rPr>
              <w:t>کشاورزی و غیر کشاورزی</w:t>
            </w:r>
          </w:p>
        </w:tc>
      </w:tr>
      <w:tr w:rsidR="00F34CF9" w:rsidRPr="00385471" w:rsidTr="00722A56">
        <w:trPr>
          <w:trHeight w:val="1134"/>
        </w:trPr>
        <w:tc>
          <w:tcPr>
            <w:cnfStyle w:val="001000000000"/>
            <w:tcW w:w="9242" w:type="dxa"/>
            <w:gridSpan w:val="3"/>
          </w:tcPr>
          <w:p w:rsidR="00F34CF9" w:rsidRPr="00385471" w:rsidRDefault="00F34CF9" w:rsidP="00722A56">
            <w:pPr>
              <w:jc w:val="both"/>
              <w:rPr>
                <w:rFonts w:cs="2  Titr"/>
                <w:b w:val="0"/>
                <w:bCs w:val="0"/>
                <w:color w:val="auto"/>
                <w:sz w:val="24"/>
                <w:szCs w:val="24"/>
                <w:rtl/>
              </w:rPr>
            </w:pPr>
            <w:r w:rsidRPr="00385471">
              <w:rPr>
                <w:rFonts w:cs="2  Titr" w:hint="cs"/>
                <w:b w:val="0"/>
                <w:bCs w:val="0"/>
                <w:color w:val="auto"/>
                <w:sz w:val="24"/>
                <w:szCs w:val="24"/>
                <w:rtl/>
              </w:rPr>
              <w:t xml:space="preserve">شرح مشوق: </w:t>
            </w:r>
          </w:p>
          <w:p w:rsidR="00F34CF9" w:rsidRPr="00385471" w:rsidRDefault="00F33889" w:rsidP="00722A56">
            <w:pPr>
              <w:pStyle w:val="ListParagraph"/>
              <w:ind w:left="142"/>
              <w:jc w:val="both"/>
              <w:rPr>
                <w:rFonts w:cs="B Zar"/>
                <w:b w:val="0"/>
                <w:bCs w:val="0"/>
                <w:color w:val="auto"/>
                <w:sz w:val="28"/>
                <w:szCs w:val="28"/>
                <w:rtl/>
              </w:rPr>
            </w:pPr>
            <w:r>
              <w:rPr>
                <w:rFonts w:cs="B Zar" w:hint="cs"/>
                <w:b w:val="0"/>
                <w:bCs w:val="0"/>
                <w:color w:val="auto"/>
                <w:sz w:val="28"/>
                <w:szCs w:val="28"/>
                <w:rtl/>
              </w:rPr>
              <w:t xml:space="preserve">واگذاری اراضی مورد نیاز طرح های کشاورزی و غیر کشاورزی در خارج از حریم شهرها بصورت اجاره و با رعایت قوانین و مقررات مربوطه و با تصویب کمیسیون مربوطه </w:t>
            </w:r>
          </w:p>
          <w:p w:rsidR="00F34CF9" w:rsidRPr="00385471" w:rsidRDefault="00F34CF9" w:rsidP="00722A56">
            <w:pPr>
              <w:jc w:val="both"/>
              <w:rPr>
                <w:rFonts w:cs="B Zar"/>
                <w:b w:val="0"/>
                <w:bCs w:val="0"/>
                <w:color w:val="auto"/>
                <w:sz w:val="28"/>
                <w:szCs w:val="28"/>
              </w:rPr>
            </w:pPr>
          </w:p>
        </w:tc>
      </w:tr>
    </w:tbl>
    <w:p w:rsidR="00F34CF9" w:rsidRPr="00385471" w:rsidRDefault="00F34CF9" w:rsidP="00F34CF9">
      <w:pPr>
        <w:rPr>
          <w:sz w:val="28"/>
          <w:szCs w:val="28"/>
          <w:rtl/>
        </w:rPr>
      </w:pPr>
    </w:p>
    <w:p w:rsidR="00F34CF9" w:rsidRPr="00385471" w:rsidRDefault="00F34CF9" w:rsidP="00F34CF9">
      <w:pPr>
        <w:bidi w:val="0"/>
        <w:rPr>
          <w:sz w:val="28"/>
          <w:szCs w:val="28"/>
          <w:rtl/>
        </w:rPr>
      </w:pPr>
      <w:r w:rsidRPr="00385471">
        <w:rPr>
          <w:sz w:val="28"/>
          <w:szCs w:val="28"/>
          <w:rtl/>
        </w:rPr>
        <w:br w:type="page"/>
      </w:r>
    </w:p>
    <w:p w:rsidR="00F34CF9" w:rsidRPr="00385471" w:rsidRDefault="00EF27CA" w:rsidP="00F34CF9">
      <w:pPr>
        <w:bidi w:val="0"/>
        <w:rPr>
          <w:rFonts w:cs="B Titr"/>
          <w:sz w:val="32"/>
          <w:szCs w:val="32"/>
        </w:rPr>
      </w:pPr>
      <w:r>
        <w:rPr>
          <w:rFonts w:cs="B Titr"/>
          <w:noProof/>
          <w:sz w:val="32"/>
          <w:szCs w:val="32"/>
        </w:rPr>
        <w:lastRenderedPageBreak/>
        <w:pict>
          <v:roundrect id="_x0000_s1050" style="position:absolute;margin-left:29.8pt;margin-top:162.6pt;width:392.75pt;height:372.15pt;z-index:251685888" arcsize="10923f" fillcolor="white [3201]" strokecolor="#8064a2 [3207]" strokeweight="2.5pt">
            <v:shadow color="#868686"/>
            <v:textbox>
              <w:txbxContent>
                <w:p w:rsidR="00665300" w:rsidRDefault="00665300" w:rsidP="00F34CF9">
                  <w:pPr>
                    <w:jc w:val="center"/>
                    <w:rPr>
                      <w:rFonts w:cs="B Titr"/>
                      <w:sz w:val="56"/>
                      <w:szCs w:val="56"/>
                      <w:rtl/>
                    </w:rPr>
                  </w:pPr>
                </w:p>
                <w:p w:rsidR="00665300" w:rsidRDefault="00665300" w:rsidP="00F34CF9">
                  <w:pPr>
                    <w:jc w:val="center"/>
                    <w:rPr>
                      <w:rFonts w:cs="B Titr"/>
                      <w:sz w:val="56"/>
                      <w:szCs w:val="56"/>
                      <w:rtl/>
                    </w:rPr>
                  </w:pPr>
                  <w:r>
                    <w:rPr>
                      <w:rFonts w:cs="B Titr" w:hint="cs"/>
                      <w:sz w:val="56"/>
                      <w:szCs w:val="56"/>
                      <w:rtl/>
                    </w:rPr>
                    <w:t>اداره کل</w:t>
                  </w:r>
                </w:p>
                <w:p w:rsidR="00665300" w:rsidRDefault="00665300" w:rsidP="00F34CF9">
                  <w:pPr>
                    <w:jc w:val="center"/>
                    <w:rPr>
                      <w:rFonts w:cs="B Titr"/>
                      <w:sz w:val="56"/>
                      <w:szCs w:val="56"/>
                      <w:rtl/>
                    </w:rPr>
                  </w:pPr>
                  <w:r w:rsidRPr="00AD7B56">
                    <w:rPr>
                      <w:rFonts w:cs="B Titr" w:hint="cs"/>
                      <w:sz w:val="56"/>
                      <w:szCs w:val="56"/>
                      <w:rtl/>
                    </w:rPr>
                    <w:t xml:space="preserve">حفاظت محیط زیست </w:t>
                  </w:r>
                </w:p>
                <w:p w:rsidR="00665300" w:rsidRPr="00AD7B56" w:rsidRDefault="00665300" w:rsidP="00F34CF9">
                  <w:pPr>
                    <w:jc w:val="center"/>
                    <w:rPr>
                      <w:rFonts w:cs="B Titr"/>
                      <w:sz w:val="56"/>
                      <w:szCs w:val="56"/>
                      <w:rtl/>
                    </w:rPr>
                  </w:pPr>
                  <w:r w:rsidRPr="00AD7B56">
                    <w:rPr>
                      <w:rFonts w:cs="B Titr" w:hint="cs"/>
                      <w:sz w:val="56"/>
                      <w:szCs w:val="56"/>
                      <w:rtl/>
                    </w:rPr>
                    <w:t>استان سمنان</w:t>
                  </w:r>
                </w:p>
                <w:p w:rsidR="00665300" w:rsidRPr="00AD7B56" w:rsidRDefault="00665300" w:rsidP="00F34CF9">
                  <w:pPr>
                    <w:jc w:val="center"/>
                    <w:rPr>
                      <w:rFonts w:cs="B Titr"/>
                      <w:sz w:val="56"/>
                      <w:szCs w:val="56"/>
                    </w:rPr>
                  </w:pPr>
                </w:p>
              </w:txbxContent>
            </v:textbox>
            <w10:wrap anchorx="page"/>
          </v:roundrect>
        </w:pict>
      </w:r>
      <w:r w:rsidR="00F34CF9" w:rsidRPr="00385471">
        <w:rPr>
          <w:rFonts w:cs="B Titr"/>
          <w:sz w:val="32"/>
          <w:szCs w:val="32"/>
          <w:rtl/>
        </w:rPr>
        <w:br w:type="page"/>
      </w:r>
    </w:p>
    <w:p w:rsidR="00F34CF9" w:rsidRPr="00385471" w:rsidRDefault="00F34CF9"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35</w:t>
      </w:r>
    </w:p>
    <w:tbl>
      <w:tblPr>
        <w:tblStyle w:val="ListTable6ColorfulAccent4"/>
        <w:bidiVisual/>
        <w:tblW w:w="9701" w:type="dxa"/>
        <w:jc w:val="center"/>
        <w:tblLook w:val="04A0"/>
      </w:tblPr>
      <w:tblGrid>
        <w:gridCol w:w="6015"/>
        <w:gridCol w:w="1843"/>
        <w:gridCol w:w="1843"/>
      </w:tblGrid>
      <w:tr w:rsidR="00F34CF9" w:rsidRPr="00385471" w:rsidTr="00722A56">
        <w:trPr>
          <w:cnfStyle w:val="100000000000"/>
          <w:trHeight w:val="1134"/>
          <w:jc w:val="center"/>
        </w:trPr>
        <w:tc>
          <w:tcPr>
            <w:cnfStyle w:val="001000000000"/>
            <w:tcW w:w="6015" w:type="dxa"/>
            <w:hideMark/>
          </w:tcPr>
          <w:p w:rsidR="00F34CF9" w:rsidRPr="00385471" w:rsidRDefault="00F34CF9" w:rsidP="00722A56">
            <w:pPr>
              <w:spacing w:line="276" w:lineRule="auto"/>
              <w:rPr>
                <w:rFonts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F34CF9" w:rsidRPr="00385471" w:rsidRDefault="00F34CF9" w:rsidP="00722A56">
            <w:pPr>
              <w:spacing w:line="276" w:lineRule="auto"/>
              <w:rPr>
                <w:b w:val="0"/>
                <w:bCs w:val="0"/>
                <w:color w:val="auto"/>
              </w:rPr>
            </w:pPr>
            <w:r w:rsidRPr="00385471">
              <w:rPr>
                <w:rFonts w:cs="B Zar" w:hint="cs"/>
                <w:b w:val="0"/>
                <w:bCs w:val="0"/>
                <w:color w:val="auto"/>
                <w:sz w:val="28"/>
                <w:szCs w:val="28"/>
                <w:rtl/>
              </w:rPr>
              <w:t>اداره کل حفاظت محیط زیست استان سمنان</w:t>
            </w:r>
          </w:p>
        </w:tc>
        <w:tc>
          <w:tcPr>
            <w:tcW w:w="1843" w:type="dxa"/>
            <w:vAlign w:val="center"/>
            <w:hideMark/>
          </w:tcPr>
          <w:p w:rsidR="00F34CF9" w:rsidRPr="00385471" w:rsidRDefault="00F34CF9" w:rsidP="00722A56">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1</w:t>
            </w:r>
          </w:p>
        </w:tc>
        <w:tc>
          <w:tcPr>
            <w:tcW w:w="1843" w:type="dxa"/>
            <w:vAlign w:val="center"/>
            <w:hideMark/>
          </w:tcPr>
          <w:p w:rsidR="00F34CF9" w:rsidRPr="00385471" w:rsidRDefault="00F34CF9"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F34CF9" w:rsidRPr="00385471" w:rsidTr="00722A56">
        <w:trPr>
          <w:cnfStyle w:val="000000100000"/>
          <w:trHeight w:val="1134"/>
          <w:jc w:val="center"/>
        </w:trPr>
        <w:tc>
          <w:tcPr>
            <w:cnfStyle w:val="001000000000"/>
            <w:tcW w:w="9701" w:type="dxa"/>
            <w:gridSpan w:val="3"/>
            <w:hideMark/>
          </w:tcPr>
          <w:p w:rsidR="00F34CF9" w:rsidRPr="00385471" w:rsidRDefault="00F34CF9" w:rsidP="00722A56">
            <w:pPr>
              <w:rPr>
                <w:rFonts w:cs="B Nazanin"/>
                <w:b w:val="0"/>
                <w:bCs w:val="0"/>
                <w:color w:val="auto"/>
                <w:sz w:val="28"/>
                <w:szCs w:val="28"/>
                <w:rtl/>
              </w:rPr>
            </w:pPr>
            <w:r w:rsidRPr="00385471">
              <w:rPr>
                <w:rFonts w:cs="B Titr" w:hint="cs"/>
                <w:b w:val="0"/>
                <w:bCs w:val="0"/>
                <w:color w:val="auto"/>
                <w:sz w:val="24"/>
                <w:szCs w:val="24"/>
                <w:rtl/>
              </w:rPr>
              <w:t>موضوع:</w:t>
            </w:r>
          </w:p>
          <w:p w:rsidR="00F34CF9" w:rsidRPr="00385471" w:rsidRDefault="00F34CF9" w:rsidP="00722A56">
            <w:pPr>
              <w:rPr>
                <w:rFonts w:cs="B Nazanin"/>
                <w:b w:val="0"/>
                <w:bCs w:val="0"/>
                <w:color w:val="auto"/>
                <w:sz w:val="28"/>
                <w:szCs w:val="28"/>
              </w:rPr>
            </w:pPr>
            <w:r w:rsidRPr="00385471">
              <w:rPr>
                <w:rFonts w:cs="B Zar" w:hint="cs"/>
                <w:b w:val="0"/>
                <w:bCs w:val="0"/>
                <w:color w:val="auto"/>
                <w:sz w:val="28"/>
                <w:szCs w:val="28"/>
                <w:rtl/>
              </w:rPr>
              <w:t>تفویض اختیار واگذاری از سازمان متبوع</w:t>
            </w:r>
          </w:p>
        </w:tc>
      </w:tr>
      <w:tr w:rsidR="00F34CF9" w:rsidRPr="00385471" w:rsidTr="00722A56">
        <w:trPr>
          <w:trHeight w:val="1134"/>
          <w:jc w:val="center"/>
        </w:trPr>
        <w:tc>
          <w:tcPr>
            <w:cnfStyle w:val="001000000000"/>
            <w:tcW w:w="9701" w:type="dxa"/>
            <w:gridSpan w:val="3"/>
            <w:hideMark/>
          </w:tcPr>
          <w:p w:rsidR="00F34CF9" w:rsidRPr="00385471" w:rsidRDefault="00F34CF9" w:rsidP="00722A56">
            <w:pPr>
              <w:rPr>
                <w:b w:val="0"/>
                <w:bCs w:val="0"/>
                <w:color w:val="auto"/>
                <w:sz w:val="28"/>
                <w:szCs w:val="28"/>
              </w:rPr>
            </w:pPr>
            <w:r w:rsidRPr="00385471">
              <w:rPr>
                <w:rFonts w:cs="B Titr" w:hint="cs"/>
                <w:b w:val="0"/>
                <w:bCs w:val="0"/>
                <w:color w:val="auto"/>
                <w:sz w:val="24"/>
                <w:szCs w:val="24"/>
                <w:rtl/>
              </w:rPr>
              <w:t>مستند قانونی(قانون،آئین نامه و ...):</w:t>
            </w:r>
          </w:p>
        </w:tc>
      </w:tr>
      <w:tr w:rsidR="00F34CF9" w:rsidRPr="00385471" w:rsidTr="00722A56">
        <w:trPr>
          <w:cnfStyle w:val="000000100000"/>
          <w:trHeight w:val="1134"/>
          <w:jc w:val="center"/>
        </w:trPr>
        <w:tc>
          <w:tcPr>
            <w:cnfStyle w:val="001000000000"/>
            <w:tcW w:w="9701" w:type="dxa"/>
            <w:gridSpan w:val="3"/>
            <w:hideMark/>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F34CF9" w:rsidRPr="00385471" w:rsidRDefault="00F34CF9" w:rsidP="00722A56">
            <w:pPr>
              <w:rPr>
                <w:b w:val="0"/>
                <w:bCs w:val="0"/>
                <w:color w:val="auto"/>
                <w:sz w:val="28"/>
                <w:szCs w:val="28"/>
              </w:rPr>
            </w:pPr>
            <w:r w:rsidRPr="00385471">
              <w:rPr>
                <w:rFonts w:cs="B Zar" w:hint="cs"/>
                <w:b w:val="0"/>
                <w:bCs w:val="0"/>
                <w:color w:val="auto"/>
                <w:sz w:val="28"/>
                <w:szCs w:val="28"/>
                <w:rtl/>
              </w:rPr>
              <w:t xml:space="preserve"> واگذاری مجوزهای زیست محیطی در بسیاری از پروژه های مشمول ارزیابی</w:t>
            </w:r>
          </w:p>
        </w:tc>
      </w:tr>
      <w:tr w:rsidR="00F34CF9" w:rsidRPr="00385471" w:rsidTr="00722A56">
        <w:trPr>
          <w:trHeight w:val="2388"/>
          <w:jc w:val="center"/>
        </w:trPr>
        <w:tc>
          <w:tcPr>
            <w:cnfStyle w:val="001000000000"/>
            <w:tcW w:w="9701" w:type="dxa"/>
            <w:gridSpan w:val="3"/>
            <w:hideMark/>
          </w:tcPr>
          <w:p w:rsidR="00F34CF9" w:rsidRPr="00385471" w:rsidRDefault="00F34CF9"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F34CF9" w:rsidRPr="00385471" w:rsidRDefault="00F34CF9" w:rsidP="00722A56">
            <w:pPr>
              <w:jc w:val="both"/>
              <w:rPr>
                <w:b w:val="0"/>
                <w:bCs w:val="0"/>
                <w:color w:val="auto"/>
                <w:sz w:val="28"/>
                <w:szCs w:val="28"/>
              </w:rPr>
            </w:pPr>
            <w:r w:rsidRPr="00385471">
              <w:rPr>
                <w:rFonts w:cs="B Zar" w:hint="cs"/>
                <w:b w:val="0"/>
                <w:bCs w:val="0"/>
                <w:color w:val="auto"/>
                <w:sz w:val="28"/>
                <w:szCs w:val="28"/>
                <w:rtl/>
              </w:rPr>
              <w:t>تعدادی از پروژه های بزرگ سرمایه گذاری که شامل ارزیابی اثرات زیست محیطی بوده قبلا از سازمان محیط زیست کل کشور در مورد آن اعلام نظر می نموده است ؛ که به اداره کل محیط زیست استان سمنان تفویض اختیار گردیده که سبب هماهنگی ،مساعدت و تسریع در روند سرمایه</w:t>
            </w:r>
            <w:r w:rsidRPr="00385471">
              <w:rPr>
                <w:rFonts w:cs="Cambria" w:hint="eastAsia"/>
                <w:b w:val="0"/>
                <w:bCs w:val="0"/>
                <w:color w:val="auto"/>
                <w:sz w:val="28"/>
                <w:szCs w:val="28"/>
                <w:rtl/>
              </w:rPr>
              <w:t> </w:t>
            </w:r>
            <w:r w:rsidRPr="00385471">
              <w:rPr>
                <w:rFonts w:cs="B Zar" w:hint="cs"/>
                <w:b w:val="0"/>
                <w:bCs w:val="0"/>
                <w:color w:val="auto"/>
                <w:sz w:val="28"/>
                <w:szCs w:val="28"/>
                <w:rtl/>
              </w:rPr>
              <w:t>گذاری می گردد.</w:t>
            </w:r>
          </w:p>
        </w:tc>
      </w:tr>
    </w:tbl>
    <w:p w:rsidR="00F34CF9" w:rsidRPr="00385471" w:rsidRDefault="00F34CF9" w:rsidP="00F34CF9">
      <w:pPr>
        <w:rPr>
          <w:sz w:val="28"/>
          <w:szCs w:val="28"/>
        </w:rPr>
      </w:pPr>
    </w:p>
    <w:p w:rsidR="00F34CF9" w:rsidRPr="00385471" w:rsidRDefault="00F34CF9" w:rsidP="00F34CF9">
      <w:pPr>
        <w:bidi w:val="0"/>
        <w:rPr>
          <w:sz w:val="28"/>
          <w:szCs w:val="28"/>
          <w:rtl/>
        </w:rPr>
      </w:pPr>
      <w:r w:rsidRPr="00385471">
        <w:rPr>
          <w:sz w:val="28"/>
          <w:szCs w:val="28"/>
          <w:rtl/>
        </w:rPr>
        <w:br w:type="page"/>
      </w:r>
    </w:p>
    <w:p w:rsidR="00F34CF9" w:rsidRPr="00385471" w:rsidRDefault="00F34CF9" w:rsidP="00F34CF9">
      <w:pPr>
        <w:rPr>
          <w:rFonts w:cs="B Titr"/>
          <w:sz w:val="28"/>
          <w:szCs w:val="28"/>
          <w:rtl/>
        </w:rPr>
      </w:pPr>
      <w:r w:rsidRPr="00385471">
        <w:rPr>
          <w:rFonts w:cs="B Titr" w:hint="cs"/>
          <w:sz w:val="28"/>
          <w:szCs w:val="28"/>
          <w:rtl/>
        </w:rPr>
        <w:lastRenderedPageBreak/>
        <w:t xml:space="preserve">همچنین  اداره کل حفاظت محیط زیست استان سمنان اعلام داشته است: </w:t>
      </w:r>
    </w:p>
    <w:p w:rsidR="00F34CF9" w:rsidRPr="00385471" w:rsidRDefault="00F34CF9" w:rsidP="00F34CF9">
      <w:pPr>
        <w:pStyle w:val="ListParagraph"/>
        <w:numPr>
          <w:ilvl w:val="0"/>
          <w:numId w:val="11"/>
        </w:numPr>
        <w:spacing w:after="0"/>
        <w:jc w:val="both"/>
        <w:rPr>
          <w:rFonts w:cs="B Zar"/>
          <w:sz w:val="28"/>
          <w:szCs w:val="28"/>
        </w:rPr>
      </w:pPr>
      <w:r w:rsidRPr="00385471">
        <w:rPr>
          <w:rFonts w:cs="B Zar" w:hint="cs"/>
          <w:sz w:val="28"/>
          <w:szCs w:val="28"/>
          <w:rtl/>
        </w:rPr>
        <w:t xml:space="preserve">با توجه به امکان سرمایه گذاری در بخش معادن غنی استان سمنان در نظر است شهرک صنعتی تخصصی گچ در استان ایجاد گردد. در همین راستا امکان واگذاری مجوزهای زیست محیطی در پروژه های تولید انواع گچ ساختمانی و صنعتی وجود خواهد داشت. </w:t>
      </w:r>
    </w:p>
    <w:p w:rsidR="00F34CF9" w:rsidRPr="00385471" w:rsidRDefault="00F34CF9" w:rsidP="00F34CF9">
      <w:pPr>
        <w:pStyle w:val="ListParagraph"/>
        <w:numPr>
          <w:ilvl w:val="0"/>
          <w:numId w:val="11"/>
        </w:numPr>
        <w:spacing w:after="0"/>
        <w:jc w:val="both"/>
        <w:rPr>
          <w:rFonts w:cs="B Zar"/>
          <w:sz w:val="28"/>
          <w:szCs w:val="28"/>
        </w:rPr>
      </w:pPr>
      <w:r w:rsidRPr="00385471">
        <w:rPr>
          <w:rFonts w:cs="B Zar" w:hint="cs"/>
          <w:sz w:val="28"/>
          <w:szCs w:val="28"/>
          <w:rtl/>
        </w:rPr>
        <w:t>با توجه به امکان سرمایه گذاری در صنعت خودروسازی مساعدت لازم در خصوص اعطای مجوزهای این صنعت در استان وجود دارد. در همین راستا امکان واگذاری مجوزهای زیست محیطی در پروژه</w:t>
      </w:r>
      <w:r w:rsidRPr="00385471">
        <w:rPr>
          <w:rFonts w:cs="Cambria" w:hint="eastAsia"/>
          <w:sz w:val="28"/>
          <w:szCs w:val="28"/>
          <w:rtl/>
        </w:rPr>
        <w:t> </w:t>
      </w:r>
      <w:r w:rsidRPr="00385471">
        <w:rPr>
          <w:rFonts w:cs="B Zar" w:hint="cs"/>
          <w:sz w:val="28"/>
          <w:szCs w:val="28"/>
          <w:rtl/>
        </w:rPr>
        <w:t xml:space="preserve">های تولید خودرو،قطعات و ملزومات وجود خواهد داشت. </w:t>
      </w:r>
    </w:p>
    <w:p w:rsidR="00F34CF9" w:rsidRPr="00385471" w:rsidRDefault="00F34CF9" w:rsidP="00F34CF9">
      <w:pPr>
        <w:pStyle w:val="ListParagraph"/>
        <w:numPr>
          <w:ilvl w:val="0"/>
          <w:numId w:val="11"/>
        </w:numPr>
        <w:spacing w:after="0"/>
        <w:jc w:val="both"/>
        <w:rPr>
          <w:rFonts w:cs="B Zar"/>
          <w:sz w:val="28"/>
          <w:szCs w:val="28"/>
        </w:rPr>
      </w:pPr>
      <w:r w:rsidRPr="00385471">
        <w:rPr>
          <w:rFonts w:cs="B Zar" w:hint="cs"/>
          <w:sz w:val="28"/>
          <w:szCs w:val="28"/>
          <w:rtl/>
        </w:rPr>
        <w:t>در مواردی که از نظر قانونی شامل تصمیم گیری ادارات کل بوده و یا تفویض اختیار گردیده با راهنمایی سرمایه گذار پس از رفع مشکلات قانونی اقدام به ارائه مجوزها می نماید.( واگذاری مجوزهای زیست محیطی در پروژه های استانی)</w:t>
      </w:r>
    </w:p>
    <w:p w:rsidR="00F34CF9" w:rsidRPr="00385471" w:rsidRDefault="00F34CF9" w:rsidP="00F34CF9">
      <w:pPr>
        <w:pStyle w:val="ListParagraph"/>
        <w:numPr>
          <w:ilvl w:val="0"/>
          <w:numId w:val="11"/>
        </w:numPr>
        <w:spacing w:after="0"/>
        <w:jc w:val="both"/>
        <w:rPr>
          <w:rFonts w:cs="B Zar"/>
          <w:sz w:val="28"/>
          <w:szCs w:val="28"/>
        </w:rPr>
      </w:pPr>
      <w:r w:rsidRPr="00385471">
        <w:rPr>
          <w:rFonts w:cs="B Zar" w:hint="cs"/>
          <w:sz w:val="28"/>
          <w:szCs w:val="28"/>
          <w:rtl/>
        </w:rPr>
        <w:t xml:space="preserve">کمیته تعامل صنعت و محیط زیست تشکیل گردیده است تا با حضور نمایندگان حفاظت محیط زیست،صنعت،معدن و تجارت و شرکت شهرک های صنعتی ،راهنمایی و جانمایی لازم هر صنعت جهت استقرار و سرمایه گذاری در شهرک های صنعتی صورت می پذیرد. </w:t>
      </w:r>
    </w:p>
    <w:p w:rsidR="00F34CF9" w:rsidRPr="00385471" w:rsidRDefault="00F34CF9" w:rsidP="00F34CF9">
      <w:pPr>
        <w:pStyle w:val="ListParagraph"/>
        <w:numPr>
          <w:ilvl w:val="0"/>
          <w:numId w:val="11"/>
        </w:numPr>
        <w:spacing w:after="0"/>
        <w:jc w:val="both"/>
        <w:rPr>
          <w:rFonts w:cs="B Zar"/>
          <w:sz w:val="28"/>
          <w:szCs w:val="28"/>
        </w:rPr>
      </w:pPr>
      <w:r w:rsidRPr="00385471">
        <w:rPr>
          <w:rFonts w:cs="B Zar" w:hint="cs"/>
          <w:sz w:val="28"/>
          <w:szCs w:val="28"/>
          <w:rtl/>
        </w:rPr>
        <w:t>با توجه به امکان سرمایه گذاری در بخش تولید انرژی های نو و بالا بودن پتانسیل بادی و خورشیدی استان،اداره کل محیط زیست استان سمنان تمام مساعدت لازم دراین خصوص را صورت می دهد.</w:t>
      </w: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rPr>
          <w:sz w:val="28"/>
          <w:szCs w:val="28"/>
          <w:rtl/>
        </w:rPr>
      </w:pPr>
    </w:p>
    <w:p w:rsidR="00F34CF9" w:rsidRPr="00385471" w:rsidRDefault="00F34CF9" w:rsidP="00F34CF9">
      <w:pPr>
        <w:jc w:val="center"/>
        <w:rPr>
          <w:rFonts w:cs="B Titr"/>
        </w:rPr>
      </w:pPr>
    </w:p>
    <w:p w:rsidR="00F34CF9" w:rsidRPr="00385471" w:rsidRDefault="00F34CF9" w:rsidP="00F34CF9">
      <w:pPr>
        <w:bidi w:val="0"/>
        <w:rPr>
          <w:rFonts w:cs="B Titr"/>
        </w:rPr>
      </w:pPr>
      <w:r w:rsidRPr="00385471">
        <w:rPr>
          <w:rFonts w:cs="B Titr"/>
        </w:rPr>
        <w:br w:type="page"/>
      </w:r>
    </w:p>
    <w:p w:rsidR="00F34CF9" w:rsidRPr="00385471" w:rsidRDefault="00F34CF9" w:rsidP="00F34CF9">
      <w:pPr>
        <w:jc w:val="center"/>
        <w:rPr>
          <w:rFonts w:cs="B Titr"/>
          <w:sz w:val="32"/>
          <w:szCs w:val="32"/>
          <w:rtl/>
        </w:rPr>
      </w:pPr>
    </w:p>
    <w:p w:rsidR="00F34CF9" w:rsidRPr="00385471" w:rsidRDefault="00F34CF9" w:rsidP="00F34CF9">
      <w:pPr>
        <w:jc w:val="center"/>
        <w:rPr>
          <w:rFonts w:cs="B Titr"/>
          <w:sz w:val="32"/>
          <w:szCs w:val="32"/>
          <w:rtl/>
        </w:rPr>
      </w:pPr>
    </w:p>
    <w:p w:rsidR="00F34CF9" w:rsidRPr="00385471" w:rsidRDefault="00EF27CA" w:rsidP="00F34CF9">
      <w:pPr>
        <w:bidi w:val="0"/>
      </w:pPr>
      <w:r>
        <w:rPr>
          <w:noProof/>
        </w:rPr>
        <w:pict>
          <v:roundrect id="_x0000_s1051" style="position:absolute;margin-left:26.9pt;margin-top:78.05pt;width:392.75pt;height:372.15pt;z-index:251687936" arcsize="10923f" fillcolor="white [3201]" strokecolor="#8064a2 [3207]" strokeweight="2.5pt">
            <v:shadow color="#868686"/>
            <v:textbox>
              <w:txbxContent>
                <w:p w:rsidR="00665300" w:rsidRDefault="00665300" w:rsidP="00F34CF9">
                  <w:pPr>
                    <w:jc w:val="center"/>
                    <w:rPr>
                      <w:rFonts w:cs="B Titr"/>
                      <w:sz w:val="56"/>
                      <w:szCs w:val="56"/>
                      <w:rtl/>
                    </w:rPr>
                  </w:pPr>
                </w:p>
                <w:p w:rsidR="00665300" w:rsidRDefault="00665300" w:rsidP="00F34CF9">
                  <w:pPr>
                    <w:jc w:val="center"/>
                    <w:rPr>
                      <w:rFonts w:cs="B Titr"/>
                      <w:sz w:val="56"/>
                      <w:szCs w:val="56"/>
                      <w:rtl/>
                    </w:rPr>
                  </w:pPr>
                  <w:r w:rsidRPr="0036341F">
                    <w:rPr>
                      <w:rFonts w:cs="B Titr" w:hint="cs"/>
                      <w:sz w:val="56"/>
                      <w:szCs w:val="56"/>
                      <w:rtl/>
                    </w:rPr>
                    <w:t>اداره کل</w:t>
                  </w:r>
                </w:p>
                <w:p w:rsidR="00665300" w:rsidRDefault="00665300" w:rsidP="00F34CF9">
                  <w:pPr>
                    <w:jc w:val="center"/>
                    <w:rPr>
                      <w:rFonts w:cs="B Titr"/>
                      <w:sz w:val="56"/>
                      <w:szCs w:val="56"/>
                      <w:rtl/>
                    </w:rPr>
                  </w:pPr>
                  <w:r w:rsidRPr="00AD7B56">
                    <w:rPr>
                      <w:rFonts w:cs="B Titr" w:hint="cs"/>
                      <w:sz w:val="56"/>
                      <w:szCs w:val="56"/>
                      <w:rtl/>
                    </w:rPr>
                    <w:t xml:space="preserve">راه و ترابری </w:t>
                  </w:r>
                </w:p>
                <w:p w:rsidR="00665300" w:rsidRPr="00AD7B56" w:rsidRDefault="00665300" w:rsidP="00F34CF9">
                  <w:pPr>
                    <w:jc w:val="center"/>
                    <w:rPr>
                      <w:rFonts w:cs="B Titr"/>
                      <w:sz w:val="56"/>
                      <w:szCs w:val="56"/>
                      <w:rtl/>
                    </w:rPr>
                  </w:pPr>
                  <w:r w:rsidRPr="00AD7B56">
                    <w:rPr>
                      <w:rFonts w:cs="B Titr" w:hint="cs"/>
                      <w:sz w:val="56"/>
                      <w:szCs w:val="56"/>
                      <w:rtl/>
                    </w:rPr>
                    <w:t>استان سمنان</w:t>
                  </w:r>
                </w:p>
                <w:p w:rsidR="00665300" w:rsidRPr="00AD7B56" w:rsidRDefault="00665300" w:rsidP="00F34CF9">
                  <w:pPr>
                    <w:jc w:val="center"/>
                    <w:rPr>
                      <w:rFonts w:cs="B Titr"/>
                      <w:sz w:val="56"/>
                      <w:szCs w:val="56"/>
                    </w:rPr>
                  </w:pPr>
                </w:p>
              </w:txbxContent>
            </v:textbox>
            <w10:wrap anchorx="page"/>
          </v:roundrect>
        </w:pict>
      </w:r>
      <w:r w:rsidR="00F34CF9" w:rsidRPr="00385471">
        <w:br w:type="page"/>
      </w:r>
    </w:p>
    <w:p w:rsidR="00F34CF9" w:rsidRPr="00385471" w:rsidRDefault="00F34CF9"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36</w:t>
      </w:r>
    </w:p>
    <w:tbl>
      <w:tblPr>
        <w:tblStyle w:val="ListTable6ColorfulAccent4"/>
        <w:bidiVisual/>
        <w:tblW w:w="10031" w:type="dxa"/>
        <w:jc w:val="center"/>
        <w:tblLook w:val="04A0"/>
      </w:tblPr>
      <w:tblGrid>
        <w:gridCol w:w="6062"/>
        <w:gridCol w:w="1984"/>
        <w:gridCol w:w="1985"/>
      </w:tblGrid>
      <w:tr w:rsidR="00F34CF9" w:rsidRPr="00385471" w:rsidTr="00722A56">
        <w:trPr>
          <w:cnfStyle w:val="100000000000"/>
          <w:trHeight w:val="1134"/>
          <w:jc w:val="center"/>
        </w:trPr>
        <w:tc>
          <w:tcPr>
            <w:cnfStyle w:val="001000000000"/>
            <w:tcW w:w="6062" w:type="dxa"/>
            <w:hideMark/>
          </w:tcPr>
          <w:p w:rsidR="00F34CF9" w:rsidRPr="00385471" w:rsidRDefault="00F34CF9" w:rsidP="00722A56">
            <w:pPr>
              <w:spacing w:line="276" w:lineRule="auto"/>
              <w:rPr>
                <w:rFonts w:asciiTheme="minorBidi" w:hAnsiTheme="minorBidi" w:cs="B Zar"/>
                <w:b w:val="0"/>
                <w:bCs w:val="0"/>
                <w:color w:val="auto"/>
                <w:sz w:val="36"/>
                <w:szCs w:val="36"/>
                <w:rtl/>
              </w:rPr>
            </w:pPr>
            <w:r w:rsidRPr="00385471">
              <w:rPr>
                <w:rFonts w:cs="B Titr" w:hint="cs"/>
                <w:b w:val="0"/>
                <w:bCs w:val="0"/>
                <w:color w:val="auto"/>
                <w:sz w:val="24"/>
                <w:szCs w:val="24"/>
                <w:rtl/>
              </w:rPr>
              <w:t xml:space="preserve">دستگاه اجرائی مسئول: </w:t>
            </w:r>
          </w:p>
          <w:p w:rsidR="00F34CF9" w:rsidRPr="00385471" w:rsidRDefault="00F34CF9" w:rsidP="00722A56">
            <w:pPr>
              <w:spacing w:line="276" w:lineRule="auto"/>
              <w:rPr>
                <w:b w:val="0"/>
                <w:bCs w:val="0"/>
                <w:color w:val="auto"/>
              </w:rPr>
            </w:pPr>
            <w:r w:rsidRPr="00385471">
              <w:rPr>
                <w:rFonts w:ascii="B Nazanin" w:cs="B Zar" w:hint="cs"/>
                <w:b w:val="0"/>
                <w:bCs w:val="0"/>
                <w:color w:val="auto"/>
                <w:sz w:val="28"/>
                <w:szCs w:val="28"/>
                <w:rtl/>
              </w:rPr>
              <w:t>اداره كل راه وترابري استان سمنان</w:t>
            </w:r>
          </w:p>
        </w:tc>
        <w:tc>
          <w:tcPr>
            <w:tcW w:w="1984" w:type="dxa"/>
            <w:vAlign w:val="center"/>
            <w:hideMark/>
          </w:tcPr>
          <w:p w:rsidR="00F34CF9" w:rsidRPr="00385471" w:rsidRDefault="00F34CF9" w:rsidP="00722A56">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1</w:t>
            </w:r>
          </w:p>
        </w:tc>
        <w:tc>
          <w:tcPr>
            <w:tcW w:w="1985" w:type="dxa"/>
            <w:vAlign w:val="center"/>
            <w:hideMark/>
          </w:tcPr>
          <w:p w:rsidR="00F34CF9" w:rsidRPr="00385471" w:rsidRDefault="00F34CF9"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F34CF9" w:rsidRPr="00385471" w:rsidTr="00722A56">
        <w:trPr>
          <w:cnfStyle w:val="000000100000"/>
          <w:trHeight w:val="1134"/>
          <w:jc w:val="center"/>
        </w:trPr>
        <w:tc>
          <w:tcPr>
            <w:cnfStyle w:val="001000000000"/>
            <w:tcW w:w="10031" w:type="dxa"/>
            <w:gridSpan w:val="3"/>
          </w:tcPr>
          <w:p w:rsidR="00F34CF9" w:rsidRPr="00385471" w:rsidRDefault="00F34CF9" w:rsidP="00722A56">
            <w:pPr>
              <w:rPr>
                <w:b w:val="0"/>
                <w:bCs w:val="0"/>
                <w:color w:val="auto"/>
                <w:rtl/>
              </w:rPr>
            </w:pPr>
            <w:r w:rsidRPr="00385471">
              <w:rPr>
                <w:rFonts w:cs="B Titr" w:hint="cs"/>
                <w:b w:val="0"/>
                <w:bCs w:val="0"/>
                <w:color w:val="auto"/>
                <w:sz w:val="24"/>
                <w:szCs w:val="24"/>
                <w:rtl/>
              </w:rPr>
              <w:t>موضوع :</w:t>
            </w:r>
          </w:p>
          <w:p w:rsidR="00F34CF9" w:rsidRPr="00385471" w:rsidRDefault="00F34CF9" w:rsidP="00722A56">
            <w:pPr>
              <w:rPr>
                <w:b w:val="0"/>
                <w:bCs w:val="0"/>
                <w:color w:val="auto"/>
              </w:rPr>
            </w:pPr>
          </w:p>
        </w:tc>
      </w:tr>
      <w:tr w:rsidR="00F34CF9" w:rsidRPr="00385471" w:rsidTr="00722A56">
        <w:trPr>
          <w:trHeight w:val="1134"/>
          <w:jc w:val="center"/>
        </w:trPr>
        <w:tc>
          <w:tcPr>
            <w:cnfStyle w:val="001000000000"/>
            <w:tcW w:w="10031" w:type="dxa"/>
            <w:gridSpan w:val="3"/>
            <w:hideMark/>
          </w:tcPr>
          <w:p w:rsidR="00F34CF9" w:rsidRPr="00385471" w:rsidRDefault="00F34CF9" w:rsidP="00722A56">
            <w:pPr>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F34CF9" w:rsidRPr="00385471" w:rsidRDefault="00F34CF9" w:rsidP="00722A56">
            <w:pPr>
              <w:rPr>
                <w:rFonts w:ascii="B Nazanin" w:cs="B Zar"/>
                <w:b w:val="0"/>
                <w:bCs w:val="0"/>
                <w:color w:val="auto"/>
                <w:sz w:val="28"/>
                <w:szCs w:val="28"/>
              </w:rPr>
            </w:pPr>
            <w:r w:rsidRPr="00385471">
              <w:rPr>
                <w:rFonts w:ascii="B Nazanin" w:cs="B Zar"/>
                <w:b w:val="0"/>
                <w:bCs w:val="0"/>
                <w:color w:val="auto"/>
                <w:sz w:val="28"/>
                <w:szCs w:val="28"/>
                <w:rtl/>
              </w:rPr>
              <w:t>قانون اصلاح ماده (56) قانون الحاق موادی به قانون تنظیم بخشی از مقررات مالی دولت</w:t>
            </w:r>
          </w:p>
        </w:tc>
      </w:tr>
      <w:tr w:rsidR="00F34CF9" w:rsidRPr="00385471" w:rsidTr="00722A56">
        <w:trPr>
          <w:cnfStyle w:val="000000100000"/>
          <w:trHeight w:val="1548"/>
          <w:jc w:val="center"/>
        </w:trPr>
        <w:tc>
          <w:tcPr>
            <w:cnfStyle w:val="001000000000"/>
            <w:tcW w:w="10031" w:type="dxa"/>
            <w:gridSpan w:val="3"/>
            <w:hideMark/>
          </w:tcPr>
          <w:p w:rsidR="00F34CF9" w:rsidRPr="00385471" w:rsidRDefault="00F34CF9" w:rsidP="00722A56">
            <w:pPr>
              <w:rPr>
                <w:rFonts w:ascii="B Nazanin" w:cs="B Zar"/>
                <w:b w:val="0"/>
                <w:bCs w:val="0"/>
                <w:color w:val="auto"/>
                <w:sz w:val="28"/>
                <w:szCs w:val="28"/>
                <w:rtl/>
              </w:rPr>
            </w:pPr>
            <w:r w:rsidRPr="00385471">
              <w:rPr>
                <w:rFonts w:cs="B Titr" w:hint="cs"/>
                <w:b w:val="0"/>
                <w:bCs w:val="0"/>
                <w:color w:val="auto"/>
                <w:sz w:val="24"/>
                <w:szCs w:val="24"/>
                <w:rtl/>
              </w:rPr>
              <w:t>عنوان مشوق:</w:t>
            </w:r>
          </w:p>
          <w:p w:rsidR="00F34CF9" w:rsidRPr="00385471" w:rsidRDefault="00F34CF9" w:rsidP="00722A56">
            <w:pPr>
              <w:rPr>
                <w:rFonts w:ascii="B Nazanin" w:cs="B Zar"/>
                <w:b w:val="0"/>
                <w:bCs w:val="0"/>
                <w:color w:val="auto"/>
                <w:sz w:val="28"/>
                <w:szCs w:val="28"/>
              </w:rPr>
            </w:pPr>
            <w:r w:rsidRPr="00385471">
              <w:rPr>
                <w:rFonts w:ascii="B Nazanin" w:cs="B Zar"/>
                <w:b w:val="0"/>
                <w:bCs w:val="0"/>
                <w:color w:val="auto"/>
                <w:sz w:val="28"/>
                <w:szCs w:val="28"/>
                <w:rtl/>
              </w:rPr>
              <w:t>ماده واحده- ماده (56) قانون الحاق موادی به قانون تنظیم بخشی از مقررات مالی دولت مصوب 15/8/</w:t>
            </w:r>
            <w:r w:rsidRPr="00385471">
              <w:rPr>
                <w:rFonts w:ascii="B Nazanin" w:cs="B Zar" w:hint="cs"/>
                <w:b w:val="0"/>
                <w:bCs w:val="0"/>
                <w:color w:val="auto"/>
                <w:sz w:val="28"/>
                <w:szCs w:val="28"/>
                <w:rtl/>
              </w:rPr>
              <w:t>1</w:t>
            </w:r>
            <w:r w:rsidRPr="00385471">
              <w:rPr>
                <w:rFonts w:ascii="B Nazanin" w:cs="B Zar"/>
                <w:b w:val="0"/>
                <w:bCs w:val="0"/>
                <w:color w:val="auto"/>
                <w:sz w:val="28"/>
                <w:szCs w:val="28"/>
                <w:rtl/>
              </w:rPr>
              <w:t>384</w:t>
            </w:r>
          </w:p>
        </w:tc>
      </w:tr>
      <w:tr w:rsidR="00F34CF9" w:rsidRPr="00385471" w:rsidTr="00722A56">
        <w:trPr>
          <w:trHeight w:val="5526"/>
          <w:jc w:val="center"/>
        </w:trPr>
        <w:tc>
          <w:tcPr>
            <w:cnfStyle w:val="001000000000"/>
            <w:tcW w:w="10031" w:type="dxa"/>
            <w:gridSpan w:val="3"/>
          </w:tcPr>
          <w:p w:rsidR="00F34CF9" w:rsidRPr="00385471" w:rsidRDefault="00F34CF9" w:rsidP="00722A56">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p>
          <w:p w:rsidR="00F34CF9" w:rsidRPr="00385471" w:rsidRDefault="00F34CF9" w:rsidP="00722A56">
            <w:pPr>
              <w:jc w:val="both"/>
              <w:rPr>
                <w:rFonts w:ascii="B Nazanin" w:cs="B Zar"/>
                <w:b w:val="0"/>
                <w:bCs w:val="0"/>
                <w:color w:val="auto"/>
                <w:sz w:val="28"/>
                <w:szCs w:val="28"/>
                <w:rtl/>
              </w:rPr>
            </w:pPr>
            <w:r w:rsidRPr="00385471">
              <w:rPr>
                <w:rFonts w:ascii="B Nazanin" w:cs="B Zar"/>
                <w:b w:val="0"/>
                <w:bCs w:val="0"/>
                <w:color w:val="auto"/>
                <w:sz w:val="28"/>
                <w:szCs w:val="28"/>
                <w:rtl/>
              </w:rPr>
              <w:t>ماده 56- به منظور تسریع در عملیات اجرائی طرح</w:t>
            </w:r>
            <w:r w:rsidRPr="00385471">
              <w:rPr>
                <w:rFonts w:ascii="B Nazanin" w:cs="B Zar"/>
                <w:b w:val="0"/>
                <w:bCs w:val="0"/>
                <w:color w:val="auto"/>
                <w:sz w:val="28"/>
                <w:szCs w:val="28"/>
                <w:rtl/>
              </w:rPr>
              <w:softHyphen/>
              <w:t>های تملک دارایی</w:t>
            </w:r>
            <w:r w:rsidRPr="00385471">
              <w:rPr>
                <w:rFonts w:ascii="B Nazanin" w:cs="B Zar"/>
                <w:b w:val="0"/>
                <w:bCs w:val="0"/>
                <w:color w:val="auto"/>
                <w:sz w:val="28"/>
                <w:szCs w:val="28"/>
                <w:rtl/>
              </w:rPr>
              <w:softHyphen/>
              <w:t>های سرمایه‌ای ملی و طرح</w:t>
            </w:r>
            <w:r w:rsidRPr="00385471">
              <w:rPr>
                <w:rFonts w:ascii="B Nazanin" w:cs="B Zar"/>
                <w:b w:val="0"/>
                <w:bCs w:val="0"/>
                <w:color w:val="auto"/>
                <w:sz w:val="28"/>
                <w:szCs w:val="28"/>
                <w:rtl/>
              </w:rPr>
              <w:softHyphen/>
              <w:t>های ملی استانی شده شروع شده با اولویت پیشرفت فیزیکی بیشتر، به دستگاه</w:t>
            </w:r>
            <w:r w:rsidRPr="00385471">
              <w:rPr>
                <w:rFonts w:ascii="B Nazanin" w:cs="B Zar"/>
                <w:b w:val="0"/>
                <w:bCs w:val="0"/>
                <w:color w:val="auto"/>
                <w:sz w:val="28"/>
                <w:szCs w:val="28"/>
                <w:rtl/>
              </w:rPr>
              <w:softHyphen/>
              <w:t>های اجرائی طرح</w:t>
            </w:r>
            <w:r w:rsidRPr="00385471">
              <w:rPr>
                <w:rFonts w:ascii="B Nazanin" w:cs="B Zar"/>
                <w:b w:val="0"/>
                <w:bCs w:val="0"/>
                <w:color w:val="auto"/>
                <w:sz w:val="28"/>
                <w:szCs w:val="28"/>
                <w:rtl/>
              </w:rPr>
              <w:softHyphen/>
              <w:t>های مندرج در پیوست شم</w:t>
            </w:r>
            <w:r w:rsidRPr="00385471">
              <w:rPr>
                <w:rFonts w:ascii="B Nazanin" w:cs="B Zar" w:hint="cs"/>
                <w:b w:val="0"/>
                <w:bCs w:val="0"/>
                <w:color w:val="auto"/>
                <w:sz w:val="28"/>
                <w:szCs w:val="28"/>
                <w:rtl/>
              </w:rPr>
              <w:t xml:space="preserve">ا </w:t>
            </w:r>
            <w:r w:rsidRPr="00385471">
              <w:rPr>
                <w:rFonts w:ascii="B Nazanin" w:cs="B Zar"/>
                <w:b w:val="0"/>
                <w:bCs w:val="0"/>
                <w:color w:val="auto"/>
                <w:sz w:val="28"/>
                <w:szCs w:val="28"/>
                <w:rtl/>
              </w:rPr>
              <w:t>ره(1) قوانین بودجه سنواتی و طرح</w:t>
            </w:r>
            <w:r w:rsidRPr="00385471">
              <w:rPr>
                <w:rFonts w:ascii="B Nazanin" w:cs="B Zar"/>
                <w:b w:val="0"/>
                <w:bCs w:val="0"/>
                <w:color w:val="auto"/>
                <w:sz w:val="28"/>
                <w:szCs w:val="28"/>
                <w:rtl/>
              </w:rPr>
              <w:softHyphen/>
              <w:t>های ملی استانی شده، اجازه داده می شود پس ازتأیید سازمان مدیریت و برنامه ریزی کشور نسبت به انعقاد قرارداد تسهیلات مالی با تأمین کنندگان منابع مالی مشتمل بر پیمانکار یا سازنده طرح، اشخاص حقیقی یا حقوقی ایرانی، بانک</w:t>
            </w:r>
            <w:r w:rsidRPr="00385471">
              <w:rPr>
                <w:rFonts w:ascii="B Nazanin" w:cs="B Zar"/>
                <w:b w:val="0"/>
                <w:bCs w:val="0"/>
                <w:color w:val="auto"/>
                <w:sz w:val="28"/>
                <w:szCs w:val="28"/>
                <w:rtl/>
              </w:rPr>
              <w:softHyphen/>
              <w:t>ها و سایر مؤسسات اعتباری مالی و پولی در قالب عقود اسلامی مندرج در قانون عملیات بانکی بدون ربا مصوب 8/6/1362 اقدام نمایند</w:t>
            </w:r>
            <w:r w:rsidRPr="00385471">
              <w:rPr>
                <w:rFonts w:ascii="B Nazanin" w:cs="B Zar" w:hint="cs"/>
                <w:b w:val="0"/>
                <w:bCs w:val="0"/>
                <w:color w:val="auto"/>
                <w:sz w:val="28"/>
                <w:szCs w:val="28"/>
                <w:rtl/>
              </w:rPr>
              <w:t>.</w:t>
            </w:r>
          </w:p>
          <w:p w:rsidR="00F34CF9" w:rsidRPr="00385471" w:rsidRDefault="00F34CF9" w:rsidP="00722A56">
            <w:pPr>
              <w:jc w:val="both"/>
              <w:rPr>
                <w:rFonts w:ascii="B Nazanin" w:cs="B Nazanin"/>
                <w:b w:val="0"/>
                <w:bCs w:val="0"/>
                <w:color w:val="auto"/>
                <w:sz w:val="32"/>
                <w:szCs w:val="32"/>
                <w:rtl/>
              </w:rPr>
            </w:pPr>
            <w:r w:rsidRPr="00385471">
              <w:rPr>
                <w:rFonts w:ascii="B Nazanin" w:cs="B Zar"/>
                <w:b w:val="0"/>
                <w:bCs w:val="0"/>
                <w:color w:val="auto"/>
                <w:sz w:val="28"/>
                <w:szCs w:val="28"/>
                <w:rtl/>
              </w:rPr>
              <w:t>آئین‌نامه اجرائی این‌ماده مشتمل‌بر نحوه تضمین بازپرداخت‌اصل و سود این‌تسهیلات به تصویب هیأت وزیران رسید</w:t>
            </w:r>
            <w:r w:rsidRPr="00385471">
              <w:rPr>
                <w:rFonts w:ascii="B Nazanin" w:cs="B Zar" w:hint="cs"/>
                <w:b w:val="0"/>
                <w:bCs w:val="0"/>
                <w:color w:val="auto"/>
                <w:sz w:val="28"/>
                <w:szCs w:val="28"/>
                <w:rtl/>
              </w:rPr>
              <w:t xml:space="preserve">ه است </w:t>
            </w:r>
            <w:r w:rsidRPr="00385471">
              <w:rPr>
                <w:rFonts w:ascii="B Nazanin" w:cs="B Zar"/>
                <w:b w:val="0"/>
                <w:bCs w:val="0"/>
                <w:color w:val="auto"/>
                <w:sz w:val="28"/>
                <w:szCs w:val="28"/>
                <w:rtl/>
              </w:rPr>
              <w:t>. سقف قراردادهای موضوع این ماده حداکثر تا ده‌درصد(10%) سقف اعتبارات طرح</w:t>
            </w:r>
            <w:r w:rsidRPr="00385471">
              <w:rPr>
                <w:rFonts w:ascii="B Nazanin" w:cs="B Zar"/>
                <w:b w:val="0"/>
                <w:bCs w:val="0"/>
                <w:color w:val="auto"/>
                <w:sz w:val="28"/>
                <w:szCs w:val="28"/>
                <w:rtl/>
              </w:rPr>
              <w:softHyphen/>
              <w:t>های تملک دارایی</w:t>
            </w:r>
            <w:r w:rsidRPr="00385471">
              <w:rPr>
                <w:rFonts w:ascii="B Nazanin" w:cs="B Zar"/>
                <w:b w:val="0"/>
                <w:bCs w:val="0"/>
                <w:color w:val="auto"/>
                <w:sz w:val="28"/>
                <w:szCs w:val="28"/>
                <w:rtl/>
              </w:rPr>
              <w:softHyphen/>
              <w:t>های سرمایه‌ای مصوب در بودجه سنواتی خواهد بود. بازپرداخت تسهیلات مورد</w:t>
            </w:r>
            <w:r w:rsidRPr="00385471">
              <w:rPr>
                <w:rFonts w:ascii="B Nazanin" w:cs="B Zar"/>
                <w:b w:val="0"/>
                <w:bCs w:val="0"/>
                <w:color w:val="auto"/>
              </w:rPr>
              <w:t> </w:t>
            </w:r>
            <w:r w:rsidRPr="00385471">
              <w:rPr>
                <w:rFonts w:ascii="B Nazanin" w:cs="B Zar"/>
                <w:b w:val="0"/>
                <w:bCs w:val="0"/>
                <w:color w:val="auto"/>
                <w:sz w:val="28"/>
                <w:szCs w:val="28"/>
                <w:rtl/>
              </w:rPr>
              <w:t>استفاده هردستگاه از محل اعتبارات مصوب همان دستگاه درسال</w:t>
            </w:r>
            <w:r w:rsidRPr="00385471">
              <w:rPr>
                <w:rFonts w:ascii="B Nazanin" w:cs="B Zar"/>
                <w:b w:val="0"/>
                <w:bCs w:val="0"/>
                <w:color w:val="auto"/>
                <w:sz w:val="28"/>
                <w:szCs w:val="28"/>
                <w:rtl/>
              </w:rPr>
              <w:softHyphen/>
              <w:t>های بعد صورت می‌پذیرد</w:t>
            </w:r>
            <w:r w:rsidRPr="00385471">
              <w:rPr>
                <w:rFonts w:ascii="B Nazanin" w:cs="B Zar" w:hint="cs"/>
                <w:b w:val="0"/>
                <w:bCs w:val="0"/>
                <w:color w:val="auto"/>
                <w:sz w:val="28"/>
                <w:szCs w:val="28"/>
                <w:rtl/>
              </w:rPr>
              <w:t>.</w:t>
            </w:r>
          </w:p>
        </w:tc>
      </w:tr>
      <w:tr w:rsidR="00F34CF9" w:rsidRPr="00385471" w:rsidTr="00722A56">
        <w:trPr>
          <w:cnfStyle w:val="000000100000"/>
          <w:trHeight w:val="1551"/>
          <w:jc w:val="center"/>
        </w:trPr>
        <w:tc>
          <w:tcPr>
            <w:cnfStyle w:val="001000000000"/>
            <w:tcW w:w="10031" w:type="dxa"/>
            <w:gridSpan w:val="3"/>
          </w:tcPr>
          <w:p w:rsidR="00F34CF9" w:rsidRPr="00385471" w:rsidRDefault="00F34CF9" w:rsidP="00722A56">
            <w:pPr>
              <w:autoSpaceDE w:val="0"/>
              <w:autoSpaceDN w:val="0"/>
              <w:adjustRightInd w:val="0"/>
              <w:jc w:val="both"/>
              <w:rPr>
                <w:rFonts w:cs="B Titr"/>
                <w:b w:val="0"/>
                <w:bCs w:val="0"/>
                <w:color w:val="auto"/>
                <w:sz w:val="24"/>
                <w:szCs w:val="24"/>
                <w:rtl/>
              </w:rPr>
            </w:pPr>
            <w:r w:rsidRPr="00385471">
              <w:rPr>
                <w:rFonts w:cs="B Titr" w:hint="cs"/>
                <w:b w:val="0"/>
                <w:bCs w:val="0"/>
                <w:color w:val="auto"/>
                <w:sz w:val="24"/>
                <w:szCs w:val="24"/>
                <w:rtl/>
              </w:rPr>
              <w:t xml:space="preserve">پیشنهادات: </w:t>
            </w:r>
          </w:p>
          <w:p w:rsidR="00F34CF9" w:rsidRPr="00385471" w:rsidRDefault="00F34CF9" w:rsidP="00722A56">
            <w:pPr>
              <w:autoSpaceDE w:val="0"/>
              <w:autoSpaceDN w:val="0"/>
              <w:adjustRightInd w:val="0"/>
              <w:jc w:val="both"/>
              <w:rPr>
                <w:rFonts w:cs="B Titr"/>
                <w:b w:val="0"/>
                <w:bCs w:val="0"/>
                <w:color w:val="auto"/>
                <w:sz w:val="24"/>
                <w:szCs w:val="24"/>
                <w:rtl/>
              </w:rPr>
            </w:pPr>
            <w:r w:rsidRPr="00385471">
              <w:rPr>
                <w:rFonts w:ascii="B Nazanin" w:cs="B Zar" w:hint="cs"/>
                <w:b w:val="0"/>
                <w:bCs w:val="0"/>
                <w:color w:val="auto"/>
                <w:sz w:val="28"/>
                <w:szCs w:val="28"/>
                <w:rtl/>
              </w:rPr>
              <w:t>سازمان برنامه و بودجه استان و موسسات مالي جهت اجرائي شدن قانون مذكور همكاري لازم را مبذول فرمايند.</w:t>
            </w:r>
          </w:p>
        </w:tc>
      </w:tr>
    </w:tbl>
    <w:p w:rsidR="00CA7E83" w:rsidRPr="00385471" w:rsidRDefault="00F34CF9" w:rsidP="00CA7E83">
      <w:pPr>
        <w:jc w:val="center"/>
        <w:rPr>
          <w:rFonts w:cs="B Titr"/>
          <w:rtl/>
        </w:rPr>
      </w:pPr>
      <w:r w:rsidRPr="00385471">
        <w:br w:type="page"/>
      </w:r>
    </w:p>
    <w:p w:rsidR="00F34CF9" w:rsidRPr="00385471" w:rsidRDefault="00EF27CA" w:rsidP="00F34CF9">
      <w:pPr>
        <w:bidi w:val="0"/>
        <w:rPr>
          <w:rFonts w:cs="B Titr"/>
          <w:sz w:val="32"/>
          <w:szCs w:val="32"/>
        </w:rPr>
      </w:pPr>
      <w:r>
        <w:rPr>
          <w:rFonts w:cs="B Titr"/>
          <w:noProof/>
          <w:sz w:val="32"/>
          <w:szCs w:val="32"/>
        </w:rPr>
        <w:lastRenderedPageBreak/>
        <w:pict>
          <v:roundrect id="_x0000_s1052" style="position:absolute;margin-left:29pt;margin-top:162.4pt;width:392.75pt;height:372.15pt;z-index:251689984" arcsize="10923f" fillcolor="white [3201]" strokecolor="#8064a2 [3207]" strokeweight="2.5pt">
            <v:shadow color="#868686"/>
            <v:textbox>
              <w:txbxContent>
                <w:p w:rsidR="00665300" w:rsidRPr="00F34CF9" w:rsidRDefault="00665300" w:rsidP="00F34CF9">
                  <w:pPr>
                    <w:jc w:val="center"/>
                    <w:rPr>
                      <w:rFonts w:cs="B Titr"/>
                      <w:sz w:val="28"/>
                      <w:szCs w:val="28"/>
                      <w:rtl/>
                    </w:rPr>
                  </w:pPr>
                </w:p>
                <w:p w:rsidR="00665300" w:rsidRDefault="00665300" w:rsidP="00F34CF9">
                  <w:pPr>
                    <w:jc w:val="center"/>
                    <w:rPr>
                      <w:rFonts w:cs="B Titr"/>
                      <w:sz w:val="56"/>
                      <w:szCs w:val="56"/>
                      <w:rtl/>
                    </w:rPr>
                  </w:pPr>
                  <w:r>
                    <w:rPr>
                      <w:rFonts w:cs="B Titr" w:hint="cs"/>
                      <w:sz w:val="56"/>
                      <w:szCs w:val="56"/>
                      <w:rtl/>
                    </w:rPr>
                    <w:t xml:space="preserve">اداره کل </w:t>
                  </w:r>
                </w:p>
                <w:p w:rsidR="00665300" w:rsidRDefault="00665300" w:rsidP="00F34CF9">
                  <w:pPr>
                    <w:jc w:val="center"/>
                    <w:rPr>
                      <w:rFonts w:cs="B Titr"/>
                      <w:sz w:val="56"/>
                      <w:szCs w:val="56"/>
                      <w:rtl/>
                    </w:rPr>
                  </w:pPr>
                  <w:r w:rsidRPr="0004073B">
                    <w:rPr>
                      <w:rFonts w:cs="B Titr" w:hint="cs"/>
                      <w:sz w:val="56"/>
                      <w:szCs w:val="56"/>
                      <w:rtl/>
                    </w:rPr>
                    <w:t xml:space="preserve">گمرک </w:t>
                  </w:r>
                </w:p>
                <w:p w:rsidR="00665300" w:rsidRPr="00AD7B56" w:rsidRDefault="00665300" w:rsidP="00F34CF9">
                  <w:pPr>
                    <w:jc w:val="center"/>
                    <w:rPr>
                      <w:rFonts w:cs="B Titr"/>
                      <w:sz w:val="56"/>
                      <w:szCs w:val="56"/>
                    </w:rPr>
                  </w:pPr>
                  <w:r w:rsidRPr="00AD7B56">
                    <w:rPr>
                      <w:rFonts w:cs="B Titr" w:hint="cs"/>
                      <w:sz w:val="56"/>
                      <w:szCs w:val="56"/>
                      <w:rtl/>
                    </w:rPr>
                    <w:t>استان سمنان</w:t>
                  </w:r>
                </w:p>
              </w:txbxContent>
            </v:textbox>
            <w10:wrap anchorx="page"/>
          </v:roundrect>
        </w:pict>
      </w:r>
      <w:r w:rsidR="00F34CF9" w:rsidRPr="00385471">
        <w:rPr>
          <w:rFonts w:cs="B Titr"/>
          <w:sz w:val="32"/>
          <w:szCs w:val="32"/>
        </w:rPr>
        <w:br w:type="page"/>
      </w:r>
    </w:p>
    <w:p w:rsidR="00F34CF9" w:rsidRPr="00385471" w:rsidRDefault="00F34CF9"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37</w:t>
      </w:r>
    </w:p>
    <w:tbl>
      <w:tblPr>
        <w:tblStyle w:val="ListTable6ColorfulAccent4"/>
        <w:bidiVisual/>
        <w:tblW w:w="9923" w:type="dxa"/>
        <w:jc w:val="right"/>
        <w:tblLook w:val="04A0"/>
      </w:tblPr>
      <w:tblGrid>
        <w:gridCol w:w="5387"/>
        <w:gridCol w:w="1944"/>
        <w:gridCol w:w="2592"/>
      </w:tblGrid>
      <w:tr w:rsidR="00F34CF9" w:rsidRPr="00385471" w:rsidTr="00722A56">
        <w:trPr>
          <w:cnfStyle w:val="100000000000"/>
          <w:trHeight w:val="1134"/>
          <w:jc w:val="right"/>
        </w:trPr>
        <w:tc>
          <w:tcPr>
            <w:cnfStyle w:val="001000000000"/>
            <w:tcW w:w="5387" w:type="dxa"/>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دستگاه اجرایی مسئول:</w:t>
            </w:r>
          </w:p>
          <w:p w:rsidR="00F34CF9" w:rsidRPr="00385471" w:rsidRDefault="00F34CF9" w:rsidP="00722A56">
            <w:pPr>
              <w:rPr>
                <w:rFonts w:cs="B Nazanin"/>
                <w:b w:val="0"/>
                <w:bCs w:val="0"/>
                <w:color w:val="auto"/>
                <w:rtl/>
              </w:rPr>
            </w:pPr>
            <w:r w:rsidRPr="00385471">
              <w:rPr>
                <w:rFonts w:cs="B Zar" w:hint="cs"/>
                <w:b w:val="0"/>
                <w:bCs w:val="0"/>
                <w:color w:val="auto"/>
                <w:sz w:val="28"/>
                <w:szCs w:val="28"/>
                <w:rtl/>
              </w:rPr>
              <w:t>اداره کل گمرک استان سمنان</w:t>
            </w:r>
          </w:p>
        </w:tc>
        <w:tc>
          <w:tcPr>
            <w:tcW w:w="1944" w:type="dxa"/>
            <w:vAlign w:val="center"/>
          </w:tcPr>
          <w:p w:rsidR="00F34CF9" w:rsidRPr="00385471" w:rsidRDefault="00F34CF9"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ها:3</w:t>
            </w:r>
          </w:p>
        </w:tc>
        <w:tc>
          <w:tcPr>
            <w:tcW w:w="2592" w:type="dxa"/>
            <w:vAlign w:val="center"/>
          </w:tcPr>
          <w:p w:rsidR="00F34CF9" w:rsidRPr="00385471" w:rsidRDefault="00F34CF9"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شماره:1</w:t>
            </w:r>
          </w:p>
        </w:tc>
      </w:tr>
      <w:tr w:rsidR="00F34CF9" w:rsidRPr="00385471" w:rsidTr="00722A56">
        <w:trPr>
          <w:cnfStyle w:val="000000100000"/>
          <w:trHeight w:val="1134"/>
          <w:jc w:val="right"/>
        </w:trPr>
        <w:tc>
          <w:tcPr>
            <w:cnfStyle w:val="001000000000"/>
            <w:tcW w:w="9923"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 xml:space="preserve">موضوع:  معافیت حقوق ورودی </w:t>
            </w:r>
          </w:p>
        </w:tc>
      </w:tr>
      <w:tr w:rsidR="00F34CF9" w:rsidRPr="00385471" w:rsidTr="00722A56">
        <w:trPr>
          <w:trHeight w:val="1134"/>
          <w:jc w:val="right"/>
        </w:trPr>
        <w:tc>
          <w:tcPr>
            <w:cnfStyle w:val="001000000000"/>
            <w:tcW w:w="9923"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مستند قانونی (قانون ، آیین نامه و ...):</w:t>
            </w:r>
          </w:p>
          <w:p w:rsidR="00F34CF9" w:rsidRPr="00385471" w:rsidRDefault="00F34CF9" w:rsidP="00722A56">
            <w:pPr>
              <w:rPr>
                <w:rFonts w:cs="B Titr"/>
                <w:b w:val="0"/>
                <w:bCs w:val="0"/>
                <w:color w:val="auto"/>
                <w:sz w:val="24"/>
                <w:szCs w:val="24"/>
                <w:rtl/>
              </w:rPr>
            </w:pPr>
            <w:r w:rsidRPr="00385471">
              <w:rPr>
                <w:rFonts w:cs="B Zar" w:hint="cs"/>
                <w:b w:val="0"/>
                <w:bCs w:val="0"/>
                <w:color w:val="auto"/>
                <w:sz w:val="28"/>
                <w:szCs w:val="28"/>
                <w:rtl/>
              </w:rPr>
              <w:t>قانون  امور گمرکی</w:t>
            </w:r>
          </w:p>
        </w:tc>
      </w:tr>
      <w:tr w:rsidR="00F34CF9" w:rsidRPr="00385471" w:rsidTr="00722A56">
        <w:trPr>
          <w:cnfStyle w:val="000000100000"/>
          <w:trHeight w:val="1134"/>
          <w:jc w:val="right"/>
        </w:trPr>
        <w:tc>
          <w:tcPr>
            <w:cnfStyle w:val="001000000000"/>
            <w:tcW w:w="9923" w:type="dxa"/>
            <w:gridSpan w:val="3"/>
          </w:tcPr>
          <w:p w:rsidR="00F34CF9" w:rsidRPr="00385471" w:rsidRDefault="00F34CF9" w:rsidP="00722A56">
            <w:pPr>
              <w:jc w:val="both"/>
              <w:rPr>
                <w:rFonts w:cs="B Nazanin"/>
                <w:b w:val="0"/>
                <w:bCs w:val="0"/>
                <w:color w:val="auto"/>
                <w:sz w:val="24"/>
                <w:szCs w:val="24"/>
                <w:rtl/>
              </w:rPr>
            </w:pPr>
            <w:r w:rsidRPr="00385471">
              <w:rPr>
                <w:rFonts w:cs="B Titr" w:hint="cs"/>
                <w:b w:val="0"/>
                <w:bCs w:val="0"/>
                <w:color w:val="auto"/>
                <w:sz w:val="24"/>
                <w:szCs w:val="24"/>
                <w:rtl/>
              </w:rPr>
              <w:t>عنوان مشوق:</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 xml:space="preserve">معافیت ماده 119 قانون امور گمرکی </w:t>
            </w:r>
          </w:p>
        </w:tc>
      </w:tr>
      <w:tr w:rsidR="00F34CF9" w:rsidRPr="00385471" w:rsidTr="00722A56">
        <w:trPr>
          <w:trHeight w:val="1963"/>
          <w:jc w:val="right"/>
        </w:trPr>
        <w:tc>
          <w:tcPr>
            <w:cnfStyle w:val="001000000000"/>
            <w:tcW w:w="9923" w:type="dxa"/>
            <w:gridSpan w:val="3"/>
          </w:tcPr>
          <w:p w:rsidR="00F34CF9" w:rsidRPr="00385471" w:rsidRDefault="00F34CF9"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F34CF9" w:rsidRPr="00385471" w:rsidRDefault="00F34CF9" w:rsidP="00722A56">
            <w:pPr>
              <w:jc w:val="both"/>
              <w:rPr>
                <w:rFonts w:cs="B Zar"/>
                <w:b w:val="0"/>
                <w:bCs w:val="0"/>
                <w:color w:val="auto"/>
                <w:sz w:val="28"/>
                <w:szCs w:val="28"/>
                <w:rtl/>
              </w:rPr>
            </w:pPr>
            <w:r w:rsidRPr="00385471">
              <w:rPr>
                <w:rFonts w:cs="B Zar" w:hint="cs"/>
                <w:b w:val="0"/>
                <w:bCs w:val="0"/>
                <w:color w:val="auto"/>
                <w:sz w:val="28"/>
                <w:szCs w:val="28"/>
                <w:rtl/>
              </w:rPr>
              <w:t>واردات ماشین آلات خط تولید به تشخیص وزارت صنایع و معادن توسط واحد های تولیدی، صنعتی و معدنی مجاز، از پرداخت حقوق ورودی معاف است.</w:t>
            </w:r>
          </w:p>
          <w:p w:rsidR="00F34CF9" w:rsidRPr="00385471" w:rsidRDefault="00F34CF9" w:rsidP="00722A56">
            <w:pPr>
              <w:rPr>
                <w:rFonts w:cs="B Nazanin"/>
                <w:b w:val="0"/>
                <w:bCs w:val="0"/>
                <w:color w:val="auto"/>
                <w:sz w:val="28"/>
                <w:szCs w:val="28"/>
                <w:rtl/>
              </w:rPr>
            </w:pPr>
            <w:r w:rsidRPr="00385471">
              <w:rPr>
                <w:rFonts w:cs="B Zar" w:hint="cs"/>
                <w:b w:val="0"/>
                <w:bCs w:val="0"/>
                <w:color w:val="auto"/>
                <w:sz w:val="28"/>
                <w:szCs w:val="28"/>
                <w:rtl/>
              </w:rPr>
              <w:t>ضمنا حوزه شمول این فعالیت ملی است.</w:t>
            </w:r>
          </w:p>
        </w:tc>
      </w:tr>
    </w:tbl>
    <w:p w:rsidR="00F34CF9" w:rsidRPr="00385471" w:rsidRDefault="00F34CF9" w:rsidP="00F34CF9">
      <w:pPr>
        <w:jc w:val="center"/>
        <w:rPr>
          <w:rFonts w:cs="B Titr"/>
          <w:sz w:val="32"/>
          <w:szCs w:val="32"/>
          <w:rtl/>
        </w:rPr>
      </w:pPr>
    </w:p>
    <w:p w:rsidR="00F34CF9" w:rsidRPr="00385471" w:rsidRDefault="00F34CF9" w:rsidP="00F34CF9">
      <w:pPr>
        <w:bidi w:val="0"/>
        <w:rPr>
          <w:rFonts w:cs="B Titr"/>
          <w:sz w:val="32"/>
          <w:szCs w:val="32"/>
          <w:rtl/>
        </w:rPr>
      </w:pPr>
      <w:r w:rsidRPr="00385471">
        <w:rPr>
          <w:rFonts w:cs="B Titr"/>
          <w:sz w:val="32"/>
          <w:szCs w:val="32"/>
          <w:rtl/>
        </w:rPr>
        <w:br w:type="page"/>
      </w:r>
    </w:p>
    <w:p w:rsidR="00F34CF9" w:rsidRPr="00385471" w:rsidRDefault="00F34CF9"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38</w:t>
      </w:r>
    </w:p>
    <w:tbl>
      <w:tblPr>
        <w:tblStyle w:val="ListTable6ColorfulAccent4"/>
        <w:bidiVisual/>
        <w:tblW w:w="9923" w:type="dxa"/>
        <w:jc w:val="center"/>
        <w:tblLook w:val="04A0"/>
      </w:tblPr>
      <w:tblGrid>
        <w:gridCol w:w="5387"/>
        <w:gridCol w:w="1944"/>
        <w:gridCol w:w="2592"/>
      </w:tblGrid>
      <w:tr w:rsidR="00F34CF9" w:rsidRPr="00385471" w:rsidTr="00722A56">
        <w:trPr>
          <w:cnfStyle w:val="100000000000"/>
          <w:trHeight w:val="1134"/>
          <w:jc w:val="center"/>
        </w:trPr>
        <w:tc>
          <w:tcPr>
            <w:cnfStyle w:val="001000000000"/>
            <w:tcW w:w="5387" w:type="dxa"/>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دستگاه اجرایی مسئول:</w:t>
            </w:r>
          </w:p>
          <w:p w:rsidR="00F34CF9" w:rsidRPr="00385471" w:rsidRDefault="00F34CF9" w:rsidP="00722A56">
            <w:pPr>
              <w:rPr>
                <w:rFonts w:cs="B Nazanin"/>
                <w:b w:val="0"/>
                <w:bCs w:val="0"/>
                <w:color w:val="auto"/>
                <w:rtl/>
              </w:rPr>
            </w:pPr>
            <w:r w:rsidRPr="00385471">
              <w:rPr>
                <w:rFonts w:cs="B Zar" w:hint="cs"/>
                <w:b w:val="0"/>
                <w:bCs w:val="0"/>
                <w:color w:val="auto"/>
                <w:sz w:val="28"/>
                <w:szCs w:val="28"/>
                <w:rtl/>
              </w:rPr>
              <w:t>اداره کل گمرک استان سمنان</w:t>
            </w:r>
          </w:p>
        </w:tc>
        <w:tc>
          <w:tcPr>
            <w:tcW w:w="1944" w:type="dxa"/>
            <w:vAlign w:val="center"/>
          </w:tcPr>
          <w:p w:rsidR="00F34CF9" w:rsidRPr="00385471" w:rsidRDefault="00F34CF9"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ها:3</w:t>
            </w:r>
          </w:p>
        </w:tc>
        <w:tc>
          <w:tcPr>
            <w:tcW w:w="2592" w:type="dxa"/>
            <w:vAlign w:val="center"/>
          </w:tcPr>
          <w:p w:rsidR="00F34CF9" w:rsidRPr="00385471" w:rsidRDefault="00F34CF9"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شماره:2</w:t>
            </w:r>
          </w:p>
        </w:tc>
      </w:tr>
      <w:tr w:rsidR="00F34CF9" w:rsidRPr="00385471" w:rsidTr="00722A56">
        <w:trPr>
          <w:cnfStyle w:val="000000100000"/>
          <w:trHeight w:val="1134"/>
          <w:jc w:val="center"/>
        </w:trPr>
        <w:tc>
          <w:tcPr>
            <w:cnfStyle w:val="001000000000"/>
            <w:tcW w:w="9923"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موضوع:</w:t>
            </w:r>
          </w:p>
          <w:p w:rsidR="00F34CF9" w:rsidRPr="00385471" w:rsidRDefault="00F34CF9" w:rsidP="00722A56">
            <w:pPr>
              <w:rPr>
                <w:rFonts w:cs="B Titr"/>
                <w:b w:val="0"/>
                <w:bCs w:val="0"/>
                <w:color w:val="auto"/>
                <w:sz w:val="24"/>
                <w:szCs w:val="24"/>
                <w:rtl/>
              </w:rPr>
            </w:pPr>
            <w:r w:rsidRPr="00385471">
              <w:rPr>
                <w:rFonts w:cs="B Zar" w:hint="cs"/>
                <w:b w:val="0"/>
                <w:bCs w:val="0"/>
                <w:color w:val="auto"/>
                <w:sz w:val="28"/>
                <w:szCs w:val="28"/>
                <w:rtl/>
              </w:rPr>
              <w:t>معافیت بخشی از حقوق ورودی</w:t>
            </w:r>
          </w:p>
        </w:tc>
      </w:tr>
      <w:tr w:rsidR="00F34CF9" w:rsidRPr="00385471" w:rsidTr="00722A56">
        <w:trPr>
          <w:trHeight w:val="1134"/>
          <w:jc w:val="center"/>
        </w:trPr>
        <w:tc>
          <w:tcPr>
            <w:cnfStyle w:val="001000000000"/>
            <w:tcW w:w="9923"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مستند قانونی (قانون ، آیین نامه و ...):</w:t>
            </w:r>
          </w:p>
          <w:p w:rsidR="00F34CF9" w:rsidRPr="00385471" w:rsidRDefault="00F34CF9" w:rsidP="00722A56">
            <w:pPr>
              <w:rPr>
                <w:rFonts w:cs="B Titr"/>
                <w:b w:val="0"/>
                <w:bCs w:val="0"/>
                <w:color w:val="auto"/>
                <w:sz w:val="24"/>
                <w:szCs w:val="24"/>
                <w:rtl/>
              </w:rPr>
            </w:pPr>
            <w:r w:rsidRPr="00385471">
              <w:rPr>
                <w:rFonts w:cs="B Zar" w:hint="cs"/>
                <w:b w:val="0"/>
                <w:bCs w:val="0"/>
                <w:color w:val="auto"/>
                <w:sz w:val="28"/>
                <w:szCs w:val="28"/>
                <w:rtl/>
              </w:rPr>
              <w:t>قانون  امور گمرکی</w:t>
            </w:r>
          </w:p>
        </w:tc>
      </w:tr>
      <w:tr w:rsidR="00F34CF9" w:rsidRPr="00385471" w:rsidTr="00722A56">
        <w:trPr>
          <w:cnfStyle w:val="000000100000"/>
          <w:trHeight w:val="1134"/>
          <w:jc w:val="center"/>
        </w:trPr>
        <w:tc>
          <w:tcPr>
            <w:cnfStyle w:val="001000000000"/>
            <w:tcW w:w="9923"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معافیت ماده 121 قانون امور گمرکی</w:t>
            </w:r>
          </w:p>
        </w:tc>
      </w:tr>
      <w:tr w:rsidR="00F34CF9" w:rsidRPr="00385471" w:rsidTr="00722A56">
        <w:trPr>
          <w:trHeight w:val="2813"/>
          <w:jc w:val="center"/>
        </w:trPr>
        <w:tc>
          <w:tcPr>
            <w:cnfStyle w:val="001000000000"/>
            <w:tcW w:w="9923" w:type="dxa"/>
            <w:gridSpan w:val="3"/>
          </w:tcPr>
          <w:p w:rsidR="00F34CF9" w:rsidRPr="00385471" w:rsidRDefault="00F34CF9"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 xml:space="preserve">  اگر حقوق ورودی قطعات و لوازم و موادی که برای مصرف در ساخت و مونتاژ یا بسته بندی اشیاء و یا مواد یا دستگاه ها وارد می گردند ، بیشتر از حقوق ورودی شی یا ماده یا دستگاه آماده باشد به تشخیص و نظارت وزارت صنعت معدن و تجارت حقوق ورودی آن به مأخذ حقوق ورودی محصول نهایی( مأخذ کمتر ) دریافت می شود.</w:t>
            </w:r>
          </w:p>
          <w:p w:rsidR="00F34CF9" w:rsidRPr="00385471" w:rsidRDefault="00F34CF9" w:rsidP="00722A56">
            <w:pPr>
              <w:rPr>
                <w:rFonts w:cs="B Nazanin"/>
                <w:b w:val="0"/>
                <w:bCs w:val="0"/>
                <w:color w:val="auto"/>
                <w:sz w:val="28"/>
                <w:szCs w:val="28"/>
                <w:rtl/>
              </w:rPr>
            </w:pPr>
            <w:r w:rsidRPr="00385471">
              <w:rPr>
                <w:rFonts w:cs="B Zar" w:hint="cs"/>
                <w:b w:val="0"/>
                <w:bCs w:val="0"/>
                <w:color w:val="auto"/>
                <w:sz w:val="28"/>
                <w:szCs w:val="28"/>
                <w:rtl/>
              </w:rPr>
              <w:t>ضمنا  سطح  شمول این  مجوز ملی است.</w:t>
            </w:r>
          </w:p>
        </w:tc>
      </w:tr>
    </w:tbl>
    <w:p w:rsidR="00F34CF9" w:rsidRPr="00385471" w:rsidRDefault="00F34CF9" w:rsidP="00F34CF9">
      <w:pPr>
        <w:jc w:val="center"/>
        <w:rPr>
          <w:rFonts w:cs="B Titr"/>
          <w:sz w:val="32"/>
          <w:szCs w:val="32"/>
          <w:rtl/>
        </w:rPr>
      </w:pPr>
    </w:p>
    <w:p w:rsidR="00F34CF9" w:rsidRPr="00385471" w:rsidRDefault="00F34CF9" w:rsidP="00F34CF9">
      <w:pPr>
        <w:bidi w:val="0"/>
        <w:rPr>
          <w:rFonts w:cs="B Titr"/>
          <w:sz w:val="32"/>
          <w:szCs w:val="32"/>
          <w:rtl/>
        </w:rPr>
      </w:pPr>
      <w:r w:rsidRPr="00385471">
        <w:rPr>
          <w:rFonts w:cs="B Titr"/>
          <w:sz w:val="32"/>
          <w:szCs w:val="32"/>
          <w:rtl/>
        </w:rPr>
        <w:br w:type="page"/>
      </w:r>
    </w:p>
    <w:p w:rsidR="00F34CF9" w:rsidRPr="00385471" w:rsidRDefault="00F34CF9"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39</w:t>
      </w:r>
    </w:p>
    <w:tbl>
      <w:tblPr>
        <w:tblStyle w:val="ListTable6ColorfulAccent4"/>
        <w:bidiVisual/>
        <w:tblW w:w="9923" w:type="dxa"/>
        <w:jc w:val="center"/>
        <w:tblLook w:val="04A0"/>
      </w:tblPr>
      <w:tblGrid>
        <w:gridCol w:w="5387"/>
        <w:gridCol w:w="1944"/>
        <w:gridCol w:w="2592"/>
      </w:tblGrid>
      <w:tr w:rsidR="00F34CF9" w:rsidRPr="00385471" w:rsidTr="00722A56">
        <w:trPr>
          <w:cnfStyle w:val="100000000000"/>
          <w:trHeight w:val="1134"/>
          <w:jc w:val="center"/>
        </w:trPr>
        <w:tc>
          <w:tcPr>
            <w:cnfStyle w:val="001000000000"/>
            <w:tcW w:w="5387" w:type="dxa"/>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دستگاه اجرایی مسئول:</w:t>
            </w:r>
          </w:p>
          <w:p w:rsidR="00F34CF9" w:rsidRPr="00385471" w:rsidRDefault="00F34CF9" w:rsidP="00722A56">
            <w:pPr>
              <w:rPr>
                <w:rFonts w:cs="B Nazanin"/>
                <w:b w:val="0"/>
                <w:bCs w:val="0"/>
                <w:color w:val="auto"/>
                <w:rtl/>
              </w:rPr>
            </w:pPr>
            <w:r w:rsidRPr="00385471">
              <w:rPr>
                <w:rFonts w:cs="B Zar" w:hint="cs"/>
                <w:b w:val="0"/>
                <w:bCs w:val="0"/>
                <w:color w:val="auto"/>
                <w:sz w:val="28"/>
                <w:szCs w:val="28"/>
                <w:rtl/>
              </w:rPr>
              <w:t>اداره کل گمرک استان سمنان</w:t>
            </w:r>
          </w:p>
        </w:tc>
        <w:tc>
          <w:tcPr>
            <w:tcW w:w="1944" w:type="dxa"/>
            <w:vAlign w:val="center"/>
          </w:tcPr>
          <w:p w:rsidR="00F34CF9" w:rsidRPr="00385471" w:rsidRDefault="00F34CF9"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ها:3</w:t>
            </w:r>
          </w:p>
        </w:tc>
        <w:tc>
          <w:tcPr>
            <w:tcW w:w="2592" w:type="dxa"/>
            <w:vAlign w:val="center"/>
          </w:tcPr>
          <w:p w:rsidR="00F34CF9" w:rsidRPr="00385471" w:rsidRDefault="00F34CF9"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شماره:3</w:t>
            </w:r>
          </w:p>
        </w:tc>
      </w:tr>
      <w:tr w:rsidR="00F34CF9" w:rsidRPr="00385471" w:rsidTr="00722A56">
        <w:trPr>
          <w:cnfStyle w:val="000000100000"/>
          <w:trHeight w:val="1134"/>
          <w:jc w:val="center"/>
        </w:trPr>
        <w:tc>
          <w:tcPr>
            <w:cnfStyle w:val="001000000000"/>
            <w:tcW w:w="9923" w:type="dxa"/>
            <w:gridSpan w:val="3"/>
          </w:tcPr>
          <w:p w:rsidR="00F34CF9" w:rsidRPr="00385471" w:rsidRDefault="00F34CF9"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 xml:space="preserve">ورود موقت </w:t>
            </w:r>
          </w:p>
        </w:tc>
      </w:tr>
      <w:tr w:rsidR="00F34CF9" w:rsidRPr="00385471" w:rsidTr="00722A56">
        <w:trPr>
          <w:trHeight w:val="1134"/>
          <w:jc w:val="center"/>
        </w:trPr>
        <w:tc>
          <w:tcPr>
            <w:cnfStyle w:val="001000000000"/>
            <w:tcW w:w="9923"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مستند قانونی (قانون ، آیین نامه و ...):</w:t>
            </w:r>
          </w:p>
          <w:p w:rsidR="00F34CF9" w:rsidRPr="00385471" w:rsidRDefault="00F34CF9" w:rsidP="00722A56">
            <w:pPr>
              <w:rPr>
                <w:rFonts w:cs="B Titr"/>
                <w:b w:val="0"/>
                <w:bCs w:val="0"/>
                <w:color w:val="auto"/>
                <w:sz w:val="24"/>
                <w:szCs w:val="24"/>
                <w:rtl/>
              </w:rPr>
            </w:pPr>
            <w:r w:rsidRPr="00385471">
              <w:rPr>
                <w:rFonts w:cs="B Zar" w:hint="cs"/>
                <w:b w:val="0"/>
                <w:bCs w:val="0"/>
                <w:color w:val="auto"/>
                <w:sz w:val="28"/>
                <w:szCs w:val="28"/>
                <w:rtl/>
              </w:rPr>
              <w:t xml:space="preserve"> قانون  امور گمرکی</w:t>
            </w:r>
          </w:p>
        </w:tc>
      </w:tr>
      <w:tr w:rsidR="00F34CF9" w:rsidRPr="00385471" w:rsidTr="00722A56">
        <w:trPr>
          <w:cnfStyle w:val="000000100000"/>
          <w:trHeight w:val="1134"/>
          <w:jc w:val="center"/>
        </w:trPr>
        <w:tc>
          <w:tcPr>
            <w:cnfStyle w:val="001000000000"/>
            <w:tcW w:w="9923" w:type="dxa"/>
            <w:gridSpan w:val="3"/>
          </w:tcPr>
          <w:p w:rsidR="00F34CF9" w:rsidRPr="00385471" w:rsidRDefault="00F34CF9"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مجوز ورود موقت ماده 51  قانون امور گمرکی</w:t>
            </w:r>
          </w:p>
        </w:tc>
      </w:tr>
      <w:tr w:rsidR="00F34CF9" w:rsidRPr="00385471" w:rsidTr="00722A56">
        <w:trPr>
          <w:trHeight w:val="2813"/>
          <w:jc w:val="center"/>
        </w:trPr>
        <w:tc>
          <w:tcPr>
            <w:cnfStyle w:val="001000000000"/>
            <w:tcW w:w="9923" w:type="dxa"/>
            <w:gridSpan w:val="3"/>
          </w:tcPr>
          <w:p w:rsidR="00F34CF9" w:rsidRPr="00385471" w:rsidRDefault="00F34CF9"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 xml:space="preserve">  بر اساس این مجوز  کالا می تواند بطور موقت به به قلمرو گمرکی جهت ساخت ، تکمیل  تعمیم یا فرآوری بدون پرداخت حقوق ورودی و صرفا با تودیع تضمین مناسب وارد و سپس صادر می شود. و ضمانت های مأخوذه مسترد می شود.</w:t>
            </w:r>
          </w:p>
          <w:p w:rsidR="00F34CF9" w:rsidRPr="00385471" w:rsidRDefault="00F34CF9" w:rsidP="00722A56">
            <w:pPr>
              <w:rPr>
                <w:rFonts w:cs="B Zar"/>
                <w:b w:val="0"/>
                <w:bCs w:val="0"/>
                <w:color w:val="auto"/>
                <w:sz w:val="28"/>
                <w:szCs w:val="28"/>
                <w:rtl/>
              </w:rPr>
            </w:pPr>
            <w:r w:rsidRPr="00385471">
              <w:rPr>
                <w:rFonts w:cs="B Zar" w:hint="cs"/>
                <w:b w:val="0"/>
                <w:bCs w:val="0"/>
                <w:color w:val="auto"/>
                <w:sz w:val="28"/>
                <w:szCs w:val="28"/>
                <w:rtl/>
              </w:rPr>
              <w:t xml:space="preserve">این مجوز در سطح استانی صادر و برخی گمرکات از جمله گمرک استان سمنان مجاز به صدور آن هستند. </w:t>
            </w:r>
          </w:p>
        </w:tc>
      </w:tr>
    </w:tbl>
    <w:p w:rsidR="00F34CF9" w:rsidRPr="00385471" w:rsidRDefault="00F34CF9" w:rsidP="00F34CF9">
      <w:pPr>
        <w:jc w:val="center"/>
        <w:rPr>
          <w:rFonts w:cs="B Titr"/>
          <w:sz w:val="32"/>
          <w:szCs w:val="32"/>
        </w:rPr>
      </w:pPr>
    </w:p>
    <w:p w:rsidR="00F34CF9" w:rsidRPr="00385471" w:rsidRDefault="00F34CF9" w:rsidP="00F34CF9">
      <w:pPr>
        <w:bidi w:val="0"/>
        <w:rPr>
          <w:rFonts w:cs="B Titr"/>
          <w:sz w:val="32"/>
          <w:szCs w:val="32"/>
        </w:rPr>
      </w:pPr>
      <w:r w:rsidRPr="00385471">
        <w:rPr>
          <w:rFonts w:cs="B Titr"/>
          <w:sz w:val="32"/>
          <w:szCs w:val="32"/>
        </w:rPr>
        <w:br w:type="page"/>
      </w:r>
    </w:p>
    <w:p w:rsidR="009A7E74" w:rsidRPr="00385471" w:rsidRDefault="009A7E74">
      <w:pPr>
        <w:bidi w:val="0"/>
        <w:rPr>
          <w:rFonts w:cs="B Titr"/>
          <w:rtl/>
        </w:rPr>
      </w:pPr>
    </w:p>
    <w:p w:rsidR="009A7E74" w:rsidRPr="00385471" w:rsidRDefault="00EF27CA" w:rsidP="009A7E74">
      <w:pPr>
        <w:bidi w:val="0"/>
        <w:rPr>
          <w:rFonts w:cs="B Titr"/>
        </w:rPr>
      </w:pPr>
      <w:r w:rsidRPr="00EF27CA">
        <w:rPr>
          <w:rFonts w:cs="B Titr"/>
          <w:noProof/>
          <w:sz w:val="32"/>
          <w:szCs w:val="32"/>
        </w:rPr>
        <w:pict>
          <v:roundrect id="_x0000_s1028" style="position:absolute;margin-left:28.95pt;margin-top:131.2pt;width:392.75pt;height:372.15pt;z-index:251661312" arcsize="10923f" fillcolor="white [3201]" strokecolor="#8064a2 [3207]" strokeweight="2.5pt">
            <v:shadow color="#868686"/>
            <v:textbox>
              <w:txbxContent>
                <w:p w:rsidR="00665300" w:rsidRPr="00E3717E" w:rsidRDefault="00665300" w:rsidP="0036341F">
                  <w:pPr>
                    <w:jc w:val="center"/>
                    <w:rPr>
                      <w:rFonts w:cs="B Titr"/>
                      <w:sz w:val="20"/>
                      <w:szCs w:val="20"/>
                      <w:rtl/>
                    </w:rPr>
                  </w:pPr>
                </w:p>
                <w:p w:rsidR="00665300" w:rsidRDefault="00665300" w:rsidP="0036341F">
                  <w:pPr>
                    <w:jc w:val="center"/>
                    <w:rPr>
                      <w:rFonts w:cs="B Titr"/>
                      <w:sz w:val="56"/>
                      <w:szCs w:val="56"/>
                      <w:rtl/>
                    </w:rPr>
                  </w:pPr>
                  <w:r w:rsidRPr="0036341F">
                    <w:rPr>
                      <w:rFonts w:cs="B Titr" w:hint="cs"/>
                      <w:sz w:val="56"/>
                      <w:szCs w:val="56"/>
                      <w:rtl/>
                    </w:rPr>
                    <w:t>اداره کل</w:t>
                  </w:r>
                </w:p>
                <w:p w:rsidR="00665300" w:rsidRDefault="00665300" w:rsidP="0036341F">
                  <w:pPr>
                    <w:jc w:val="center"/>
                    <w:rPr>
                      <w:rFonts w:cs="B Titr"/>
                      <w:sz w:val="56"/>
                      <w:szCs w:val="56"/>
                      <w:rtl/>
                    </w:rPr>
                  </w:pPr>
                  <w:r w:rsidRPr="0036341F">
                    <w:rPr>
                      <w:rFonts w:cs="B Titr" w:hint="cs"/>
                      <w:sz w:val="56"/>
                      <w:szCs w:val="56"/>
                      <w:rtl/>
                    </w:rPr>
                    <w:t xml:space="preserve">میراث فرهنگی، صنایع دستی </w:t>
                  </w:r>
                </w:p>
                <w:p w:rsidR="00665300" w:rsidRDefault="00665300" w:rsidP="0036341F">
                  <w:pPr>
                    <w:jc w:val="center"/>
                    <w:rPr>
                      <w:rFonts w:cs="B Titr"/>
                      <w:sz w:val="56"/>
                      <w:szCs w:val="56"/>
                      <w:rtl/>
                    </w:rPr>
                  </w:pPr>
                  <w:r w:rsidRPr="0036341F">
                    <w:rPr>
                      <w:rFonts w:cs="B Titr" w:hint="cs"/>
                      <w:sz w:val="56"/>
                      <w:szCs w:val="56"/>
                      <w:rtl/>
                    </w:rPr>
                    <w:t>و گردشگری</w:t>
                  </w:r>
                </w:p>
                <w:p w:rsidR="00665300" w:rsidRPr="0036341F" w:rsidRDefault="00665300" w:rsidP="0036341F">
                  <w:pPr>
                    <w:jc w:val="center"/>
                    <w:rPr>
                      <w:rFonts w:cs="B Titr"/>
                      <w:sz w:val="50"/>
                      <w:szCs w:val="50"/>
                    </w:rPr>
                  </w:pPr>
                  <w:r w:rsidRPr="0036341F">
                    <w:rPr>
                      <w:rFonts w:cs="B Titr" w:hint="cs"/>
                      <w:sz w:val="56"/>
                      <w:szCs w:val="56"/>
                      <w:rtl/>
                    </w:rPr>
                    <w:t>استان سمنان</w:t>
                  </w:r>
                </w:p>
              </w:txbxContent>
            </v:textbox>
            <w10:wrap anchorx="page"/>
          </v:roundrect>
        </w:pict>
      </w:r>
      <w:r w:rsidR="00CA7E83" w:rsidRPr="00385471">
        <w:rPr>
          <w:rFonts w:cs="B Titr" w:hint="cs"/>
          <w:rtl/>
        </w:rPr>
        <w:br w:type="page"/>
      </w:r>
    </w:p>
    <w:p w:rsidR="002C7657" w:rsidRPr="00385471" w:rsidRDefault="002C7657"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40</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2C7657" w:rsidRPr="00385471" w:rsidRDefault="002C7657" w:rsidP="002C7657">
            <w:pPr>
              <w:spacing w:line="276" w:lineRule="auto"/>
              <w:rPr>
                <w:rFonts w:ascii="B Nazanin" w:cs="B Zar"/>
                <w:b w:val="0"/>
                <w:bCs w:val="0"/>
                <w:color w:val="auto"/>
                <w:sz w:val="28"/>
                <w:szCs w:val="28"/>
                <w:rtl/>
              </w:rPr>
            </w:pPr>
            <w:r w:rsidRPr="00385471">
              <w:rPr>
                <w:rFonts w:cs="B Titr" w:hint="cs"/>
                <w:b w:val="0"/>
                <w:bCs w:val="0"/>
                <w:color w:val="auto"/>
                <w:sz w:val="24"/>
                <w:szCs w:val="24"/>
                <w:rtl/>
              </w:rPr>
              <w:t>دستگاه اجرائی مسئول</w:t>
            </w:r>
            <w:r w:rsidRPr="00385471">
              <w:rPr>
                <w:rFonts w:ascii="B Nazanin" w:cs="B Zar" w:hint="cs"/>
                <w:b w:val="0"/>
                <w:bCs w:val="0"/>
                <w:color w:val="auto"/>
                <w:sz w:val="28"/>
                <w:szCs w:val="28"/>
                <w:rtl/>
              </w:rPr>
              <w:t xml:space="preserve">: </w:t>
            </w:r>
          </w:p>
          <w:p w:rsidR="002C7657" w:rsidRPr="00385471" w:rsidRDefault="002C7657" w:rsidP="002C7657">
            <w:pPr>
              <w:spacing w:line="276" w:lineRule="auto"/>
              <w:rPr>
                <w:b w:val="0"/>
                <w:bCs w:val="0"/>
                <w:color w:val="auto"/>
              </w:rPr>
            </w:pPr>
            <w:r w:rsidRPr="00385471">
              <w:rPr>
                <w:rFonts w:ascii="B Nazanin" w:cs="B Zar" w:hint="cs"/>
                <w:b w:val="0"/>
                <w:bCs w:val="0"/>
                <w:color w:val="auto"/>
                <w:sz w:val="28"/>
                <w:szCs w:val="28"/>
                <w:rtl/>
              </w:rPr>
              <w:t xml:space="preserve"> اداره کل میراث فرهنگی ، صنایع دستی و گردشگری</w:t>
            </w:r>
          </w:p>
        </w:tc>
        <w:tc>
          <w:tcPr>
            <w:tcW w:w="1984" w:type="dxa"/>
            <w:vAlign w:val="center"/>
            <w:hideMark/>
          </w:tcPr>
          <w:p w:rsidR="002C7657" w:rsidRPr="00385471" w:rsidRDefault="002C7657" w:rsidP="002C7657">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12</w:t>
            </w:r>
          </w:p>
        </w:tc>
        <w:tc>
          <w:tcPr>
            <w:tcW w:w="1985" w:type="dxa"/>
            <w:vAlign w:val="center"/>
            <w:hideMark/>
          </w:tcPr>
          <w:p w:rsidR="002C7657" w:rsidRPr="00385471" w:rsidRDefault="002C7657" w:rsidP="002C7657">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2C7657" w:rsidRPr="00385471" w:rsidTr="002C7657">
        <w:trPr>
          <w:cnfStyle w:val="000000100000"/>
          <w:trHeight w:val="1134"/>
          <w:jc w:val="center"/>
        </w:trPr>
        <w:tc>
          <w:tcPr>
            <w:cnfStyle w:val="001000000000"/>
            <w:tcW w:w="10031" w:type="dxa"/>
            <w:gridSpan w:val="3"/>
          </w:tcPr>
          <w:p w:rsidR="002C7657" w:rsidRPr="00385471" w:rsidRDefault="002C7657" w:rsidP="002C7657">
            <w:pPr>
              <w:rPr>
                <w:b w:val="0"/>
                <w:bCs w:val="0"/>
                <w:color w:val="auto"/>
                <w:rtl/>
              </w:rPr>
            </w:pPr>
            <w:r w:rsidRPr="00385471">
              <w:rPr>
                <w:rFonts w:cs="B Titr" w:hint="cs"/>
                <w:b w:val="0"/>
                <w:bCs w:val="0"/>
                <w:color w:val="auto"/>
                <w:sz w:val="24"/>
                <w:szCs w:val="24"/>
                <w:rtl/>
              </w:rPr>
              <w:t>موضوع :</w:t>
            </w:r>
          </w:p>
          <w:p w:rsidR="002C7657" w:rsidRPr="00385471" w:rsidRDefault="002C7657" w:rsidP="002C7657">
            <w:pPr>
              <w:rPr>
                <w:b w:val="0"/>
                <w:bCs w:val="0"/>
                <w:color w:val="auto"/>
              </w:rPr>
            </w:pPr>
          </w:p>
        </w:tc>
      </w:tr>
      <w:tr w:rsidR="002C7657" w:rsidRPr="00385471" w:rsidTr="008A7CC6">
        <w:trPr>
          <w:trHeight w:val="1971"/>
          <w:jc w:val="center"/>
        </w:trPr>
        <w:tc>
          <w:tcPr>
            <w:cnfStyle w:val="001000000000"/>
            <w:tcW w:w="10031" w:type="dxa"/>
            <w:gridSpan w:val="3"/>
            <w:hideMark/>
          </w:tcPr>
          <w:p w:rsidR="002C7657" w:rsidRPr="00385471" w:rsidRDefault="002C7657" w:rsidP="002C7657">
            <w:pPr>
              <w:autoSpaceDE w:val="0"/>
              <w:autoSpaceDN w:val="0"/>
              <w:adjustRightInd w:val="0"/>
              <w:jc w:val="lowKashida"/>
              <w:rPr>
                <w:rFonts w:ascii="BNazanin,Bold"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2C7657" w:rsidRPr="00385471" w:rsidRDefault="002C7657" w:rsidP="008A7CC6">
            <w:pPr>
              <w:autoSpaceDE w:val="0"/>
              <w:autoSpaceDN w:val="0"/>
              <w:adjustRightInd w:val="0"/>
              <w:jc w:val="lowKashida"/>
              <w:rPr>
                <w:rFonts w:ascii="B Nazanin" w:cs="B Nazanin"/>
                <w:b w:val="0"/>
                <w:bCs w:val="0"/>
                <w:color w:val="auto"/>
                <w:sz w:val="32"/>
                <w:szCs w:val="32"/>
              </w:rPr>
            </w:pPr>
            <w:r w:rsidRPr="00385471">
              <w:rPr>
                <w:rFonts w:ascii="B Nazanin" w:cs="B Zar" w:hint="cs"/>
                <w:b w:val="0"/>
                <w:bCs w:val="0"/>
                <w:color w:val="auto"/>
                <w:sz w:val="28"/>
                <w:szCs w:val="28"/>
                <w:rtl/>
              </w:rPr>
              <w:t>مصوبهشماره 48287/ت 52082 ه مورخ 18/4/1394 هیئتمحترموزیراندرخصوص آئیننامهاجراییتبصره</w:t>
            </w:r>
            <w:r w:rsidRPr="00385471">
              <w:rPr>
                <w:rFonts w:ascii="B Nazanin" w:cs="B Zar"/>
                <w:b w:val="0"/>
                <w:bCs w:val="0"/>
                <w:color w:val="auto"/>
                <w:sz w:val="28"/>
                <w:szCs w:val="28"/>
              </w:rPr>
              <w:t xml:space="preserve"> 2 </w:t>
            </w:r>
            <w:r w:rsidRPr="00385471">
              <w:rPr>
                <w:rFonts w:ascii="B Nazanin" w:cs="B Zar" w:hint="cs"/>
                <w:b w:val="0"/>
                <w:bCs w:val="0"/>
                <w:color w:val="auto"/>
                <w:sz w:val="28"/>
                <w:szCs w:val="28"/>
                <w:rtl/>
              </w:rPr>
              <w:t>اصلاحیماده</w:t>
            </w:r>
            <w:r w:rsidRPr="00385471">
              <w:rPr>
                <w:rFonts w:ascii="B Nazanin" w:cs="B Zar"/>
                <w:b w:val="0"/>
                <w:bCs w:val="0"/>
                <w:color w:val="auto"/>
                <w:sz w:val="28"/>
                <w:szCs w:val="28"/>
              </w:rPr>
              <w:t xml:space="preserve">9 </w:t>
            </w:r>
            <w:r w:rsidRPr="00385471">
              <w:rPr>
                <w:rFonts w:ascii="B Nazanin" w:cs="B Zar" w:hint="cs"/>
                <w:b w:val="0"/>
                <w:bCs w:val="0"/>
                <w:color w:val="auto"/>
                <w:sz w:val="28"/>
                <w:szCs w:val="28"/>
                <w:rtl/>
              </w:rPr>
              <w:t>قانون افزایشبهرهوریبخشکشاورزیومنابعطبیعی موضوعماده</w:t>
            </w:r>
            <w:r w:rsidRPr="00385471">
              <w:rPr>
                <w:rFonts w:ascii="B Nazanin" w:cs="B Zar"/>
                <w:b w:val="0"/>
                <w:bCs w:val="0"/>
                <w:color w:val="auto"/>
                <w:sz w:val="28"/>
                <w:szCs w:val="28"/>
              </w:rPr>
              <w:t xml:space="preserve"> 45 </w:t>
            </w:r>
            <w:r w:rsidRPr="00385471">
              <w:rPr>
                <w:rFonts w:ascii="B Nazanin" w:cs="B Zar" w:hint="cs"/>
                <w:b w:val="0"/>
                <w:bCs w:val="0"/>
                <w:color w:val="auto"/>
                <w:sz w:val="28"/>
                <w:szCs w:val="28"/>
                <w:rtl/>
              </w:rPr>
              <w:t>قانونرفعموانعتولیدرقابتپذیر وارتقاینظاممالیکشور</w:t>
            </w:r>
          </w:p>
        </w:tc>
      </w:tr>
      <w:tr w:rsidR="002C7657" w:rsidRPr="00385471" w:rsidTr="002C7657">
        <w:trPr>
          <w:cnfStyle w:val="000000100000"/>
          <w:trHeight w:val="1134"/>
          <w:jc w:val="center"/>
        </w:trPr>
        <w:tc>
          <w:tcPr>
            <w:cnfStyle w:val="001000000000"/>
            <w:tcW w:w="10031" w:type="dxa"/>
            <w:gridSpan w:val="3"/>
            <w:hideMark/>
          </w:tcPr>
          <w:p w:rsidR="002C7657" w:rsidRPr="00385471" w:rsidRDefault="002C7657" w:rsidP="002C7657">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2C7657" w:rsidRPr="00385471" w:rsidRDefault="002C7657" w:rsidP="002C7657">
            <w:pPr>
              <w:autoSpaceDE w:val="0"/>
              <w:autoSpaceDN w:val="0"/>
              <w:adjustRightInd w:val="0"/>
              <w:jc w:val="both"/>
              <w:rPr>
                <w:rFonts w:ascii="BNazanin,Bold" w:cs="BNazanin,Bold"/>
                <w:b w:val="0"/>
                <w:bCs w:val="0"/>
                <w:color w:val="auto"/>
                <w:sz w:val="24"/>
                <w:szCs w:val="24"/>
                <w:rtl/>
              </w:rPr>
            </w:pPr>
          </w:p>
          <w:p w:rsidR="002C7657" w:rsidRPr="00385471" w:rsidRDefault="002C7657" w:rsidP="002C7657">
            <w:pPr>
              <w:autoSpaceDE w:val="0"/>
              <w:autoSpaceDN w:val="0"/>
              <w:adjustRightInd w:val="0"/>
              <w:jc w:val="both"/>
              <w:rPr>
                <w:rFonts w:ascii="BNazanin,Bold" w:cs="BNazanin,Bold"/>
                <w:b w:val="0"/>
                <w:bCs w:val="0"/>
                <w:color w:val="auto"/>
                <w:sz w:val="24"/>
                <w:szCs w:val="24"/>
              </w:rPr>
            </w:pPr>
          </w:p>
        </w:tc>
      </w:tr>
      <w:tr w:rsidR="002C7657" w:rsidRPr="00385471" w:rsidTr="008A7CC6">
        <w:trPr>
          <w:trHeight w:val="2838"/>
          <w:jc w:val="center"/>
        </w:trPr>
        <w:tc>
          <w:tcPr>
            <w:cnfStyle w:val="001000000000"/>
            <w:tcW w:w="10031" w:type="dxa"/>
            <w:gridSpan w:val="3"/>
          </w:tcPr>
          <w:p w:rsidR="002C7657" w:rsidRPr="00385471" w:rsidRDefault="002C7657" w:rsidP="002C7657">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شرح مشوق:</w:t>
            </w:r>
          </w:p>
          <w:p w:rsidR="002C7657" w:rsidRPr="00385471" w:rsidRDefault="002C7657" w:rsidP="00E6107C">
            <w:pPr>
              <w:autoSpaceDE w:val="0"/>
              <w:autoSpaceDN w:val="0"/>
              <w:adjustRightInd w:val="0"/>
              <w:jc w:val="lowKashida"/>
              <w:rPr>
                <w:rFonts w:ascii="B Nazanin" w:cs="B Nazanin"/>
                <w:b w:val="0"/>
                <w:bCs w:val="0"/>
                <w:color w:val="auto"/>
                <w:sz w:val="32"/>
                <w:szCs w:val="32"/>
                <w:rtl/>
              </w:rPr>
            </w:pPr>
            <w:r w:rsidRPr="00385471">
              <w:rPr>
                <w:rFonts w:ascii="B Nazanin" w:cs="B Zar" w:hint="cs"/>
                <w:b w:val="0"/>
                <w:bCs w:val="0"/>
                <w:color w:val="auto"/>
                <w:sz w:val="28"/>
                <w:szCs w:val="28"/>
                <w:rtl/>
              </w:rPr>
              <w:t>باتوجهبهمصوبهشماره 48287/ت 52082 ه مورخ 18/4/1394 محترموزیراندرخصوصآئیننامهاجراییتبصره</w:t>
            </w:r>
            <w:r w:rsidRPr="00385471">
              <w:rPr>
                <w:rFonts w:ascii="B Nazanin" w:cs="B Zar"/>
                <w:b w:val="0"/>
                <w:bCs w:val="0"/>
                <w:color w:val="auto"/>
                <w:sz w:val="28"/>
                <w:szCs w:val="28"/>
              </w:rPr>
              <w:t xml:space="preserve"> 2 </w:t>
            </w:r>
            <w:r w:rsidRPr="00385471">
              <w:rPr>
                <w:rFonts w:ascii="B Nazanin" w:cs="B Zar" w:hint="cs"/>
                <w:b w:val="0"/>
                <w:bCs w:val="0"/>
                <w:color w:val="auto"/>
                <w:sz w:val="28"/>
                <w:szCs w:val="28"/>
                <w:rtl/>
              </w:rPr>
              <w:t>اصلاحیماده</w:t>
            </w:r>
            <w:r w:rsidRPr="00385471">
              <w:rPr>
                <w:rFonts w:ascii="B Nazanin" w:cs="B Zar"/>
                <w:b w:val="0"/>
                <w:bCs w:val="0"/>
                <w:color w:val="auto"/>
                <w:sz w:val="28"/>
                <w:szCs w:val="28"/>
              </w:rPr>
              <w:t xml:space="preserve"> 9 </w:t>
            </w:r>
            <w:r w:rsidRPr="00385471">
              <w:rPr>
                <w:rFonts w:ascii="B Nazanin" w:cs="B Zar" w:hint="cs"/>
                <w:b w:val="0"/>
                <w:bCs w:val="0"/>
                <w:color w:val="auto"/>
                <w:sz w:val="28"/>
                <w:szCs w:val="28"/>
                <w:rtl/>
              </w:rPr>
              <w:t>قانون افزایشبهرهوریبخشکشاورزیومنابعطبیعیموضوعماده</w:t>
            </w:r>
            <w:r w:rsidRPr="00385471">
              <w:rPr>
                <w:rFonts w:ascii="B Nazanin" w:cs="B Zar"/>
                <w:b w:val="0"/>
                <w:bCs w:val="0"/>
                <w:color w:val="auto"/>
                <w:sz w:val="28"/>
                <w:szCs w:val="28"/>
              </w:rPr>
              <w:t xml:space="preserve"> 45 </w:t>
            </w:r>
            <w:r w:rsidRPr="00385471">
              <w:rPr>
                <w:rFonts w:ascii="B Nazanin" w:cs="B Zar" w:hint="cs"/>
                <w:b w:val="0"/>
                <w:bCs w:val="0"/>
                <w:color w:val="auto"/>
                <w:sz w:val="28"/>
                <w:szCs w:val="28"/>
                <w:rtl/>
              </w:rPr>
              <w:t>قانونرفع موانعتولیدرقابتپذیروارتقاینظاممالیکشور،امکانصدورسندقطعی برایاراضیواگذارشدهازاراضیملیپسازاخذپروانهبهرهبرداری،تائید میراثفرهنگی،صنایعدستیوگردشگری،تائیدکمیسیون</w:t>
            </w:r>
            <w:r w:rsidR="00E6107C" w:rsidRPr="00385471">
              <w:rPr>
                <w:rFonts w:ascii="B Nazanin" w:cs="B Zar"/>
                <w:b w:val="0"/>
                <w:bCs w:val="0"/>
                <w:color w:val="auto"/>
                <w:sz w:val="28"/>
                <w:szCs w:val="28"/>
                <w:rtl/>
              </w:rPr>
              <w:softHyphen/>
            </w:r>
            <w:r w:rsidR="00E6107C" w:rsidRPr="00385471">
              <w:rPr>
                <w:rFonts w:ascii="B Nazanin" w:cs="B Zar" w:hint="cs"/>
                <w:b w:val="0"/>
                <w:bCs w:val="0"/>
                <w:color w:val="auto"/>
                <w:sz w:val="28"/>
                <w:szCs w:val="28"/>
                <w:rtl/>
              </w:rPr>
              <w:t>ها</w:t>
            </w:r>
            <w:r w:rsidRPr="00385471">
              <w:rPr>
                <w:rFonts w:ascii="B Nazanin" w:cs="B Zar" w:hint="cs"/>
                <w:b w:val="0"/>
                <w:bCs w:val="0"/>
                <w:color w:val="auto"/>
                <w:sz w:val="28"/>
                <w:szCs w:val="28"/>
                <w:rtl/>
              </w:rPr>
              <w:t>وکارگروه</w:t>
            </w:r>
            <w:r w:rsidR="00E6107C" w:rsidRPr="00385471">
              <w:rPr>
                <w:rFonts w:ascii="B Nazanin" w:cs="B Zar"/>
                <w:b w:val="0"/>
                <w:bCs w:val="0"/>
                <w:color w:val="auto"/>
                <w:sz w:val="28"/>
                <w:szCs w:val="28"/>
                <w:rtl/>
              </w:rPr>
              <w:softHyphen/>
            </w:r>
            <w:r w:rsidR="00E6107C" w:rsidRPr="00385471">
              <w:rPr>
                <w:rFonts w:ascii="B Nazanin" w:cs="B Zar" w:hint="cs"/>
                <w:b w:val="0"/>
                <w:bCs w:val="0"/>
                <w:color w:val="auto"/>
                <w:sz w:val="28"/>
                <w:szCs w:val="28"/>
                <w:rtl/>
              </w:rPr>
              <w:t>ها</w:t>
            </w:r>
            <w:r w:rsidRPr="00385471">
              <w:rPr>
                <w:rFonts w:ascii="B Nazanin" w:cs="B Zar" w:hint="cs"/>
                <w:b w:val="0"/>
                <w:bCs w:val="0"/>
                <w:color w:val="auto"/>
                <w:sz w:val="28"/>
                <w:szCs w:val="28"/>
                <w:rtl/>
              </w:rPr>
              <w:t>ی مربوطهبرایپروژه هایگردشگریامکانپذیرمیباشد</w:t>
            </w:r>
            <w:r w:rsidRPr="00385471">
              <w:rPr>
                <w:rFonts w:ascii="B Nazanin" w:cs="B Nazanin"/>
                <w:b w:val="0"/>
                <w:bCs w:val="0"/>
                <w:color w:val="auto"/>
                <w:sz w:val="32"/>
                <w:szCs w:val="32"/>
              </w:rPr>
              <w:t>.</w:t>
            </w:r>
          </w:p>
        </w:tc>
      </w:tr>
      <w:tr w:rsidR="002C7657" w:rsidRPr="00385471" w:rsidTr="002C7657">
        <w:trPr>
          <w:cnfStyle w:val="000000100000"/>
          <w:trHeight w:val="1134"/>
          <w:jc w:val="center"/>
        </w:trPr>
        <w:tc>
          <w:tcPr>
            <w:cnfStyle w:val="001000000000"/>
            <w:tcW w:w="10031" w:type="dxa"/>
            <w:gridSpan w:val="3"/>
          </w:tcPr>
          <w:p w:rsidR="002C7657" w:rsidRPr="00385471" w:rsidRDefault="002C7657" w:rsidP="002C7657">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مشمولین مشوق</w:t>
            </w:r>
            <w:r w:rsidRPr="00385471">
              <w:rPr>
                <w:rFonts w:ascii="B Nazanin" w:cs="B Nazanin" w:hint="cs"/>
                <w:b w:val="0"/>
                <w:bCs w:val="0"/>
                <w:color w:val="auto"/>
                <w:sz w:val="32"/>
                <w:szCs w:val="32"/>
                <w:rtl/>
              </w:rPr>
              <w:t>:</w:t>
            </w:r>
          </w:p>
          <w:p w:rsidR="002C7657" w:rsidRPr="00385471" w:rsidRDefault="002C7657" w:rsidP="002C7657">
            <w:pPr>
              <w:autoSpaceDE w:val="0"/>
              <w:autoSpaceDN w:val="0"/>
              <w:adjustRightInd w:val="0"/>
              <w:rPr>
                <w:rFonts w:ascii="B Nazanin" w:cs="B Nazanin"/>
                <w:b w:val="0"/>
                <w:bCs w:val="0"/>
                <w:color w:val="auto"/>
                <w:sz w:val="32"/>
                <w:szCs w:val="32"/>
                <w:rtl/>
              </w:rPr>
            </w:pPr>
            <w:r w:rsidRPr="00385471">
              <w:rPr>
                <w:rFonts w:ascii="B Nazanin" w:cs="B Zar" w:hint="cs"/>
                <w:b w:val="0"/>
                <w:bCs w:val="0"/>
                <w:color w:val="auto"/>
                <w:sz w:val="28"/>
                <w:szCs w:val="28"/>
                <w:rtl/>
              </w:rPr>
              <w:t>سرمایهگذارانحوزه گردشگران</w:t>
            </w:r>
          </w:p>
        </w:tc>
      </w:tr>
    </w:tbl>
    <w:p w:rsidR="002C7657" w:rsidRPr="00385471" w:rsidRDefault="002C7657">
      <w:pPr>
        <w:rPr>
          <w:rtl/>
        </w:rPr>
      </w:pPr>
    </w:p>
    <w:p w:rsidR="002C7657" w:rsidRPr="00385471" w:rsidRDefault="002C7657">
      <w:pPr>
        <w:bidi w:val="0"/>
        <w:rPr>
          <w:rtl/>
        </w:rPr>
      </w:pPr>
      <w:r w:rsidRPr="00385471">
        <w:rPr>
          <w:rtl/>
        </w:rPr>
        <w:br w:type="page"/>
      </w:r>
    </w:p>
    <w:p w:rsidR="002C7657" w:rsidRPr="00385471" w:rsidRDefault="002C7657"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41</w:t>
      </w:r>
    </w:p>
    <w:tbl>
      <w:tblPr>
        <w:tblStyle w:val="ListTable6ColorfulAccent4"/>
        <w:bidiVisual/>
        <w:tblW w:w="10031" w:type="dxa"/>
        <w:jc w:val="center"/>
        <w:tblLook w:val="04A0"/>
      </w:tblPr>
      <w:tblGrid>
        <w:gridCol w:w="8750"/>
        <w:gridCol w:w="2998"/>
        <w:gridCol w:w="3407"/>
      </w:tblGrid>
      <w:tr w:rsidR="002C7657" w:rsidRPr="00385471" w:rsidTr="00BD37D7">
        <w:trPr>
          <w:cnfStyle w:val="100000000000"/>
          <w:trHeight w:val="1134"/>
          <w:jc w:val="center"/>
        </w:trPr>
        <w:tc>
          <w:tcPr>
            <w:cnfStyle w:val="001000000000"/>
            <w:tcW w:w="5920" w:type="dxa"/>
            <w:hideMark/>
          </w:tcPr>
          <w:p w:rsidR="0036341F" w:rsidRPr="00385471" w:rsidRDefault="00F32AD9" w:rsidP="002C7657">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F32AD9" w:rsidRPr="00385471" w:rsidRDefault="00C01A0C" w:rsidP="002C7657">
            <w:pPr>
              <w:spacing w:line="276" w:lineRule="auto"/>
              <w:rPr>
                <w:b w:val="0"/>
                <w:bCs w:val="0"/>
                <w:color w:val="auto"/>
              </w:rPr>
            </w:pPr>
            <w:r w:rsidRPr="00385471">
              <w:rPr>
                <w:rFonts w:ascii="B Nazanin" w:cs="B Zar" w:hint="cs"/>
                <w:b w:val="0"/>
                <w:bCs w:val="0"/>
                <w:color w:val="auto"/>
                <w:sz w:val="28"/>
                <w:szCs w:val="28"/>
                <w:rtl/>
              </w:rPr>
              <w:t xml:space="preserve">اداره کل </w:t>
            </w:r>
            <w:r w:rsidR="0089462A" w:rsidRPr="00385471">
              <w:rPr>
                <w:rFonts w:ascii="B Nazanin" w:cs="B Zar" w:hint="cs"/>
                <w:b w:val="0"/>
                <w:bCs w:val="0"/>
                <w:color w:val="auto"/>
                <w:sz w:val="28"/>
                <w:szCs w:val="28"/>
                <w:rtl/>
              </w:rPr>
              <w:t>میراث فرهنگی ، صنایع دستی و گردشگری</w:t>
            </w:r>
          </w:p>
        </w:tc>
        <w:tc>
          <w:tcPr>
            <w:tcW w:w="1843" w:type="dxa"/>
            <w:vAlign w:val="center"/>
            <w:hideMark/>
          </w:tcPr>
          <w:p w:rsidR="00F32AD9" w:rsidRPr="00385471" w:rsidRDefault="00F32AD9" w:rsidP="002C7657">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2268" w:type="dxa"/>
            <w:vAlign w:val="center"/>
            <w:hideMark/>
          </w:tcPr>
          <w:p w:rsidR="00F32AD9" w:rsidRPr="00385471" w:rsidRDefault="00F32AD9" w:rsidP="002C7657">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9A4D21" w:rsidRPr="00385471">
              <w:rPr>
                <w:rFonts w:cs="B Titr" w:hint="cs"/>
                <w:b w:val="0"/>
                <w:bCs w:val="0"/>
                <w:color w:val="auto"/>
                <w:sz w:val="24"/>
                <w:szCs w:val="24"/>
                <w:rtl/>
              </w:rPr>
              <w:t>2</w:t>
            </w:r>
          </w:p>
        </w:tc>
      </w:tr>
      <w:tr w:rsidR="002C7657" w:rsidRPr="00385471" w:rsidTr="002C7657">
        <w:trPr>
          <w:cnfStyle w:val="000000100000"/>
          <w:trHeight w:val="1134"/>
          <w:jc w:val="center"/>
        </w:trPr>
        <w:tc>
          <w:tcPr>
            <w:cnfStyle w:val="001000000000"/>
            <w:tcW w:w="10031" w:type="dxa"/>
            <w:gridSpan w:val="3"/>
          </w:tcPr>
          <w:p w:rsidR="00F32AD9" w:rsidRPr="00385471" w:rsidRDefault="00F32AD9" w:rsidP="002C7657">
            <w:pPr>
              <w:rPr>
                <w:b w:val="0"/>
                <w:bCs w:val="0"/>
                <w:color w:val="auto"/>
                <w:rtl/>
              </w:rPr>
            </w:pPr>
            <w:r w:rsidRPr="00385471">
              <w:rPr>
                <w:rFonts w:cs="B Titr" w:hint="cs"/>
                <w:b w:val="0"/>
                <w:bCs w:val="0"/>
                <w:color w:val="auto"/>
                <w:sz w:val="24"/>
                <w:szCs w:val="24"/>
                <w:rtl/>
              </w:rPr>
              <w:t>موضوع :</w:t>
            </w:r>
          </w:p>
          <w:p w:rsidR="00F32AD9" w:rsidRPr="00385471" w:rsidRDefault="00F32AD9" w:rsidP="002C7657">
            <w:pPr>
              <w:rPr>
                <w:b w:val="0"/>
                <w:bCs w:val="0"/>
                <w:color w:val="auto"/>
              </w:rPr>
            </w:pPr>
          </w:p>
        </w:tc>
      </w:tr>
      <w:tr w:rsidR="002C7657" w:rsidRPr="00385471" w:rsidTr="002C7657">
        <w:trPr>
          <w:trHeight w:val="1134"/>
          <w:jc w:val="center"/>
        </w:trPr>
        <w:tc>
          <w:tcPr>
            <w:cnfStyle w:val="001000000000"/>
            <w:tcW w:w="10031" w:type="dxa"/>
            <w:gridSpan w:val="3"/>
            <w:hideMark/>
          </w:tcPr>
          <w:p w:rsidR="0036341F" w:rsidRPr="00385471" w:rsidRDefault="00F32AD9" w:rsidP="002C7657">
            <w:pPr>
              <w:autoSpaceDE w:val="0"/>
              <w:autoSpaceDN w:val="0"/>
              <w:adjustRightInd w:val="0"/>
              <w:rPr>
                <w:rFonts w:ascii="BNazanin,Bold" w:cs="BNazanin,Bold"/>
                <w:b w:val="0"/>
                <w:bCs w:val="0"/>
                <w:color w:val="auto"/>
                <w:sz w:val="24"/>
                <w:szCs w:val="24"/>
                <w:rtl/>
              </w:rPr>
            </w:pPr>
            <w:r w:rsidRPr="00385471">
              <w:rPr>
                <w:rFonts w:cs="B Titr" w:hint="cs"/>
                <w:b w:val="0"/>
                <w:bCs w:val="0"/>
                <w:color w:val="auto"/>
                <w:sz w:val="24"/>
                <w:szCs w:val="24"/>
                <w:rtl/>
              </w:rPr>
              <w:t>مستند قانونی( قانون ،آئین نامه و...):</w:t>
            </w:r>
          </w:p>
          <w:p w:rsidR="00F32AD9" w:rsidRPr="00385471" w:rsidRDefault="00264ECD" w:rsidP="008A7CC6">
            <w:pPr>
              <w:autoSpaceDE w:val="0"/>
              <w:autoSpaceDN w:val="0"/>
              <w:adjustRightInd w:val="0"/>
              <w:rPr>
                <w:rFonts w:ascii="B Nazanin" w:cs="B Nazanin"/>
                <w:b w:val="0"/>
                <w:bCs w:val="0"/>
                <w:color w:val="auto"/>
                <w:sz w:val="32"/>
                <w:szCs w:val="32"/>
              </w:rPr>
            </w:pPr>
            <w:r w:rsidRPr="00385471">
              <w:rPr>
                <w:rFonts w:ascii="B Nazanin" w:cs="B Zar" w:hint="cs"/>
                <w:b w:val="0"/>
                <w:bCs w:val="0"/>
                <w:color w:val="auto"/>
                <w:sz w:val="28"/>
                <w:szCs w:val="28"/>
                <w:rtl/>
              </w:rPr>
              <w:t xml:space="preserve"> تصویبنامهشماره  2857/ت مورخ 44175 ک مورخ 14/1/1390 وزیران</w:t>
            </w:r>
          </w:p>
        </w:tc>
      </w:tr>
      <w:tr w:rsidR="002C7657" w:rsidRPr="00385471" w:rsidTr="008A7CC6">
        <w:trPr>
          <w:cnfStyle w:val="000000100000"/>
          <w:trHeight w:val="1974"/>
          <w:jc w:val="center"/>
        </w:trPr>
        <w:tc>
          <w:tcPr>
            <w:cnfStyle w:val="001000000000"/>
            <w:tcW w:w="10031" w:type="dxa"/>
            <w:gridSpan w:val="3"/>
            <w:hideMark/>
          </w:tcPr>
          <w:p w:rsidR="0036341F" w:rsidRPr="00385471" w:rsidRDefault="00F32AD9" w:rsidP="002C7657">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عنوان مشوق:</w:t>
            </w:r>
          </w:p>
          <w:p w:rsidR="00F32AD9" w:rsidRPr="00385471" w:rsidRDefault="004E6799" w:rsidP="008A7CC6">
            <w:pPr>
              <w:autoSpaceDE w:val="0"/>
              <w:autoSpaceDN w:val="0"/>
              <w:adjustRightInd w:val="0"/>
              <w:jc w:val="lowKashida"/>
              <w:rPr>
                <w:rFonts w:ascii="B Nazanin" w:cs="B Nazanin"/>
                <w:b w:val="0"/>
                <w:bCs w:val="0"/>
                <w:color w:val="auto"/>
                <w:sz w:val="32"/>
                <w:szCs w:val="32"/>
              </w:rPr>
            </w:pPr>
            <w:r w:rsidRPr="00385471">
              <w:rPr>
                <w:rFonts w:ascii="B Nazanin" w:cs="B Zar" w:hint="cs"/>
                <w:b w:val="0"/>
                <w:bCs w:val="0"/>
                <w:color w:val="auto"/>
                <w:sz w:val="28"/>
                <w:szCs w:val="28"/>
                <w:rtl/>
              </w:rPr>
              <w:t xml:space="preserve">تصویبنامهشماره  </w:t>
            </w:r>
            <w:r w:rsidR="00F5068A" w:rsidRPr="00385471">
              <w:rPr>
                <w:rFonts w:ascii="B Nazanin" w:cs="B Zar" w:hint="cs"/>
                <w:b w:val="0"/>
                <w:bCs w:val="0"/>
                <w:color w:val="auto"/>
                <w:sz w:val="28"/>
                <w:szCs w:val="28"/>
                <w:rtl/>
              </w:rPr>
              <w:t xml:space="preserve">2857/ت مورخ 44175 ک مورخ 14/1/1390 </w:t>
            </w:r>
            <w:r w:rsidRPr="00385471">
              <w:rPr>
                <w:rFonts w:ascii="B Nazanin" w:cs="B Zar" w:hint="cs"/>
                <w:b w:val="0"/>
                <w:bCs w:val="0"/>
                <w:color w:val="auto"/>
                <w:sz w:val="28"/>
                <w:szCs w:val="28"/>
                <w:rtl/>
              </w:rPr>
              <w:t>وزیرانعضوکمیسیوناقتصاددولت الحاقیهتبصره</w:t>
            </w:r>
            <w:r w:rsidRPr="00385471">
              <w:rPr>
                <w:rFonts w:ascii="B Nazanin" w:cs="B Zar"/>
                <w:b w:val="0"/>
                <w:bCs w:val="0"/>
                <w:color w:val="auto"/>
                <w:sz w:val="28"/>
                <w:szCs w:val="28"/>
              </w:rPr>
              <w:t xml:space="preserve"> 3 </w:t>
            </w:r>
            <w:r w:rsidRPr="00385471">
              <w:rPr>
                <w:rFonts w:ascii="B Nazanin" w:cs="B Zar" w:hint="cs"/>
                <w:b w:val="0"/>
                <w:bCs w:val="0"/>
                <w:color w:val="auto"/>
                <w:sz w:val="28"/>
                <w:szCs w:val="28"/>
                <w:rtl/>
              </w:rPr>
              <w:t xml:space="preserve">بهماده1آئیننامهایجاد،اصلاح،تکمیل،ودرجهبندیونرخگذاریتاسیسات گردشگریونظارتبرفعالیتآنهامصوب1368 </w:t>
            </w:r>
            <w:r w:rsidRPr="00385471">
              <w:rPr>
                <w:rFonts w:ascii="B Nazanin" w:cs="B Zar"/>
                <w:b w:val="0"/>
                <w:bCs w:val="0"/>
                <w:color w:val="auto"/>
                <w:sz w:val="28"/>
                <w:szCs w:val="28"/>
              </w:rPr>
              <w:t xml:space="preserve"> )</w:t>
            </w:r>
            <w:r w:rsidRPr="00385471">
              <w:rPr>
                <w:rFonts w:ascii="B Nazanin" w:cs="B Zar" w:hint="cs"/>
                <w:b w:val="0"/>
                <w:bCs w:val="0"/>
                <w:color w:val="auto"/>
                <w:sz w:val="28"/>
                <w:szCs w:val="28"/>
                <w:rtl/>
              </w:rPr>
              <w:t>اصلاحاتبعدیمصوب 1394 )</w:t>
            </w:r>
          </w:p>
        </w:tc>
      </w:tr>
      <w:tr w:rsidR="002C7657" w:rsidRPr="00385471" w:rsidTr="008A7CC6">
        <w:trPr>
          <w:trHeight w:val="1918"/>
          <w:jc w:val="center"/>
        </w:trPr>
        <w:tc>
          <w:tcPr>
            <w:cnfStyle w:val="001000000000"/>
            <w:tcW w:w="10031" w:type="dxa"/>
            <w:gridSpan w:val="3"/>
          </w:tcPr>
          <w:p w:rsidR="0036341F" w:rsidRPr="00385471" w:rsidRDefault="00F32AD9" w:rsidP="002C7657">
            <w:pPr>
              <w:autoSpaceDE w:val="0"/>
              <w:autoSpaceDN w:val="0"/>
              <w:adjustRightInd w:val="0"/>
              <w:jc w:val="both"/>
              <w:rPr>
                <w:rFonts w:ascii="B Nazanin" w:cs="B Nazanin"/>
                <w:b w:val="0"/>
                <w:bCs w:val="0"/>
                <w:color w:val="auto"/>
                <w:sz w:val="32"/>
                <w:szCs w:val="32"/>
                <w:rtl/>
              </w:rPr>
            </w:pPr>
            <w:r w:rsidRPr="00385471">
              <w:rPr>
                <w:rFonts w:cs="B Titr" w:hint="cs"/>
                <w:b w:val="0"/>
                <w:bCs w:val="0"/>
                <w:color w:val="auto"/>
                <w:sz w:val="24"/>
                <w:szCs w:val="24"/>
                <w:rtl/>
              </w:rPr>
              <w:t>شرح مشوق:</w:t>
            </w:r>
          </w:p>
          <w:p w:rsidR="00F32AD9" w:rsidRPr="00385471" w:rsidRDefault="00FC4806" w:rsidP="008A7CC6">
            <w:pPr>
              <w:autoSpaceDE w:val="0"/>
              <w:autoSpaceDN w:val="0"/>
              <w:adjustRightInd w:val="0"/>
              <w:jc w:val="lowKashida"/>
              <w:rPr>
                <w:rFonts w:ascii="B Nazanin" w:cs="B Nazanin"/>
                <w:b w:val="0"/>
                <w:bCs w:val="0"/>
                <w:color w:val="auto"/>
                <w:sz w:val="32"/>
                <w:szCs w:val="32"/>
                <w:rtl/>
              </w:rPr>
            </w:pPr>
            <w:r w:rsidRPr="00385471">
              <w:rPr>
                <w:rFonts w:ascii="B Nazanin" w:cs="B Zar" w:hint="cs"/>
                <w:b w:val="0"/>
                <w:bCs w:val="0"/>
                <w:color w:val="auto"/>
                <w:sz w:val="28"/>
                <w:szCs w:val="28"/>
                <w:rtl/>
              </w:rPr>
              <w:t>امکانفروشوواگذاری</w:t>
            </w:r>
            <w:r w:rsidRPr="00385471">
              <w:rPr>
                <w:rFonts w:ascii="B Nazanin" w:cs="B Zar"/>
                <w:b w:val="0"/>
                <w:bCs w:val="0"/>
                <w:color w:val="auto"/>
                <w:sz w:val="28"/>
                <w:szCs w:val="28"/>
              </w:rPr>
              <w:t xml:space="preserve"> 49 </w:t>
            </w:r>
            <w:r w:rsidRPr="00385471">
              <w:rPr>
                <w:rFonts w:ascii="B Nazanin" w:cs="B Zar" w:hint="cs"/>
                <w:b w:val="0"/>
                <w:bCs w:val="0"/>
                <w:color w:val="auto"/>
                <w:sz w:val="28"/>
                <w:szCs w:val="28"/>
                <w:rtl/>
              </w:rPr>
              <w:t>درصدازتاسیساتگردشگریبهسایرمتقاضیانبارعایتمفادمندرجدردستورالعملنحوهایجاد،پیشفروشوواگذاری،ادارهونظارتبرواحدهایمستقلگردشگریجهتتامینمالیپرو</w:t>
            </w:r>
            <w:r w:rsidR="00892018" w:rsidRPr="00385471">
              <w:rPr>
                <w:rFonts w:ascii="B Nazanin" w:cs="B Zar" w:hint="cs"/>
                <w:b w:val="0"/>
                <w:bCs w:val="0"/>
                <w:color w:val="auto"/>
                <w:sz w:val="28"/>
                <w:szCs w:val="28"/>
                <w:rtl/>
              </w:rPr>
              <w:t>ژ</w:t>
            </w:r>
            <w:r w:rsidRPr="00385471">
              <w:rPr>
                <w:rFonts w:ascii="B Nazanin" w:cs="B Zar" w:hint="cs"/>
                <w:b w:val="0"/>
                <w:bCs w:val="0"/>
                <w:color w:val="auto"/>
                <w:sz w:val="28"/>
                <w:szCs w:val="28"/>
                <w:rtl/>
              </w:rPr>
              <w:t>ههایگردشگریمقدورمیباشد</w:t>
            </w:r>
            <w:r w:rsidRPr="00385471">
              <w:rPr>
                <w:rFonts w:ascii="B Nazanin" w:cs="B Nazanin"/>
                <w:b w:val="0"/>
                <w:bCs w:val="0"/>
                <w:color w:val="auto"/>
                <w:sz w:val="32"/>
                <w:szCs w:val="32"/>
              </w:rPr>
              <w:t>.</w:t>
            </w:r>
          </w:p>
        </w:tc>
      </w:tr>
      <w:tr w:rsidR="002C7657" w:rsidRPr="00385471" w:rsidTr="002C7657">
        <w:trPr>
          <w:cnfStyle w:val="000000100000"/>
          <w:trHeight w:val="1134"/>
          <w:jc w:val="center"/>
        </w:trPr>
        <w:tc>
          <w:tcPr>
            <w:cnfStyle w:val="001000000000"/>
            <w:tcW w:w="10031" w:type="dxa"/>
            <w:gridSpan w:val="3"/>
          </w:tcPr>
          <w:p w:rsidR="0036341F" w:rsidRPr="00385471" w:rsidRDefault="00892018" w:rsidP="002C7657">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مشمولین مشوق</w:t>
            </w:r>
            <w:r w:rsidRPr="00385471">
              <w:rPr>
                <w:rFonts w:ascii="B Nazanin" w:cs="B Nazanin" w:hint="cs"/>
                <w:b w:val="0"/>
                <w:bCs w:val="0"/>
                <w:color w:val="auto"/>
                <w:sz w:val="32"/>
                <w:szCs w:val="32"/>
                <w:rtl/>
              </w:rPr>
              <w:t xml:space="preserve">: </w:t>
            </w:r>
          </w:p>
          <w:p w:rsidR="001D1809" w:rsidRPr="00385471" w:rsidRDefault="00892018" w:rsidP="002C7657">
            <w:pPr>
              <w:autoSpaceDE w:val="0"/>
              <w:autoSpaceDN w:val="0"/>
              <w:adjustRightInd w:val="0"/>
              <w:rPr>
                <w:rFonts w:ascii="B Nazanin" w:cs="B Nazanin"/>
                <w:b w:val="0"/>
                <w:bCs w:val="0"/>
                <w:color w:val="auto"/>
                <w:sz w:val="32"/>
                <w:szCs w:val="32"/>
                <w:rtl/>
              </w:rPr>
            </w:pPr>
            <w:r w:rsidRPr="00385471">
              <w:rPr>
                <w:rFonts w:ascii="B Nazanin" w:cs="B Nazanin" w:hint="cs"/>
                <w:b w:val="0"/>
                <w:bCs w:val="0"/>
                <w:color w:val="auto"/>
                <w:sz w:val="32"/>
                <w:szCs w:val="32"/>
                <w:rtl/>
              </w:rPr>
              <w:t xml:space="preserve"> سرمایهگذارانحوزه گردشگران</w:t>
            </w:r>
          </w:p>
        </w:tc>
      </w:tr>
    </w:tbl>
    <w:p w:rsidR="00B722C1" w:rsidRPr="00385471" w:rsidRDefault="00B722C1">
      <w:pPr>
        <w:rPr>
          <w:rtl/>
        </w:rPr>
      </w:pPr>
    </w:p>
    <w:p w:rsidR="00B722C1" w:rsidRPr="00385471" w:rsidRDefault="00B722C1">
      <w:pPr>
        <w:bidi w:val="0"/>
        <w:rPr>
          <w:rtl/>
        </w:rPr>
      </w:pPr>
      <w:r w:rsidRPr="00385471">
        <w:rPr>
          <w:rtl/>
        </w:rPr>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42</w:t>
      </w:r>
    </w:p>
    <w:tbl>
      <w:tblPr>
        <w:tblStyle w:val="ListTable6ColorfulAccent4"/>
        <w:bidiVisual/>
        <w:tblW w:w="10031" w:type="dxa"/>
        <w:jc w:val="center"/>
        <w:tblLook w:val="04A0"/>
      </w:tblPr>
      <w:tblGrid>
        <w:gridCol w:w="5920"/>
        <w:gridCol w:w="1843"/>
        <w:gridCol w:w="2268"/>
      </w:tblGrid>
      <w:tr w:rsidR="002C7657" w:rsidRPr="00385471" w:rsidTr="00BD37D7">
        <w:trPr>
          <w:cnfStyle w:val="100000000000"/>
          <w:trHeight w:val="1134"/>
          <w:jc w:val="center"/>
        </w:trPr>
        <w:tc>
          <w:tcPr>
            <w:cnfStyle w:val="001000000000"/>
            <w:tcW w:w="5920" w:type="dxa"/>
            <w:hideMark/>
          </w:tcPr>
          <w:p w:rsidR="0041216A" w:rsidRPr="00385471" w:rsidRDefault="00BE676A"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BE676A"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 اداره کل </w:t>
            </w:r>
            <w:r w:rsidR="009A4D21" w:rsidRPr="00385471">
              <w:rPr>
                <w:rFonts w:ascii="B Nazanin" w:cs="B Zar" w:hint="cs"/>
                <w:b w:val="0"/>
                <w:bCs w:val="0"/>
                <w:color w:val="auto"/>
                <w:sz w:val="28"/>
                <w:szCs w:val="28"/>
                <w:rtl/>
              </w:rPr>
              <w:t>میراث فرهنگی ، صنایع دستی و گردشگری</w:t>
            </w:r>
          </w:p>
        </w:tc>
        <w:tc>
          <w:tcPr>
            <w:tcW w:w="1843" w:type="dxa"/>
            <w:vAlign w:val="center"/>
            <w:hideMark/>
          </w:tcPr>
          <w:p w:rsidR="00BE676A" w:rsidRPr="00385471" w:rsidRDefault="00BE676A"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2268" w:type="dxa"/>
            <w:vAlign w:val="center"/>
            <w:hideMark/>
          </w:tcPr>
          <w:p w:rsidR="00BE676A" w:rsidRPr="00385471" w:rsidRDefault="00BE676A"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3</w:t>
            </w:r>
          </w:p>
        </w:tc>
      </w:tr>
      <w:tr w:rsidR="002C7657" w:rsidRPr="00385471" w:rsidTr="00B722C1">
        <w:trPr>
          <w:cnfStyle w:val="000000100000"/>
          <w:trHeight w:val="1134"/>
          <w:jc w:val="center"/>
        </w:trPr>
        <w:tc>
          <w:tcPr>
            <w:cnfStyle w:val="001000000000"/>
            <w:tcW w:w="10031" w:type="dxa"/>
            <w:gridSpan w:val="3"/>
          </w:tcPr>
          <w:p w:rsidR="00BE676A" w:rsidRPr="00385471" w:rsidRDefault="00BE676A" w:rsidP="00B722C1">
            <w:pPr>
              <w:rPr>
                <w:b w:val="0"/>
                <w:bCs w:val="0"/>
                <w:color w:val="auto"/>
                <w:rtl/>
              </w:rPr>
            </w:pPr>
            <w:r w:rsidRPr="00385471">
              <w:rPr>
                <w:rFonts w:cs="B Titr" w:hint="cs"/>
                <w:b w:val="0"/>
                <w:bCs w:val="0"/>
                <w:color w:val="auto"/>
                <w:sz w:val="24"/>
                <w:szCs w:val="24"/>
                <w:rtl/>
              </w:rPr>
              <w:t>موضوع :</w:t>
            </w:r>
          </w:p>
          <w:p w:rsidR="00BE676A" w:rsidRPr="00385471" w:rsidRDefault="00BE676A"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BE676A" w:rsidRPr="00385471" w:rsidRDefault="00BE676A" w:rsidP="00B722C1">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مستند قانونی( قانون ،آئین نامه و...):</w:t>
            </w:r>
          </w:p>
          <w:p w:rsidR="00BE676A" w:rsidRPr="00385471" w:rsidRDefault="00BE676A" w:rsidP="00B722C1">
            <w:pPr>
              <w:autoSpaceDE w:val="0"/>
              <w:autoSpaceDN w:val="0"/>
              <w:adjustRightInd w:val="0"/>
              <w:jc w:val="both"/>
              <w:rPr>
                <w:b w:val="0"/>
                <w:bCs w:val="0"/>
                <w:color w:val="auto"/>
              </w:rPr>
            </w:pPr>
          </w:p>
        </w:tc>
      </w:tr>
      <w:tr w:rsidR="002C7657" w:rsidRPr="00385471" w:rsidTr="00B722C1">
        <w:trPr>
          <w:cnfStyle w:val="000000100000"/>
          <w:trHeight w:val="1134"/>
          <w:jc w:val="center"/>
        </w:trPr>
        <w:tc>
          <w:tcPr>
            <w:cnfStyle w:val="001000000000"/>
            <w:tcW w:w="10031" w:type="dxa"/>
            <w:gridSpan w:val="3"/>
            <w:hideMark/>
          </w:tcPr>
          <w:p w:rsidR="00BE676A" w:rsidRPr="00385471" w:rsidRDefault="00BE676A" w:rsidP="00B722C1">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BE676A" w:rsidRPr="00385471" w:rsidRDefault="00BE676A" w:rsidP="00B722C1">
            <w:pPr>
              <w:autoSpaceDE w:val="0"/>
              <w:autoSpaceDN w:val="0"/>
              <w:adjustRightInd w:val="0"/>
              <w:jc w:val="both"/>
              <w:rPr>
                <w:rFonts w:ascii="BNazanin,Bold" w:cs="BNazanin,Bold"/>
                <w:b w:val="0"/>
                <w:bCs w:val="0"/>
                <w:color w:val="auto"/>
                <w:sz w:val="24"/>
                <w:szCs w:val="24"/>
              </w:rPr>
            </w:pPr>
          </w:p>
        </w:tc>
      </w:tr>
      <w:tr w:rsidR="002C7657" w:rsidRPr="00385471" w:rsidTr="00B722C1">
        <w:trPr>
          <w:trHeight w:val="1534"/>
          <w:jc w:val="center"/>
        </w:trPr>
        <w:tc>
          <w:tcPr>
            <w:cnfStyle w:val="001000000000"/>
            <w:tcW w:w="10031" w:type="dxa"/>
            <w:gridSpan w:val="3"/>
          </w:tcPr>
          <w:p w:rsidR="0041216A" w:rsidRPr="00385471" w:rsidRDefault="00BE676A" w:rsidP="00B722C1">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شرح مشوق:</w:t>
            </w:r>
          </w:p>
          <w:p w:rsidR="00BE676A" w:rsidRPr="00385471" w:rsidRDefault="00E37D89" w:rsidP="00B722C1">
            <w:pPr>
              <w:spacing w:line="276" w:lineRule="auto"/>
              <w:jc w:val="lowKashida"/>
              <w:rPr>
                <w:rFonts w:ascii="B Nazanin" w:cs="B Nazanin"/>
                <w:b w:val="0"/>
                <w:bCs w:val="0"/>
                <w:color w:val="auto"/>
                <w:sz w:val="32"/>
                <w:szCs w:val="32"/>
                <w:rtl/>
              </w:rPr>
            </w:pPr>
            <w:r w:rsidRPr="00385471">
              <w:rPr>
                <w:rFonts w:ascii="B Nazanin" w:cs="B Zar" w:hint="cs"/>
                <w:b w:val="0"/>
                <w:bCs w:val="0"/>
                <w:color w:val="auto"/>
                <w:sz w:val="28"/>
                <w:szCs w:val="28"/>
                <w:rtl/>
              </w:rPr>
              <w:t>امکانمعرفیسرمایهگذارانحوزهگردشگریبهصندوقتوسعهملیپساز 40  درصدپیشرفتفیزیکیوتکمیلپروندهمیسرمیباشد</w:t>
            </w:r>
            <w:r w:rsidRPr="00385471">
              <w:rPr>
                <w:rFonts w:ascii="B Nazanin" w:cs="B Zar"/>
                <w:b w:val="0"/>
                <w:bCs w:val="0"/>
                <w:color w:val="auto"/>
                <w:sz w:val="28"/>
                <w:szCs w:val="28"/>
              </w:rPr>
              <w:t>.</w:t>
            </w:r>
          </w:p>
        </w:tc>
      </w:tr>
      <w:tr w:rsidR="002C7657" w:rsidRPr="00385471" w:rsidTr="00B722C1">
        <w:trPr>
          <w:cnfStyle w:val="000000100000"/>
          <w:trHeight w:val="1134"/>
          <w:jc w:val="center"/>
        </w:trPr>
        <w:tc>
          <w:tcPr>
            <w:cnfStyle w:val="001000000000"/>
            <w:tcW w:w="10031" w:type="dxa"/>
            <w:gridSpan w:val="3"/>
          </w:tcPr>
          <w:p w:rsidR="0041216A" w:rsidRPr="00385471" w:rsidRDefault="00B22477" w:rsidP="00B722C1">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مشمولین مشوق</w:t>
            </w:r>
            <w:r w:rsidRPr="00385471">
              <w:rPr>
                <w:rFonts w:ascii="B Nazanin" w:cs="B Nazanin" w:hint="cs"/>
                <w:b w:val="0"/>
                <w:bCs w:val="0"/>
                <w:color w:val="auto"/>
                <w:sz w:val="32"/>
                <w:szCs w:val="32"/>
                <w:rtl/>
              </w:rPr>
              <w:t>:</w:t>
            </w:r>
          </w:p>
          <w:p w:rsidR="00B22477" w:rsidRPr="00385471" w:rsidRDefault="00B22477" w:rsidP="008A7CC6">
            <w:pPr>
              <w:autoSpaceDE w:val="0"/>
              <w:autoSpaceDN w:val="0"/>
              <w:adjustRightInd w:val="0"/>
              <w:rPr>
                <w:rFonts w:ascii="B Nazanin" w:cs="B Nazanin"/>
                <w:b w:val="0"/>
                <w:bCs w:val="0"/>
                <w:color w:val="auto"/>
                <w:sz w:val="32"/>
                <w:szCs w:val="32"/>
                <w:rtl/>
              </w:rPr>
            </w:pPr>
            <w:r w:rsidRPr="00385471">
              <w:rPr>
                <w:rFonts w:ascii="B Nazanin" w:cs="B Zar" w:hint="cs"/>
                <w:b w:val="0"/>
                <w:bCs w:val="0"/>
                <w:color w:val="auto"/>
                <w:sz w:val="28"/>
                <w:szCs w:val="28"/>
                <w:rtl/>
              </w:rPr>
              <w:t>سرمایهگذاران حوزه گردشگران</w:t>
            </w:r>
          </w:p>
        </w:tc>
      </w:tr>
    </w:tbl>
    <w:p w:rsidR="00BE676A" w:rsidRPr="00385471" w:rsidRDefault="00BE676A">
      <w:pPr>
        <w:rPr>
          <w:rtl/>
        </w:rPr>
      </w:pPr>
    </w:p>
    <w:p w:rsidR="00B722C1" w:rsidRPr="00385471" w:rsidRDefault="00B722C1">
      <w:pPr>
        <w:bidi w:val="0"/>
      </w:pPr>
      <w:r w:rsidRPr="00385471">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43</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41216A" w:rsidRPr="00385471" w:rsidRDefault="00BE676A"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BE676A"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 اداره کل </w:t>
            </w:r>
            <w:r w:rsidR="00A74829" w:rsidRPr="00385471">
              <w:rPr>
                <w:rFonts w:ascii="B Nazanin" w:cs="B Zar" w:hint="cs"/>
                <w:b w:val="0"/>
                <w:bCs w:val="0"/>
                <w:color w:val="auto"/>
                <w:sz w:val="28"/>
                <w:szCs w:val="28"/>
                <w:rtl/>
              </w:rPr>
              <w:t>میراث فرهنگی ، صنایع دستی و گردشگری</w:t>
            </w:r>
          </w:p>
        </w:tc>
        <w:tc>
          <w:tcPr>
            <w:tcW w:w="1984" w:type="dxa"/>
            <w:vAlign w:val="center"/>
            <w:hideMark/>
          </w:tcPr>
          <w:p w:rsidR="00BE676A" w:rsidRPr="00385471" w:rsidRDefault="00BE676A"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BE676A" w:rsidRPr="00385471" w:rsidRDefault="00BE676A"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4</w:t>
            </w:r>
          </w:p>
        </w:tc>
      </w:tr>
      <w:tr w:rsidR="002C7657" w:rsidRPr="00385471" w:rsidTr="00B722C1">
        <w:trPr>
          <w:cnfStyle w:val="000000100000"/>
          <w:trHeight w:val="1134"/>
          <w:jc w:val="center"/>
        </w:trPr>
        <w:tc>
          <w:tcPr>
            <w:cnfStyle w:val="001000000000"/>
            <w:tcW w:w="10031" w:type="dxa"/>
            <w:gridSpan w:val="3"/>
          </w:tcPr>
          <w:p w:rsidR="00BE676A" w:rsidRPr="00385471" w:rsidRDefault="00BE676A" w:rsidP="00B722C1">
            <w:pPr>
              <w:rPr>
                <w:b w:val="0"/>
                <w:bCs w:val="0"/>
                <w:color w:val="auto"/>
                <w:rtl/>
              </w:rPr>
            </w:pPr>
            <w:r w:rsidRPr="00385471">
              <w:rPr>
                <w:rFonts w:cs="B Titr" w:hint="cs"/>
                <w:b w:val="0"/>
                <w:bCs w:val="0"/>
                <w:color w:val="auto"/>
                <w:sz w:val="24"/>
                <w:szCs w:val="24"/>
                <w:rtl/>
              </w:rPr>
              <w:t>موضوع :</w:t>
            </w:r>
          </w:p>
          <w:p w:rsidR="00BE676A" w:rsidRPr="00385471" w:rsidRDefault="00BE676A"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41216A" w:rsidRPr="00385471" w:rsidRDefault="00BE676A" w:rsidP="00B722C1">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BE676A" w:rsidRPr="00385471" w:rsidRDefault="008078D0" w:rsidP="00B722C1">
            <w:pPr>
              <w:autoSpaceDE w:val="0"/>
              <w:autoSpaceDN w:val="0"/>
              <w:adjustRightInd w:val="0"/>
              <w:rPr>
                <w:rFonts w:ascii="B Nazanin" w:cs="B Nazanin"/>
                <w:b w:val="0"/>
                <w:bCs w:val="0"/>
                <w:color w:val="auto"/>
                <w:sz w:val="30"/>
                <w:szCs w:val="30"/>
                <w:rtl/>
              </w:rPr>
            </w:pPr>
            <w:r w:rsidRPr="00385471">
              <w:rPr>
                <w:rFonts w:ascii="B Nazanin" w:cs="B Zar" w:hint="cs"/>
                <w:b w:val="0"/>
                <w:bCs w:val="0"/>
                <w:color w:val="auto"/>
                <w:sz w:val="28"/>
                <w:szCs w:val="28"/>
                <w:rtl/>
              </w:rPr>
              <w:t>قانونتشویقو حمایتازسرمایه گذاریخارجی</w:t>
            </w:r>
          </w:p>
          <w:p w:rsidR="00BE676A" w:rsidRPr="00385471" w:rsidRDefault="00BE676A" w:rsidP="00B722C1">
            <w:pPr>
              <w:autoSpaceDE w:val="0"/>
              <w:autoSpaceDN w:val="0"/>
              <w:adjustRightInd w:val="0"/>
              <w:jc w:val="both"/>
              <w:rPr>
                <w:b w:val="0"/>
                <w:bCs w:val="0"/>
                <w:color w:val="auto"/>
              </w:rPr>
            </w:pPr>
          </w:p>
        </w:tc>
      </w:tr>
      <w:tr w:rsidR="002C7657" w:rsidRPr="00385471" w:rsidTr="00B722C1">
        <w:trPr>
          <w:cnfStyle w:val="000000100000"/>
          <w:trHeight w:val="1134"/>
          <w:jc w:val="center"/>
        </w:trPr>
        <w:tc>
          <w:tcPr>
            <w:cnfStyle w:val="001000000000"/>
            <w:tcW w:w="10031" w:type="dxa"/>
            <w:gridSpan w:val="3"/>
            <w:hideMark/>
          </w:tcPr>
          <w:p w:rsidR="00BE676A" w:rsidRPr="00385471" w:rsidRDefault="00BE676A" w:rsidP="00B722C1">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BE676A" w:rsidRPr="00385471" w:rsidRDefault="00BE676A" w:rsidP="00B722C1">
            <w:pPr>
              <w:autoSpaceDE w:val="0"/>
              <w:autoSpaceDN w:val="0"/>
              <w:adjustRightInd w:val="0"/>
              <w:jc w:val="both"/>
              <w:rPr>
                <w:rFonts w:ascii="BNazanin,Bold" w:cs="BNazanin,Bold"/>
                <w:b w:val="0"/>
                <w:bCs w:val="0"/>
                <w:color w:val="auto"/>
                <w:sz w:val="24"/>
                <w:szCs w:val="24"/>
              </w:rPr>
            </w:pPr>
          </w:p>
        </w:tc>
      </w:tr>
      <w:tr w:rsidR="002C7657" w:rsidRPr="00385471" w:rsidTr="00B722C1">
        <w:trPr>
          <w:trHeight w:val="5503"/>
          <w:jc w:val="center"/>
        </w:trPr>
        <w:tc>
          <w:tcPr>
            <w:cnfStyle w:val="001000000000"/>
            <w:tcW w:w="10031" w:type="dxa"/>
            <w:gridSpan w:val="3"/>
          </w:tcPr>
          <w:p w:rsidR="0041216A" w:rsidRPr="00385471" w:rsidRDefault="00BE676A" w:rsidP="00B722C1">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p>
          <w:p w:rsidR="00BE676A" w:rsidRPr="00385471" w:rsidRDefault="00AC5EA3" w:rsidP="00E6107C">
            <w:pPr>
              <w:autoSpaceDE w:val="0"/>
              <w:autoSpaceDN w:val="0"/>
              <w:adjustRightInd w:val="0"/>
              <w:jc w:val="lowKashida"/>
              <w:rPr>
                <w:rFonts w:ascii="B Nazanin" w:cs="B Nazanin"/>
                <w:b w:val="0"/>
                <w:bCs w:val="0"/>
                <w:color w:val="auto"/>
                <w:sz w:val="32"/>
                <w:szCs w:val="32"/>
                <w:rtl/>
              </w:rPr>
            </w:pPr>
            <w:r w:rsidRPr="00385471">
              <w:rPr>
                <w:rFonts w:ascii="B Nazanin" w:cs="B Zar" w:hint="cs"/>
                <w:b w:val="0"/>
                <w:bCs w:val="0"/>
                <w:color w:val="auto"/>
                <w:sz w:val="28"/>
                <w:szCs w:val="28"/>
                <w:rtl/>
              </w:rPr>
              <w:t>براساسقانونتشویقوحمایتسرمایهگذاریازهیأتسرمایهگذاریخارجیایرانبهطورکاملپوشش دادهخواهدهشد</w:t>
            </w:r>
            <w:r w:rsidRPr="00385471">
              <w:rPr>
                <w:rFonts w:ascii="B Nazanin" w:cs="B Zar"/>
                <w:b w:val="0"/>
                <w:bCs w:val="0"/>
                <w:color w:val="auto"/>
                <w:sz w:val="28"/>
                <w:szCs w:val="28"/>
              </w:rPr>
              <w:t xml:space="preserve"> . </w:t>
            </w:r>
            <w:r w:rsidRPr="00385471">
              <w:rPr>
                <w:rFonts w:ascii="B Nazanin" w:cs="B Zar" w:hint="cs"/>
                <w:b w:val="0"/>
                <w:bCs w:val="0"/>
                <w:color w:val="auto"/>
                <w:sz w:val="28"/>
                <w:szCs w:val="28"/>
                <w:rtl/>
              </w:rPr>
              <w:t>گسترشحوزهفعالیتسرمایهگذارانخارجیازجملهامکانپذیرشدنسرمایهگذاری درزیرساختها،بهرسمتشناختنروش</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هایجدیدسرمایهگذاریخارجیهمچونتأمینمالی</w:t>
            </w:r>
            <w:r w:rsidR="009851A1" w:rsidRPr="00385471">
              <w:rPr>
                <w:rFonts w:ascii="B Nazanin" w:cs="B Zar" w:hint="cs"/>
                <w:b w:val="0"/>
                <w:bCs w:val="0"/>
                <w:color w:val="auto"/>
                <w:sz w:val="28"/>
                <w:szCs w:val="28"/>
                <w:rtl/>
              </w:rPr>
              <w:t xml:space="preserve">پروژه </w:t>
            </w:r>
            <w:r w:rsidRPr="00385471">
              <w:rPr>
                <w:rFonts w:ascii="B Nazanin" w:cs="B Zar" w:hint="cs"/>
                <w:b w:val="0"/>
                <w:bCs w:val="0"/>
                <w:color w:val="auto"/>
                <w:sz w:val="28"/>
                <w:szCs w:val="28"/>
                <w:rtl/>
              </w:rPr>
              <w:t xml:space="preserve">های </w:t>
            </w:r>
            <w:r w:rsidR="00DB025D" w:rsidRPr="00385471">
              <w:rPr>
                <w:rFonts w:ascii="B Nazanin" w:cs="B Zar"/>
                <w:b w:val="0"/>
                <w:bCs w:val="0"/>
                <w:color w:val="auto"/>
                <w:sz w:val="28"/>
                <w:szCs w:val="28"/>
              </w:rPr>
              <w:t>(</w:t>
            </w:r>
            <w:r w:rsidRPr="00385471">
              <w:rPr>
                <w:rFonts w:ascii="B Nazanin" w:cs="B Zar"/>
                <w:b w:val="0"/>
                <w:bCs w:val="0"/>
                <w:color w:val="auto"/>
                <w:sz w:val="28"/>
                <w:szCs w:val="28"/>
              </w:rPr>
              <w:t>Financing Project</w:t>
            </w:r>
            <w:r w:rsidR="00DB025D" w:rsidRPr="00385471">
              <w:rPr>
                <w:rFonts w:ascii="B Nazanin" w:cs="B Zar"/>
                <w:b w:val="0"/>
                <w:bCs w:val="0"/>
                <w:color w:val="auto"/>
                <w:sz w:val="28"/>
                <w:szCs w:val="28"/>
              </w:rPr>
              <w:t>)</w:t>
            </w:r>
            <w:r w:rsidR="00DB025D" w:rsidRPr="00385471">
              <w:rPr>
                <w:rFonts w:ascii="B Nazanin" w:cs="B Zar" w:hint="cs"/>
                <w:b w:val="0"/>
                <w:bCs w:val="0"/>
                <w:color w:val="auto"/>
                <w:sz w:val="28"/>
                <w:szCs w:val="28"/>
                <w:rtl/>
              </w:rPr>
              <w:t>ترتیباتبیعمتقابل</w:t>
            </w:r>
            <w:r w:rsidR="00DB025D" w:rsidRPr="00385471">
              <w:rPr>
                <w:rFonts w:ascii="B Nazanin" w:cs="B Zar"/>
                <w:b w:val="0"/>
                <w:bCs w:val="0"/>
                <w:color w:val="auto"/>
                <w:sz w:val="28"/>
                <w:szCs w:val="28"/>
              </w:rPr>
              <w:t>)</w:t>
            </w:r>
            <w:r w:rsidRPr="00385471">
              <w:rPr>
                <w:rFonts w:ascii="B Nazanin" w:cs="B Zar"/>
                <w:b w:val="0"/>
                <w:bCs w:val="0"/>
                <w:color w:val="auto"/>
                <w:sz w:val="28"/>
                <w:szCs w:val="28"/>
              </w:rPr>
              <w:t xml:space="preserve">Back Buy </w:t>
            </w:r>
            <w:r w:rsidR="00DB025D" w:rsidRPr="00385471">
              <w:rPr>
                <w:rFonts w:ascii="B Nazanin" w:cs="B Zar" w:hint="cs"/>
                <w:b w:val="0"/>
                <w:bCs w:val="0"/>
                <w:color w:val="auto"/>
                <w:sz w:val="28"/>
                <w:szCs w:val="28"/>
                <w:rtl/>
              </w:rPr>
              <w:t>)</w:t>
            </w:r>
            <w:r w:rsidR="007B2D4D" w:rsidRPr="00385471">
              <w:rPr>
                <w:rFonts w:ascii="B Nazanin" w:cs="B Zar" w:hint="cs"/>
                <w:b w:val="0"/>
                <w:bCs w:val="0"/>
                <w:color w:val="auto"/>
                <w:sz w:val="28"/>
                <w:szCs w:val="28"/>
                <w:rtl/>
              </w:rPr>
              <w:t xml:space="preserve"> وانواعروش</w:t>
            </w:r>
            <w:r w:rsidR="00E6107C" w:rsidRPr="00385471">
              <w:rPr>
                <w:rFonts w:ascii="B Nazanin" w:cs="B Zar"/>
                <w:b w:val="0"/>
                <w:bCs w:val="0"/>
                <w:color w:val="auto"/>
                <w:sz w:val="28"/>
                <w:szCs w:val="28"/>
                <w:rtl/>
              </w:rPr>
              <w:softHyphen/>
            </w:r>
            <w:r w:rsidR="007B2D4D" w:rsidRPr="00385471">
              <w:rPr>
                <w:rFonts w:ascii="B Nazanin" w:cs="B Zar" w:hint="cs"/>
                <w:b w:val="0"/>
                <w:bCs w:val="0"/>
                <w:color w:val="auto"/>
                <w:sz w:val="28"/>
                <w:szCs w:val="28"/>
                <w:rtl/>
              </w:rPr>
              <w:t>هایساختبهرهبرداری</w:t>
            </w:r>
            <w:r w:rsidR="00134080" w:rsidRPr="00385471">
              <w:rPr>
                <w:rFonts w:ascii="B Nazanin" w:cs="B Zar" w:hint="cs"/>
                <w:b w:val="0"/>
                <w:bCs w:val="0"/>
                <w:color w:val="auto"/>
                <w:sz w:val="28"/>
                <w:szCs w:val="28"/>
                <w:rtl/>
              </w:rPr>
              <w:t xml:space="preserve">و </w:t>
            </w:r>
            <w:r w:rsidR="007B2D4D" w:rsidRPr="00385471">
              <w:rPr>
                <w:rFonts w:ascii="B Nazanin" w:cs="B Zar" w:hint="cs"/>
                <w:b w:val="0"/>
                <w:bCs w:val="0"/>
                <w:color w:val="auto"/>
                <w:sz w:val="28"/>
                <w:szCs w:val="28"/>
                <w:rtl/>
              </w:rPr>
              <w:t>واگذاری</w:t>
            </w:r>
            <w:r w:rsidR="00134080" w:rsidRPr="00385471">
              <w:rPr>
                <w:rFonts w:ascii="B Nazanin" w:cs="B Zar" w:hint="cs"/>
                <w:b w:val="0"/>
                <w:bCs w:val="0"/>
                <w:color w:val="auto"/>
                <w:sz w:val="28"/>
                <w:szCs w:val="28"/>
                <w:rtl/>
              </w:rPr>
              <w:t>(</w:t>
            </w:r>
            <w:r w:rsidR="00134080" w:rsidRPr="00385471">
              <w:rPr>
                <w:rFonts w:ascii="B Nazanin" w:cs="B Zar"/>
                <w:b w:val="0"/>
                <w:bCs w:val="0"/>
                <w:color w:val="auto"/>
                <w:sz w:val="28"/>
                <w:szCs w:val="28"/>
              </w:rPr>
              <w:t xml:space="preserve">BOT </w:t>
            </w:r>
            <w:r w:rsidR="00134080" w:rsidRPr="00385471">
              <w:rPr>
                <w:rFonts w:ascii="B Nazanin" w:cs="B Zar" w:hint="cs"/>
                <w:b w:val="0"/>
                <w:bCs w:val="0"/>
                <w:color w:val="auto"/>
                <w:sz w:val="28"/>
                <w:szCs w:val="28"/>
                <w:rtl/>
              </w:rPr>
              <w:t>)کوتاهترشدنفرآینددرخواستپذیرشوتصویبسرمایه</w:t>
            </w:r>
            <w:r w:rsidR="0041216A" w:rsidRPr="00385471">
              <w:rPr>
                <w:rFonts w:ascii="B Nazanin" w:cs="Cambria" w:hint="eastAsia"/>
                <w:b w:val="0"/>
                <w:bCs w:val="0"/>
                <w:color w:val="auto"/>
                <w:sz w:val="28"/>
                <w:szCs w:val="28"/>
                <w:rtl/>
              </w:rPr>
              <w:t> </w:t>
            </w:r>
            <w:r w:rsidR="00134080" w:rsidRPr="00385471">
              <w:rPr>
                <w:rFonts w:ascii="B Nazanin" w:cs="B Zar" w:hint="cs"/>
                <w:b w:val="0"/>
                <w:bCs w:val="0"/>
                <w:color w:val="auto"/>
                <w:sz w:val="28"/>
                <w:szCs w:val="28"/>
                <w:rtl/>
              </w:rPr>
              <w:t>گذاریخارجیدرهیأتسرمایه گذاریخارجیازجملهمزیتهایقانونجدیدتشویقوحمایتسرمایهگذاریخارجیمیباشد</w:t>
            </w:r>
            <w:r w:rsidR="00134080" w:rsidRPr="00385471">
              <w:rPr>
                <w:rFonts w:ascii="B Nazanin" w:cs="B Zar"/>
                <w:b w:val="0"/>
                <w:bCs w:val="0"/>
                <w:color w:val="auto"/>
                <w:sz w:val="28"/>
                <w:szCs w:val="28"/>
              </w:rPr>
              <w:t xml:space="preserve"> . </w:t>
            </w:r>
            <w:r w:rsidR="00134080" w:rsidRPr="00385471">
              <w:rPr>
                <w:rFonts w:ascii="B Nazanin" w:cs="B Zar" w:hint="cs"/>
                <w:b w:val="0"/>
                <w:bCs w:val="0"/>
                <w:color w:val="auto"/>
                <w:sz w:val="28"/>
                <w:szCs w:val="28"/>
                <w:rtl/>
              </w:rPr>
              <w:t>درحوزه تأمینمالیخارجی</w:t>
            </w:r>
            <w:r w:rsidR="00134080" w:rsidRPr="00385471">
              <w:rPr>
                <w:rFonts w:ascii="B Nazanin" w:cs="B Zar"/>
                <w:b w:val="0"/>
                <w:bCs w:val="0"/>
                <w:color w:val="auto"/>
                <w:sz w:val="28"/>
                <w:szCs w:val="28"/>
              </w:rPr>
              <w:t xml:space="preserve"> ) </w:t>
            </w:r>
            <w:r w:rsidR="00134080" w:rsidRPr="00385471">
              <w:rPr>
                <w:rFonts w:ascii="B Nazanin" w:cs="B Zar" w:hint="cs"/>
                <w:b w:val="0"/>
                <w:bCs w:val="0"/>
                <w:color w:val="auto"/>
                <w:sz w:val="28"/>
                <w:szCs w:val="28"/>
                <w:rtl/>
              </w:rPr>
              <w:t>فاینانس</w:t>
            </w:r>
            <w:r w:rsidR="00134080" w:rsidRPr="00385471">
              <w:rPr>
                <w:rFonts w:ascii="B Nazanin" w:cs="B Zar"/>
                <w:b w:val="0"/>
                <w:bCs w:val="0"/>
                <w:color w:val="auto"/>
                <w:sz w:val="28"/>
                <w:szCs w:val="28"/>
              </w:rPr>
              <w:t xml:space="preserve"> ( </w:t>
            </w:r>
            <w:r w:rsidR="00134080" w:rsidRPr="00385471">
              <w:rPr>
                <w:rFonts w:ascii="B Nazanin" w:cs="B Zar" w:hint="cs"/>
                <w:b w:val="0"/>
                <w:bCs w:val="0"/>
                <w:color w:val="auto"/>
                <w:sz w:val="28"/>
                <w:szCs w:val="28"/>
                <w:rtl/>
              </w:rPr>
              <w:t>،براساسقانونتشکیلسازمانمیراثفرهنگی،صنایعدستیوگردشگری، حداقلدهدرصدازسهمیهفاینانسکلکشوربایدبهامرتوسعه</w:t>
            </w:r>
            <w:r w:rsidR="00E6107C" w:rsidRPr="00385471">
              <w:rPr>
                <w:rFonts w:ascii="B Nazanin" w:cs="B Zar" w:hint="cs"/>
                <w:b w:val="0"/>
                <w:bCs w:val="0"/>
                <w:color w:val="auto"/>
                <w:sz w:val="28"/>
                <w:szCs w:val="28"/>
                <w:rtl/>
              </w:rPr>
              <w:t>طر</w:t>
            </w:r>
            <w:r w:rsidR="00134080" w:rsidRPr="00385471">
              <w:rPr>
                <w:rFonts w:ascii="B Nazanin" w:cs="B Zar" w:hint="cs"/>
                <w:b w:val="0"/>
                <w:bCs w:val="0"/>
                <w:color w:val="auto"/>
                <w:sz w:val="28"/>
                <w:szCs w:val="28"/>
                <w:rtl/>
              </w:rPr>
              <w:t>ح</w:t>
            </w:r>
            <w:r w:rsidR="00E6107C" w:rsidRPr="00385471">
              <w:rPr>
                <w:rFonts w:ascii="B Nazanin" w:cs="B Zar"/>
                <w:b w:val="0"/>
                <w:bCs w:val="0"/>
                <w:color w:val="auto"/>
                <w:sz w:val="28"/>
                <w:szCs w:val="28"/>
                <w:rtl/>
              </w:rPr>
              <w:softHyphen/>
            </w:r>
            <w:r w:rsidR="00134080" w:rsidRPr="00385471">
              <w:rPr>
                <w:rFonts w:ascii="B Nazanin" w:cs="B Zar" w:hint="cs"/>
                <w:b w:val="0"/>
                <w:bCs w:val="0"/>
                <w:color w:val="auto"/>
                <w:sz w:val="28"/>
                <w:szCs w:val="28"/>
                <w:rtl/>
              </w:rPr>
              <w:t>هایگردشگریوصنایعدستی اختصاصیابدکهباتوجهبهپیگیری</w:t>
            </w:r>
            <w:r w:rsidR="00E6107C" w:rsidRPr="00385471">
              <w:rPr>
                <w:rFonts w:ascii="B Nazanin" w:cs="B Zar"/>
                <w:b w:val="0"/>
                <w:bCs w:val="0"/>
                <w:color w:val="auto"/>
                <w:sz w:val="28"/>
                <w:szCs w:val="28"/>
                <w:rtl/>
              </w:rPr>
              <w:softHyphen/>
            </w:r>
            <w:r w:rsidR="00134080" w:rsidRPr="00385471">
              <w:rPr>
                <w:rFonts w:ascii="B Nazanin" w:cs="B Zar" w:hint="cs"/>
                <w:b w:val="0"/>
                <w:bCs w:val="0"/>
                <w:color w:val="auto"/>
                <w:sz w:val="28"/>
                <w:szCs w:val="28"/>
                <w:rtl/>
              </w:rPr>
              <w:t>هایانجامشدهتوسطمعاونتسرمایهگذاریوطرح</w:t>
            </w:r>
            <w:r w:rsidR="00E6107C" w:rsidRPr="00385471">
              <w:rPr>
                <w:rFonts w:ascii="B Nazanin" w:cs="B Zar"/>
                <w:b w:val="0"/>
                <w:bCs w:val="0"/>
                <w:color w:val="auto"/>
                <w:sz w:val="28"/>
                <w:szCs w:val="28"/>
                <w:rtl/>
              </w:rPr>
              <w:softHyphen/>
            </w:r>
            <w:r w:rsidR="00134080" w:rsidRPr="00385471">
              <w:rPr>
                <w:rFonts w:ascii="B Nazanin" w:cs="B Zar" w:hint="cs"/>
                <w:b w:val="0"/>
                <w:bCs w:val="0"/>
                <w:color w:val="auto"/>
                <w:sz w:val="28"/>
                <w:szCs w:val="28"/>
                <w:rtl/>
              </w:rPr>
              <w:t>هادرسال1387 برایچندپروژهدارایاولویتبهارزشتقریبی800 میلیوندلارگواهیمسدودیارزیصادرشدهاست.</w:t>
            </w:r>
          </w:p>
        </w:tc>
      </w:tr>
      <w:tr w:rsidR="002C7657" w:rsidRPr="00385471" w:rsidTr="008A7CC6">
        <w:trPr>
          <w:cnfStyle w:val="000000100000"/>
          <w:trHeight w:val="1573"/>
          <w:jc w:val="center"/>
        </w:trPr>
        <w:tc>
          <w:tcPr>
            <w:cnfStyle w:val="001000000000"/>
            <w:tcW w:w="10031" w:type="dxa"/>
            <w:gridSpan w:val="3"/>
          </w:tcPr>
          <w:p w:rsidR="0041216A" w:rsidRPr="00385471" w:rsidRDefault="008A7D98" w:rsidP="00B722C1">
            <w:pPr>
              <w:autoSpaceDE w:val="0"/>
              <w:autoSpaceDN w:val="0"/>
              <w:adjustRightInd w:val="0"/>
              <w:jc w:val="both"/>
              <w:rPr>
                <w:rFonts w:ascii="B Nazanin" w:cs="B Nazanin"/>
                <w:b w:val="0"/>
                <w:bCs w:val="0"/>
                <w:color w:val="auto"/>
                <w:sz w:val="30"/>
                <w:szCs w:val="30"/>
                <w:rtl/>
              </w:rPr>
            </w:pPr>
            <w:r w:rsidRPr="00385471">
              <w:rPr>
                <w:rFonts w:cs="B Titr" w:hint="cs"/>
                <w:b w:val="0"/>
                <w:bCs w:val="0"/>
                <w:color w:val="auto"/>
                <w:sz w:val="24"/>
                <w:szCs w:val="24"/>
                <w:rtl/>
              </w:rPr>
              <w:t>مشمولین مشوق:</w:t>
            </w:r>
          </w:p>
          <w:p w:rsidR="008A7D98" w:rsidRPr="00385471" w:rsidRDefault="008A7D98" w:rsidP="00B722C1">
            <w:pPr>
              <w:autoSpaceDE w:val="0"/>
              <w:autoSpaceDN w:val="0"/>
              <w:adjustRightInd w:val="0"/>
              <w:jc w:val="both"/>
              <w:rPr>
                <w:rFonts w:ascii="B Nazanin" w:cs="B Zar"/>
                <w:b w:val="0"/>
                <w:bCs w:val="0"/>
                <w:color w:val="auto"/>
                <w:sz w:val="28"/>
                <w:szCs w:val="28"/>
              </w:rPr>
            </w:pPr>
            <w:r w:rsidRPr="00385471">
              <w:rPr>
                <w:rFonts w:ascii="B Nazanin" w:cs="B Zar" w:hint="cs"/>
                <w:b w:val="0"/>
                <w:bCs w:val="0"/>
                <w:color w:val="auto"/>
                <w:sz w:val="28"/>
                <w:szCs w:val="28"/>
                <w:rtl/>
              </w:rPr>
              <w:t>تمامیسرما</w:t>
            </w:r>
            <w:r w:rsidR="00455A2A" w:rsidRPr="00385471">
              <w:rPr>
                <w:rFonts w:cs="B Zar" w:hint="cs"/>
                <w:b w:val="0"/>
                <w:bCs w:val="0"/>
                <w:color w:val="auto"/>
                <w:sz w:val="28"/>
                <w:szCs w:val="28"/>
                <w:rtl/>
              </w:rPr>
              <w:t>ی</w:t>
            </w:r>
            <w:r w:rsidRPr="00385471">
              <w:rPr>
                <w:rFonts w:ascii="B Nazanin" w:cs="B Zar" w:hint="cs"/>
                <w:b w:val="0"/>
                <w:bCs w:val="0"/>
                <w:color w:val="auto"/>
                <w:sz w:val="28"/>
                <w:szCs w:val="28"/>
                <w:rtl/>
              </w:rPr>
              <w:t>هگذاران خارجیویاایران</w:t>
            </w:r>
            <w:r w:rsidR="00455A2A" w:rsidRPr="00385471">
              <w:rPr>
                <w:rFonts w:cs="B Zar" w:hint="cs"/>
                <w:b w:val="0"/>
                <w:bCs w:val="0"/>
                <w:color w:val="auto"/>
                <w:sz w:val="28"/>
                <w:szCs w:val="28"/>
                <w:rtl/>
              </w:rPr>
              <w:t>یان</w:t>
            </w:r>
            <w:r w:rsidRPr="00385471">
              <w:rPr>
                <w:rFonts w:ascii="B Nazanin" w:cs="B Zar" w:hint="cs"/>
                <w:b w:val="0"/>
                <w:bCs w:val="0"/>
                <w:color w:val="auto"/>
                <w:sz w:val="28"/>
                <w:szCs w:val="28"/>
                <w:rtl/>
              </w:rPr>
              <w:t xml:space="preserve"> مقیمخارجازکشور کهدارایمصوبهاز</w:t>
            </w:r>
          </w:p>
          <w:p w:rsidR="008A7D98" w:rsidRPr="00385471" w:rsidRDefault="008A7D98" w:rsidP="00B722C1">
            <w:pPr>
              <w:autoSpaceDE w:val="0"/>
              <w:autoSpaceDN w:val="0"/>
              <w:adjustRightInd w:val="0"/>
              <w:jc w:val="both"/>
              <w:rPr>
                <w:rFonts w:ascii="B Nazanin" w:cs="B Nazanin"/>
                <w:b w:val="0"/>
                <w:bCs w:val="0"/>
                <w:color w:val="auto"/>
                <w:sz w:val="30"/>
                <w:szCs w:val="30"/>
                <w:rtl/>
              </w:rPr>
            </w:pPr>
            <w:r w:rsidRPr="00385471">
              <w:rPr>
                <w:rFonts w:ascii="B Nazanin" w:cs="B Zar" w:hint="cs"/>
                <w:b w:val="0"/>
                <w:bCs w:val="0"/>
                <w:color w:val="auto"/>
                <w:sz w:val="28"/>
                <w:szCs w:val="28"/>
                <w:rtl/>
              </w:rPr>
              <w:t>هیأت</w:t>
            </w:r>
            <w:r w:rsidR="00A84359" w:rsidRPr="00385471">
              <w:rPr>
                <w:rFonts w:ascii="B Nazanin" w:cs="B Zar" w:hint="cs"/>
                <w:b w:val="0"/>
                <w:bCs w:val="0"/>
                <w:color w:val="auto"/>
                <w:sz w:val="28"/>
                <w:szCs w:val="28"/>
                <w:rtl/>
              </w:rPr>
              <w:t>س</w:t>
            </w:r>
            <w:r w:rsidRPr="00385471">
              <w:rPr>
                <w:rFonts w:ascii="B Nazanin" w:cs="B Zar" w:hint="cs"/>
                <w:b w:val="0"/>
                <w:bCs w:val="0"/>
                <w:color w:val="auto"/>
                <w:sz w:val="28"/>
                <w:szCs w:val="28"/>
                <w:rtl/>
              </w:rPr>
              <w:t>رمایهگذاری خارجیباشند</w:t>
            </w:r>
            <w:r w:rsidRPr="00385471">
              <w:rPr>
                <w:rFonts w:ascii="B Nazanin" w:cs="B Nazanin" w:hint="cs"/>
                <w:b w:val="0"/>
                <w:bCs w:val="0"/>
                <w:color w:val="auto"/>
                <w:sz w:val="30"/>
                <w:szCs w:val="30"/>
                <w:rtl/>
              </w:rPr>
              <w:t>.</w:t>
            </w:r>
          </w:p>
        </w:tc>
      </w:tr>
    </w:tbl>
    <w:p w:rsidR="00EB7DF2" w:rsidRPr="00385471" w:rsidRDefault="00EB7DF2">
      <w:pPr>
        <w:rPr>
          <w:rtl/>
        </w:rPr>
      </w:pPr>
    </w:p>
    <w:p w:rsidR="00B722C1" w:rsidRPr="00385471" w:rsidRDefault="00B722C1" w:rsidP="00A05A0C">
      <w:pPr>
        <w:jc w:val="center"/>
        <w:rPr>
          <w:rFonts w:cs="B Titr"/>
          <w:sz w:val="32"/>
          <w:szCs w:val="32"/>
        </w:rPr>
      </w:pPr>
      <w:r w:rsidRPr="00385471">
        <w:br w:type="page"/>
      </w:r>
      <w:r w:rsidRPr="00385471">
        <w:rPr>
          <w:rFonts w:cs="B Titr" w:hint="cs"/>
          <w:sz w:val="32"/>
          <w:szCs w:val="32"/>
          <w:rtl/>
        </w:rPr>
        <w:lastRenderedPageBreak/>
        <w:t xml:space="preserve">شماره  </w:t>
      </w:r>
      <w:r w:rsidR="00A05A0C" w:rsidRPr="00385471">
        <w:rPr>
          <w:rFonts w:cs="B Titr" w:hint="cs"/>
          <w:sz w:val="32"/>
          <w:szCs w:val="32"/>
          <w:rtl/>
        </w:rPr>
        <w:t>44</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41216A" w:rsidRPr="00385471" w:rsidRDefault="00EB7DF2"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EB7DF2"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اداره کل </w:t>
            </w:r>
            <w:r w:rsidR="00EB7DF2" w:rsidRPr="00385471">
              <w:rPr>
                <w:rFonts w:ascii="B Nazanin" w:cs="B Zar" w:hint="cs"/>
                <w:b w:val="0"/>
                <w:bCs w:val="0"/>
                <w:color w:val="auto"/>
                <w:sz w:val="28"/>
                <w:szCs w:val="28"/>
                <w:rtl/>
              </w:rPr>
              <w:t>میراث فرهنگی ، صنایع دستی و گردشگری</w:t>
            </w:r>
          </w:p>
        </w:tc>
        <w:tc>
          <w:tcPr>
            <w:tcW w:w="1984" w:type="dxa"/>
            <w:vAlign w:val="center"/>
            <w:hideMark/>
          </w:tcPr>
          <w:p w:rsidR="00EB7DF2" w:rsidRPr="00385471" w:rsidRDefault="00EB7DF2"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EB7DF2" w:rsidRPr="00385471" w:rsidRDefault="00EB7DF2"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5</w:t>
            </w:r>
          </w:p>
        </w:tc>
      </w:tr>
      <w:tr w:rsidR="002C7657" w:rsidRPr="00385471" w:rsidTr="00B722C1">
        <w:trPr>
          <w:cnfStyle w:val="000000100000"/>
          <w:trHeight w:val="1134"/>
          <w:jc w:val="center"/>
        </w:trPr>
        <w:tc>
          <w:tcPr>
            <w:cnfStyle w:val="001000000000"/>
            <w:tcW w:w="10031" w:type="dxa"/>
            <w:gridSpan w:val="3"/>
          </w:tcPr>
          <w:p w:rsidR="00EB7DF2" w:rsidRPr="00385471" w:rsidRDefault="00EB7DF2" w:rsidP="00B722C1">
            <w:pPr>
              <w:rPr>
                <w:b w:val="0"/>
                <w:bCs w:val="0"/>
                <w:color w:val="auto"/>
                <w:rtl/>
              </w:rPr>
            </w:pPr>
            <w:r w:rsidRPr="00385471">
              <w:rPr>
                <w:rFonts w:cs="B Titr" w:hint="cs"/>
                <w:b w:val="0"/>
                <w:bCs w:val="0"/>
                <w:color w:val="auto"/>
                <w:sz w:val="24"/>
                <w:szCs w:val="24"/>
                <w:rtl/>
              </w:rPr>
              <w:t>موضوع :</w:t>
            </w:r>
          </w:p>
          <w:p w:rsidR="00EB7DF2" w:rsidRPr="00385471" w:rsidRDefault="00EB7DF2"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41216A" w:rsidRPr="00385471" w:rsidRDefault="00EB7DF2" w:rsidP="00B722C1">
            <w:pPr>
              <w:autoSpaceDE w:val="0"/>
              <w:autoSpaceDN w:val="0"/>
              <w:adjustRightInd w:val="0"/>
              <w:rPr>
                <w:rFonts w:ascii="BNazanin,Bold" w:cs="BNazanin,Bold"/>
                <w:b w:val="0"/>
                <w:bCs w:val="0"/>
                <w:color w:val="auto"/>
                <w:sz w:val="24"/>
                <w:szCs w:val="24"/>
                <w:rtl/>
              </w:rPr>
            </w:pPr>
            <w:r w:rsidRPr="00385471">
              <w:rPr>
                <w:rFonts w:cs="B Titr" w:hint="cs"/>
                <w:b w:val="0"/>
                <w:bCs w:val="0"/>
                <w:color w:val="auto"/>
                <w:sz w:val="24"/>
                <w:szCs w:val="24"/>
                <w:rtl/>
              </w:rPr>
              <w:t>مستند قانونی( قانون ،آئین نامه و...):</w:t>
            </w:r>
          </w:p>
          <w:p w:rsidR="00EB7DF2" w:rsidRPr="00385471" w:rsidRDefault="008D5A2E" w:rsidP="008A7CC6">
            <w:pPr>
              <w:autoSpaceDE w:val="0"/>
              <w:autoSpaceDN w:val="0"/>
              <w:adjustRightInd w:val="0"/>
              <w:rPr>
                <w:rFonts w:ascii="B Nazanin" w:cs="B Nazanin"/>
                <w:b w:val="0"/>
                <w:bCs w:val="0"/>
                <w:color w:val="auto"/>
                <w:sz w:val="32"/>
                <w:szCs w:val="32"/>
              </w:rPr>
            </w:pPr>
            <w:r w:rsidRPr="00385471">
              <w:rPr>
                <w:rFonts w:ascii="B Nazanin" w:cs="B Zar" w:hint="cs"/>
                <w:b w:val="0"/>
                <w:bCs w:val="0"/>
                <w:color w:val="auto"/>
                <w:sz w:val="28"/>
                <w:szCs w:val="28"/>
                <w:rtl/>
              </w:rPr>
              <w:t>براساسمصوبه دولتبهشماره</w:t>
            </w:r>
            <w:r w:rsidRPr="00385471">
              <w:rPr>
                <w:rFonts w:ascii="B Nazanin" w:cs="B Nazanin" w:hint="cs"/>
                <w:b w:val="0"/>
                <w:bCs w:val="0"/>
                <w:color w:val="auto"/>
                <w:sz w:val="32"/>
                <w:szCs w:val="32"/>
                <w:rtl/>
              </w:rPr>
              <w:t>6843/ت 32400 ک مورخ 11/2/84</w:t>
            </w:r>
          </w:p>
        </w:tc>
      </w:tr>
      <w:tr w:rsidR="002C7657" w:rsidRPr="00385471" w:rsidTr="00B722C1">
        <w:trPr>
          <w:cnfStyle w:val="000000100000"/>
          <w:trHeight w:val="1134"/>
          <w:jc w:val="center"/>
        </w:trPr>
        <w:tc>
          <w:tcPr>
            <w:cnfStyle w:val="001000000000"/>
            <w:tcW w:w="10031" w:type="dxa"/>
            <w:gridSpan w:val="3"/>
            <w:hideMark/>
          </w:tcPr>
          <w:p w:rsidR="00EB7DF2" w:rsidRPr="00385471" w:rsidRDefault="00EB7DF2" w:rsidP="00B722C1">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EB7DF2" w:rsidRPr="00385471" w:rsidRDefault="00EB7DF2" w:rsidP="00B722C1">
            <w:pPr>
              <w:autoSpaceDE w:val="0"/>
              <w:autoSpaceDN w:val="0"/>
              <w:adjustRightInd w:val="0"/>
              <w:jc w:val="both"/>
              <w:rPr>
                <w:rFonts w:ascii="BNazanin,Bold" w:cs="BNazanin,Bold"/>
                <w:b w:val="0"/>
                <w:bCs w:val="0"/>
                <w:color w:val="auto"/>
                <w:sz w:val="24"/>
                <w:szCs w:val="24"/>
              </w:rPr>
            </w:pPr>
          </w:p>
        </w:tc>
      </w:tr>
      <w:tr w:rsidR="002C7657" w:rsidRPr="00385471" w:rsidTr="008A7CC6">
        <w:trPr>
          <w:trHeight w:val="5081"/>
          <w:jc w:val="center"/>
        </w:trPr>
        <w:tc>
          <w:tcPr>
            <w:cnfStyle w:val="001000000000"/>
            <w:tcW w:w="10031" w:type="dxa"/>
            <w:gridSpan w:val="3"/>
          </w:tcPr>
          <w:p w:rsidR="0041216A" w:rsidRPr="00385471" w:rsidRDefault="00EB7DF2" w:rsidP="00B722C1">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p>
          <w:p w:rsidR="0041216A" w:rsidRPr="00385471" w:rsidRDefault="008D5A2E" w:rsidP="008A7CC6">
            <w:pPr>
              <w:autoSpaceDE w:val="0"/>
              <w:autoSpaceDN w:val="0"/>
              <w:adjustRightInd w:val="0"/>
              <w:jc w:val="both"/>
              <w:rPr>
                <w:rFonts w:cs="B Nazanin"/>
                <w:b w:val="0"/>
                <w:bCs w:val="0"/>
                <w:color w:val="auto"/>
                <w:sz w:val="32"/>
                <w:szCs w:val="32"/>
              </w:rPr>
            </w:pPr>
            <w:r w:rsidRPr="00385471">
              <w:rPr>
                <w:rFonts w:ascii="B Nazanin" w:cs="B Zar" w:hint="cs"/>
                <w:b w:val="0"/>
                <w:bCs w:val="0"/>
                <w:color w:val="auto"/>
                <w:sz w:val="28"/>
                <w:szCs w:val="28"/>
                <w:rtl/>
              </w:rPr>
              <w:t>براساسمصوبهدولت،بهمنظورفراهمنمودنزمینهجلبسرمایهگذاریداخلیوخارجیبارعایتقانون تشویقوحمایتسرمایهگذاریخارجیاقدامبهتصویببیشاز</w:t>
            </w:r>
            <w:r w:rsidRPr="00385471">
              <w:rPr>
                <w:rFonts w:ascii="B Nazanin" w:cs="B Zar"/>
                <w:b w:val="0"/>
                <w:bCs w:val="0"/>
                <w:color w:val="auto"/>
                <w:sz w:val="28"/>
                <w:szCs w:val="28"/>
              </w:rPr>
              <w:t xml:space="preserve"> 1168 </w:t>
            </w:r>
            <w:r w:rsidRPr="00385471">
              <w:rPr>
                <w:rFonts w:ascii="B Nazanin" w:cs="B Zar" w:hint="cs"/>
                <w:b w:val="0"/>
                <w:bCs w:val="0"/>
                <w:color w:val="auto"/>
                <w:sz w:val="28"/>
                <w:szCs w:val="28"/>
                <w:rtl/>
              </w:rPr>
              <w:t>منطقهنمونهگردشگریدرمناطق مستعدکشوروقطب</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هایگردشگرینمودهاست</w:t>
            </w:r>
            <w:r w:rsidRPr="00385471">
              <w:rPr>
                <w:rFonts w:ascii="B Nazanin" w:cs="B Zar"/>
                <w:b w:val="0"/>
                <w:bCs w:val="0"/>
                <w:color w:val="auto"/>
                <w:sz w:val="28"/>
                <w:szCs w:val="28"/>
              </w:rPr>
              <w:t xml:space="preserve"> . </w:t>
            </w:r>
            <w:r w:rsidRPr="00385471">
              <w:rPr>
                <w:rFonts w:ascii="B Nazanin" w:cs="B Zar" w:hint="cs"/>
                <w:b w:val="0"/>
                <w:bCs w:val="0"/>
                <w:color w:val="auto"/>
                <w:sz w:val="28"/>
                <w:szCs w:val="28"/>
                <w:rtl/>
              </w:rPr>
              <w:t>مناطقمزبوربرحسبظرفیتپذیرشگردشگردرچهار سطحبینالمللی،ملی،استانومحلیبرایارایهخدمتبهگردشگرانداخلیوخارجیایجادمیشود</w:t>
            </w:r>
            <w:r w:rsidR="0041216A" w:rsidRPr="00385471">
              <w:rPr>
                <w:rFonts w:ascii="B Nazanin" w:cs="B Zar" w:hint="cs"/>
                <w:b w:val="0"/>
                <w:bCs w:val="0"/>
                <w:color w:val="auto"/>
                <w:sz w:val="28"/>
                <w:szCs w:val="28"/>
                <w:rtl/>
              </w:rPr>
              <w:t xml:space="preserve">. </w:t>
            </w:r>
            <w:r w:rsidRPr="00385471">
              <w:rPr>
                <w:rFonts w:ascii="B Nazanin" w:cs="B Zar" w:hint="cs"/>
                <w:b w:val="0"/>
                <w:bCs w:val="0"/>
                <w:color w:val="auto"/>
                <w:sz w:val="28"/>
                <w:szCs w:val="28"/>
                <w:rtl/>
              </w:rPr>
              <w:t>هر منطقهدارایمراکزخدماتی،رفاهی،فرهنگیوگردشگریازجملهواحدهایاقامتی،پذیرایی،خرید،تولید وعرضهصنایعدستی،فرهنگی،هنری،تفریحی،ورزشی،پارکهاوسایرخدماتگردشگریخواهدبود</w:t>
            </w:r>
            <w:r w:rsidRPr="00385471">
              <w:rPr>
                <w:rFonts w:ascii="B Nazanin" w:cs="B Zar"/>
                <w:b w:val="0"/>
                <w:bCs w:val="0"/>
                <w:color w:val="auto"/>
                <w:sz w:val="28"/>
                <w:szCs w:val="28"/>
              </w:rPr>
              <w:t xml:space="preserve"> .</w:t>
            </w:r>
            <w:r w:rsidRPr="00385471">
              <w:rPr>
                <w:rFonts w:ascii="B Nazanin" w:cs="B Zar" w:hint="cs"/>
                <w:b w:val="0"/>
                <w:bCs w:val="0"/>
                <w:color w:val="auto"/>
                <w:sz w:val="28"/>
                <w:szCs w:val="28"/>
                <w:rtl/>
              </w:rPr>
              <w:t xml:space="preserve"> دراینراستاکلیهوزارتخانهها،سازمانهاوموسساتوشرکت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هایدولتیمکلفندپسازتأسیسمنطقه نمونه،خدماتخودراتاورودیمنطقهباشرایطونرخ</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هایمصوبدرشهرهاوروستاهایهمجوارمنطقه بهسرمایهگذارانوبهرهبردارانارایهنمایند</w:t>
            </w:r>
            <w:r w:rsidRPr="00385471">
              <w:rPr>
                <w:rFonts w:ascii="B Nazanin" w:cs="B Zar"/>
                <w:b w:val="0"/>
                <w:bCs w:val="0"/>
                <w:color w:val="auto"/>
                <w:sz w:val="28"/>
                <w:szCs w:val="28"/>
              </w:rPr>
              <w:t xml:space="preserve"> .</w:t>
            </w:r>
          </w:p>
        </w:tc>
      </w:tr>
      <w:tr w:rsidR="002C7657" w:rsidRPr="00385471" w:rsidTr="00B722C1">
        <w:trPr>
          <w:cnfStyle w:val="000000100000"/>
          <w:trHeight w:val="1134"/>
          <w:jc w:val="center"/>
        </w:trPr>
        <w:tc>
          <w:tcPr>
            <w:cnfStyle w:val="001000000000"/>
            <w:tcW w:w="10031" w:type="dxa"/>
            <w:gridSpan w:val="3"/>
          </w:tcPr>
          <w:p w:rsidR="0041216A" w:rsidRPr="00385471" w:rsidRDefault="00EB7DF2" w:rsidP="00B722C1">
            <w:pPr>
              <w:autoSpaceDE w:val="0"/>
              <w:autoSpaceDN w:val="0"/>
              <w:adjustRightInd w:val="0"/>
              <w:rPr>
                <w:rFonts w:ascii="B Nazanin" w:cs="B Nazanin"/>
                <w:b w:val="0"/>
                <w:bCs w:val="0"/>
                <w:color w:val="auto"/>
                <w:sz w:val="30"/>
                <w:szCs w:val="30"/>
                <w:rtl/>
              </w:rPr>
            </w:pPr>
            <w:r w:rsidRPr="00385471">
              <w:rPr>
                <w:rFonts w:cs="B Titr" w:hint="cs"/>
                <w:b w:val="0"/>
                <w:bCs w:val="0"/>
                <w:color w:val="auto"/>
                <w:sz w:val="24"/>
                <w:szCs w:val="24"/>
                <w:rtl/>
              </w:rPr>
              <w:t>مشمولین مشوق:</w:t>
            </w:r>
          </w:p>
          <w:p w:rsidR="00EB7DF2" w:rsidRPr="00385471" w:rsidRDefault="008D5A2E" w:rsidP="008A7CC6">
            <w:pPr>
              <w:autoSpaceDE w:val="0"/>
              <w:autoSpaceDN w:val="0"/>
              <w:adjustRightInd w:val="0"/>
              <w:rPr>
                <w:rFonts w:ascii="B Nazanin" w:cs="B Nazanin"/>
                <w:b w:val="0"/>
                <w:bCs w:val="0"/>
                <w:color w:val="auto"/>
                <w:sz w:val="32"/>
                <w:szCs w:val="32"/>
                <w:rtl/>
              </w:rPr>
            </w:pPr>
            <w:r w:rsidRPr="00385471">
              <w:rPr>
                <w:rFonts w:ascii="B Nazanin" w:cs="B Zar" w:hint="cs"/>
                <w:b w:val="0"/>
                <w:bCs w:val="0"/>
                <w:color w:val="auto"/>
                <w:sz w:val="28"/>
                <w:szCs w:val="28"/>
                <w:rtl/>
              </w:rPr>
              <w:t>تمامیسرمایه گذاران داخلیوخارجی</w:t>
            </w:r>
          </w:p>
        </w:tc>
      </w:tr>
    </w:tbl>
    <w:p w:rsidR="00B722C1" w:rsidRPr="00385471" w:rsidRDefault="00B722C1">
      <w:pPr>
        <w:rPr>
          <w:rtl/>
        </w:rPr>
      </w:pPr>
    </w:p>
    <w:p w:rsidR="00B722C1" w:rsidRPr="00385471" w:rsidRDefault="00B722C1">
      <w:pPr>
        <w:bidi w:val="0"/>
        <w:rPr>
          <w:rtl/>
        </w:rPr>
      </w:pPr>
      <w:r w:rsidRPr="00385471">
        <w:rPr>
          <w:rtl/>
        </w:rPr>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45</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41216A" w:rsidRPr="00385471" w:rsidRDefault="008D5A2E"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8D5A2E"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 اداره کل </w:t>
            </w:r>
            <w:r w:rsidR="008D5A2E" w:rsidRPr="00385471">
              <w:rPr>
                <w:rFonts w:ascii="B Nazanin" w:cs="B Zar" w:hint="cs"/>
                <w:b w:val="0"/>
                <w:bCs w:val="0"/>
                <w:color w:val="auto"/>
                <w:sz w:val="28"/>
                <w:szCs w:val="28"/>
                <w:rtl/>
              </w:rPr>
              <w:t xml:space="preserve"> میراث فرهنگی ، صنایع دستی و گردشگری</w:t>
            </w:r>
          </w:p>
        </w:tc>
        <w:tc>
          <w:tcPr>
            <w:tcW w:w="1984" w:type="dxa"/>
            <w:vAlign w:val="center"/>
            <w:hideMark/>
          </w:tcPr>
          <w:p w:rsidR="008D5A2E" w:rsidRPr="00385471" w:rsidRDefault="008D5A2E"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8D5A2E" w:rsidRPr="00385471" w:rsidRDefault="008D5A2E"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6</w:t>
            </w:r>
          </w:p>
        </w:tc>
      </w:tr>
      <w:tr w:rsidR="002C7657" w:rsidRPr="00385471" w:rsidTr="00B722C1">
        <w:trPr>
          <w:cnfStyle w:val="000000100000"/>
          <w:trHeight w:val="1134"/>
          <w:jc w:val="center"/>
        </w:trPr>
        <w:tc>
          <w:tcPr>
            <w:cnfStyle w:val="001000000000"/>
            <w:tcW w:w="10031" w:type="dxa"/>
            <w:gridSpan w:val="3"/>
          </w:tcPr>
          <w:p w:rsidR="008D5A2E" w:rsidRPr="00385471" w:rsidRDefault="008D5A2E" w:rsidP="00B722C1">
            <w:pPr>
              <w:rPr>
                <w:b w:val="0"/>
                <w:bCs w:val="0"/>
                <w:color w:val="auto"/>
                <w:rtl/>
              </w:rPr>
            </w:pPr>
            <w:r w:rsidRPr="00385471">
              <w:rPr>
                <w:rFonts w:cs="B Titr" w:hint="cs"/>
                <w:b w:val="0"/>
                <w:bCs w:val="0"/>
                <w:color w:val="auto"/>
                <w:sz w:val="24"/>
                <w:szCs w:val="24"/>
                <w:rtl/>
              </w:rPr>
              <w:t>موضوع :</w:t>
            </w:r>
          </w:p>
          <w:p w:rsidR="008D5A2E" w:rsidRPr="00385471" w:rsidRDefault="008D5A2E"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41216A" w:rsidRPr="00385471" w:rsidRDefault="008D5A2E" w:rsidP="00B722C1">
            <w:pPr>
              <w:autoSpaceDE w:val="0"/>
              <w:autoSpaceDN w:val="0"/>
              <w:adjustRightInd w:val="0"/>
              <w:rPr>
                <w:rFonts w:ascii="B Nazanin" w:cs="B Nazanin"/>
                <w:b w:val="0"/>
                <w:bCs w:val="0"/>
                <w:color w:val="auto"/>
                <w:sz w:val="32"/>
                <w:szCs w:val="32"/>
                <w:rtl/>
              </w:rPr>
            </w:pPr>
            <w:r w:rsidRPr="00385471">
              <w:rPr>
                <w:rFonts w:cs="B Titr" w:hint="cs"/>
                <w:b w:val="0"/>
                <w:bCs w:val="0"/>
                <w:color w:val="auto"/>
                <w:sz w:val="24"/>
                <w:szCs w:val="24"/>
                <w:rtl/>
              </w:rPr>
              <w:t>مستند قانونی( قانون ،آئین نامه و...):</w:t>
            </w:r>
          </w:p>
          <w:p w:rsidR="008D5A2E" w:rsidRPr="00385471" w:rsidRDefault="009242AE" w:rsidP="008A7CC6">
            <w:pPr>
              <w:autoSpaceDE w:val="0"/>
              <w:autoSpaceDN w:val="0"/>
              <w:adjustRightInd w:val="0"/>
              <w:rPr>
                <w:rFonts w:ascii="B Nazanin" w:cs="B Nazanin"/>
                <w:b w:val="0"/>
                <w:bCs w:val="0"/>
                <w:color w:val="auto"/>
                <w:sz w:val="32"/>
                <w:szCs w:val="32"/>
                <w:rtl/>
              </w:rPr>
            </w:pPr>
            <w:r w:rsidRPr="00385471">
              <w:rPr>
                <w:rFonts w:ascii="B Nazanin" w:cs="B Nazanin" w:hint="cs"/>
                <w:b w:val="0"/>
                <w:bCs w:val="0"/>
                <w:color w:val="auto"/>
                <w:sz w:val="32"/>
                <w:szCs w:val="32"/>
                <w:rtl/>
              </w:rPr>
              <w:t>براساستبصره3 ماده</w:t>
            </w:r>
            <w:r w:rsidRPr="00385471">
              <w:rPr>
                <w:rFonts w:ascii="B Nazanin" w:cs="B Nazanin"/>
                <w:b w:val="0"/>
                <w:bCs w:val="0"/>
                <w:color w:val="auto"/>
                <w:sz w:val="32"/>
                <w:szCs w:val="32"/>
              </w:rPr>
              <w:t xml:space="preserve"> 132  </w:t>
            </w:r>
            <w:r w:rsidRPr="00385471">
              <w:rPr>
                <w:rFonts w:ascii="B Nazanin" w:cs="B Nazanin" w:hint="cs"/>
                <w:b w:val="0"/>
                <w:bCs w:val="0"/>
                <w:color w:val="auto"/>
                <w:sz w:val="32"/>
                <w:szCs w:val="32"/>
                <w:rtl/>
              </w:rPr>
              <w:t>قانون مالیات</w:t>
            </w:r>
            <w:r w:rsidR="00E6107C" w:rsidRPr="00385471">
              <w:rPr>
                <w:rFonts w:ascii="B Nazanin" w:cs="B Nazanin"/>
                <w:b w:val="0"/>
                <w:bCs w:val="0"/>
                <w:color w:val="auto"/>
                <w:sz w:val="32"/>
                <w:szCs w:val="32"/>
                <w:rtl/>
              </w:rPr>
              <w:softHyphen/>
            </w:r>
            <w:r w:rsidRPr="00385471">
              <w:rPr>
                <w:rFonts w:ascii="B Nazanin" w:cs="B Nazanin" w:hint="cs"/>
                <w:b w:val="0"/>
                <w:bCs w:val="0"/>
                <w:color w:val="auto"/>
                <w:sz w:val="32"/>
                <w:szCs w:val="32"/>
                <w:rtl/>
              </w:rPr>
              <w:t>هایمسقیم</w:t>
            </w:r>
          </w:p>
        </w:tc>
      </w:tr>
      <w:tr w:rsidR="002C7657" w:rsidRPr="00385471" w:rsidTr="00B722C1">
        <w:trPr>
          <w:cnfStyle w:val="000000100000"/>
          <w:trHeight w:val="1134"/>
          <w:jc w:val="center"/>
        </w:trPr>
        <w:tc>
          <w:tcPr>
            <w:cnfStyle w:val="001000000000"/>
            <w:tcW w:w="10031" w:type="dxa"/>
            <w:gridSpan w:val="3"/>
            <w:hideMark/>
          </w:tcPr>
          <w:p w:rsidR="008D5A2E" w:rsidRPr="00385471" w:rsidRDefault="008D5A2E" w:rsidP="00B722C1">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8D5A2E" w:rsidRPr="00385471" w:rsidRDefault="008D5A2E" w:rsidP="00B722C1">
            <w:pPr>
              <w:autoSpaceDE w:val="0"/>
              <w:autoSpaceDN w:val="0"/>
              <w:adjustRightInd w:val="0"/>
              <w:jc w:val="both"/>
              <w:rPr>
                <w:rFonts w:ascii="BNazanin,Bold" w:cs="BNazanin,Bold"/>
                <w:b w:val="0"/>
                <w:bCs w:val="0"/>
                <w:color w:val="auto"/>
                <w:sz w:val="24"/>
                <w:szCs w:val="24"/>
              </w:rPr>
            </w:pPr>
          </w:p>
        </w:tc>
      </w:tr>
      <w:tr w:rsidR="002C7657" w:rsidRPr="00385471" w:rsidTr="008A7CC6">
        <w:trPr>
          <w:trHeight w:val="1963"/>
          <w:jc w:val="center"/>
        </w:trPr>
        <w:tc>
          <w:tcPr>
            <w:cnfStyle w:val="001000000000"/>
            <w:tcW w:w="10031" w:type="dxa"/>
            <w:gridSpan w:val="3"/>
          </w:tcPr>
          <w:p w:rsidR="0041216A" w:rsidRPr="00385471" w:rsidRDefault="008D5A2E" w:rsidP="00B722C1">
            <w:pPr>
              <w:autoSpaceDE w:val="0"/>
              <w:autoSpaceDN w:val="0"/>
              <w:adjustRightInd w:val="0"/>
              <w:jc w:val="both"/>
              <w:rPr>
                <w:rFonts w:ascii="B Nazanin" w:cs="B Nazanin"/>
                <w:b w:val="0"/>
                <w:bCs w:val="0"/>
                <w:color w:val="auto"/>
                <w:sz w:val="32"/>
                <w:szCs w:val="32"/>
                <w:rtl/>
              </w:rPr>
            </w:pPr>
            <w:r w:rsidRPr="00385471">
              <w:rPr>
                <w:rFonts w:cs="B Titr" w:hint="cs"/>
                <w:b w:val="0"/>
                <w:bCs w:val="0"/>
                <w:color w:val="auto"/>
                <w:sz w:val="24"/>
                <w:szCs w:val="24"/>
                <w:rtl/>
              </w:rPr>
              <w:t>شرح مشوق:</w:t>
            </w:r>
          </w:p>
          <w:p w:rsidR="0041216A" w:rsidRPr="00385471" w:rsidRDefault="000A4C90" w:rsidP="008A7CC6">
            <w:pPr>
              <w:autoSpaceDE w:val="0"/>
              <w:autoSpaceDN w:val="0"/>
              <w:adjustRightInd w:val="0"/>
              <w:jc w:val="both"/>
              <w:rPr>
                <w:rFonts w:cs="B Nazanin"/>
                <w:b w:val="0"/>
                <w:bCs w:val="0"/>
                <w:color w:val="auto"/>
                <w:sz w:val="32"/>
                <w:szCs w:val="32"/>
              </w:rPr>
            </w:pPr>
            <w:r w:rsidRPr="00385471">
              <w:rPr>
                <w:rFonts w:ascii="B Nazanin" w:cs="B Zar" w:hint="cs"/>
                <w:b w:val="0"/>
                <w:bCs w:val="0"/>
                <w:color w:val="auto"/>
                <w:sz w:val="28"/>
                <w:szCs w:val="28"/>
                <w:rtl/>
              </w:rPr>
              <w:t>یکی</w:t>
            </w:r>
            <w:r w:rsidR="003556F6" w:rsidRPr="00385471">
              <w:rPr>
                <w:rFonts w:ascii="B Nazanin" w:cs="B Zar" w:hint="cs"/>
                <w:b w:val="0"/>
                <w:bCs w:val="0"/>
                <w:color w:val="auto"/>
                <w:sz w:val="28"/>
                <w:szCs w:val="28"/>
                <w:rtl/>
              </w:rPr>
              <w:t>از</w:t>
            </w:r>
            <w:r w:rsidRPr="00385471">
              <w:rPr>
                <w:rFonts w:ascii="B Nazanin" w:cs="B Zar" w:hint="cs"/>
                <w:b w:val="0"/>
                <w:bCs w:val="0"/>
                <w:color w:val="auto"/>
                <w:sz w:val="28"/>
                <w:szCs w:val="28"/>
                <w:rtl/>
              </w:rPr>
              <w:t>مهمترینمشوق</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هایسرمایهگذاریدرصنعتگردشگریایرانمعافیتمالیاتیمیباشد</w:t>
            </w:r>
            <w:r w:rsidR="0041216A" w:rsidRPr="00385471">
              <w:rPr>
                <w:rFonts w:ascii="B Nazanin" w:cs="B Zar" w:hint="cs"/>
                <w:b w:val="0"/>
                <w:bCs w:val="0"/>
                <w:color w:val="auto"/>
                <w:sz w:val="28"/>
                <w:szCs w:val="28"/>
                <w:rtl/>
              </w:rPr>
              <w:t xml:space="preserve">. </w:t>
            </w:r>
            <w:r w:rsidRPr="00385471">
              <w:rPr>
                <w:rFonts w:ascii="B Nazanin" w:cs="B Zar" w:hint="cs"/>
                <w:b w:val="0"/>
                <w:bCs w:val="0"/>
                <w:color w:val="auto"/>
                <w:sz w:val="28"/>
                <w:szCs w:val="28"/>
                <w:rtl/>
              </w:rPr>
              <w:t>براساستبصره</w:t>
            </w:r>
            <w:r w:rsidRPr="00385471">
              <w:rPr>
                <w:rFonts w:ascii="B Nazanin" w:cs="B Zar"/>
                <w:b w:val="0"/>
                <w:bCs w:val="0"/>
                <w:color w:val="auto"/>
                <w:sz w:val="28"/>
                <w:szCs w:val="28"/>
              </w:rPr>
              <w:t xml:space="preserve"> 3 </w:t>
            </w:r>
            <w:r w:rsidRPr="00385471">
              <w:rPr>
                <w:rFonts w:ascii="B Nazanin" w:cs="B Zar" w:hint="cs"/>
                <w:b w:val="0"/>
                <w:bCs w:val="0"/>
                <w:color w:val="auto"/>
                <w:sz w:val="28"/>
                <w:szCs w:val="28"/>
                <w:rtl/>
              </w:rPr>
              <w:t>ماده</w:t>
            </w:r>
            <w:r w:rsidRPr="00385471">
              <w:rPr>
                <w:rFonts w:ascii="B Nazanin" w:cs="B Zar"/>
                <w:b w:val="0"/>
                <w:bCs w:val="0"/>
                <w:color w:val="auto"/>
                <w:sz w:val="28"/>
                <w:szCs w:val="28"/>
              </w:rPr>
              <w:t xml:space="preserve"> 132 </w:t>
            </w:r>
            <w:r w:rsidRPr="00385471">
              <w:rPr>
                <w:rFonts w:ascii="B Nazanin" w:cs="B Zar" w:hint="cs"/>
                <w:b w:val="0"/>
                <w:bCs w:val="0"/>
                <w:color w:val="auto"/>
                <w:sz w:val="28"/>
                <w:szCs w:val="28"/>
                <w:rtl/>
              </w:rPr>
              <w:t>قانونمالیات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هایمستقیمتمامیتأسیساتگردشگریدارایپروانهبهرهبرداریهرسالازپرداخت</w:t>
            </w:r>
            <w:r w:rsidRPr="00385471">
              <w:rPr>
                <w:rFonts w:ascii="B Nazanin" w:cs="B Zar"/>
                <w:b w:val="0"/>
                <w:bCs w:val="0"/>
                <w:color w:val="auto"/>
                <w:sz w:val="28"/>
                <w:szCs w:val="28"/>
              </w:rPr>
              <w:t xml:space="preserve"> 50 </w:t>
            </w:r>
            <w:r w:rsidRPr="00385471">
              <w:rPr>
                <w:rFonts w:ascii="B Nazanin" w:cs="B Zar" w:hint="cs"/>
                <w:b w:val="0"/>
                <w:bCs w:val="0"/>
                <w:color w:val="auto"/>
                <w:sz w:val="28"/>
                <w:szCs w:val="28"/>
                <w:rtl/>
              </w:rPr>
              <w:t>درصدازمالیاتمشمولمعافهستند</w:t>
            </w:r>
            <w:r w:rsidRPr="00385471">
              <w:rPr>
                <w:rFonts w:ascii="B Nazanin" w:cs="B Zar"/>
                <w:b w:val="0"/>
                <w:bCs w:val="0"/>
                <w:color w:val="auto"/>
                <w:sz w:val="28"/>
                <w:szCs w:val="28"/>
              </w:rPr>
              <w:t xml:space="preserve"> .</w:t>
            </w:r>
          </w:p>
        </w:tc>
      </w:tr>
      <w:tr w:rsidR="002C7657" w:rsidRPr="00385471" w:rsidTr="00B722C1">
        <w:trPr>
          <w:cnfStyle w:val="000000100000"/>
          <w:trHeight w:val="1134"/>
          <w:jc w:val="center"/>
        </w:trPr>
        <w:tc>
          <w:tcPr>
            <w:cnfStyle w:val="001000000000"/>
            <w:tcW w:w="10031" w:type="dxa"/>
            <w:gridSpan w:val="3"/>
          </w:tcPr>
          <w:p w:rsidR="0041216A" w:rsidRPr="00385471" w:rsidRDefault="008D5A2E" w:rsidP="00B722C1">
            <w:pPr>
              <w:autoSpaceDE w:val="0"/>
              <w:autoSpaceDN w:val="0"/>
              <w:adjustRightInd w:val="0"/>
              <w:rPr>
                <w:rFonts w:ascii="B Nazanin" w:cs="B Nazanin"/>
                <w:b w:val="0"/>
                <w:bCs w:val="0"/>
                <w:color w:val="auto"/>
                <w:sz w:val="30"/>
                <w:szCs w:val="30"/>
                <w:rtl/>
              </w:rPr>
            </w:pPr>
            <w:r w:rsidRPr="00385471">
              <w:rPr>
                <w:rFonts w:cs="B Titr" w:hint="cs"/>
                <w:b w:val="0"/>
                <w:bCs w:val="0"/>
                <w:color w:val="auto"/>
                <w:sz w:val="24"/>
                <w:szCs w:val="24"/>
                <w:rtl/>
              </w:rPr>
              <w:t>مشمولین مشوق:</w:t>
            </w:r>
          </w:p>
          <w:p w:rsidR="008D5A2E" w:rsidRPr="00385471" w:rsidRDefault="006E56AD" w:rsidP="008A7CC6">
            <w:pPr>
              <w:autoSpaceDE w:val="0"/>
              <w:autoSpaceDN w:val="0"/>
              <w:adjustRightInd w:val="0"/>
              <w:rPr>
                <w:rFonts w:ascii="B Nazanin" w:cs="B Nazanin"/>
                <w:b w:val="0"/>
                <w:bCs w:val="0"/>
                <w:color w:val="auto"/>
                <w:sz w:val="32"/>
                <w:szCs w:val="32"/>
                <w:rtl/>
              </w:rPr>
            </w:pPr>
            <w:r w:rsidRPr="00385471">
              <w:rPr>
                <w:rFonts w:ascii="B Nazanin" w:cs="B Zar" w:hint="cs"/>
                <w:b w:val="0"/>
                <w:bCs w:val="0"/>
                <w:color w:val="auto"/>
                <w:sz w:val="28"/>
                <w:szCs w:val="28"/>
                <w:rtl/>
              </w:rPr>
              <w:t>سرمایه گذارانبخش تأسیساتگردشگری</w:t>
            </w:r>
          </w:p>
        </w:tc>
      </w:tr>
    </w:tbl>
    <w:p w:rsidR="008D5A2E" w:rsidRPr="00385471" w:rsidRDefault="008D5A2E">
      <w:pPr>
        <w:rPr>
          <w:rtl/>
        </w:rPr>
      </w:pPr>
    </w:p>
    <w:p w:rsidR="00B722C1" w:rsidRPr="00385471" w:rsidRDefault="00B722C1">
      <w:pPr>
        <w:bidi w:val="0"/>
      </w:pPr>
      <w:r w:rsidRPr="00385471">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46</w:t>
      </w:r>
    </w:p>
    <w:tbl>
      <w:tblPr>
        <w:tblStyle w:val="ListTable6ColorfulAccent4"/>
        <w:bidiVisual/>
        <w:tblW w:w="10031" w:type="dxa"/>
        <w:jc w:val="center"/>
        <w:tblLook w:val="04A0"/>
      </w:tblPr>
      <w:tblGrid>
        <w:gridCol w:w="8570"/>
        <w:gridCol w:w="3209"/>
        <w:gridCol w:w="3231"/>
      </w:tblGrid>
      <w:tr w:rsidR="002C7657" w:rsidRPr="00385471" w:rsidTr="00BD37D7">
        <w:trPr>
          <w:cnfStyle w:val="100000000000"/>
          <w:trHeight w:val="1134"/>
          <w:jc w:val="center"/>
        </w:trPr>
        <w:tc>
          <w:tcPr>
            <w:cnfStyle w:val="001000000000"/>
            <w:tcW w:w="6062" w:type="dxa"/>
            <w:hideMark/>
          </w:tcPr>
          <w:p w:rsidR="0041216A" w:rsidRPr="00385471" w:rsidRDefault="008D5A2E" w:rsidP="00B722C1">
            <w:pPr>
              <w:spacing w:line="276" w:lineRule="auto"/>
              <w:rPr>
                <w:rFonts w:cs="B Titr"/>
                <w:b w:val="0"/>
                <w:bCs w:val="0"/>
                <w:color w:val="auto"/>
                <w:sz w:val="24"/>
                <w:szCs w:val="24"/>
                <w:rtl/>
              </w:rPr>
            </w:pPr>
            <w:r w:rsidRPr="00385471">
              <w:rPr>
                <w:rFonts w:cs="B Titr" w:hint="cs"/>
                <w:b w:val="0"/>
                <w:bCs w:val="0"/>
                <w:color w:val="auto"/>
                <w:sz w:val="24"/>
                <w:szCs w:val="24"/>
                <w:rtl/>
              </w:rPr>
              <w:t>دستگاه اجرائی مسئول:</w:t>
            </w:r>
          </w:p>
          <w:p w:rsidR="008D5A2E"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 اداره کل </w:t>
            </w:r>
            <w:r w:rsidR="00596E7C" w:rsidRPr="00385471">
              <w:rPr>
                <w:rFonts w:ascii="B Nazanin" w:cs="B Zar" w:hint="cs"/>
                <w:b w:val="0"/>
                <w:bCs w:val="0"/>
                <w:color w:val="auto"/>
                <w:sz w:val="28"/>
                <w:szCs w:val="28"/>
                <w:rtl/>
              </w:rPr>
              <w:t xml:space="preserve"> میراث فرهنگی</w:t>
            </w:r>
            <w:r w:rsidR="008D5A2E" w:rsidRPr="00385471">
              <w:rPr>
                <w:rFonts w:ascii="B Nazanin" w:cs="B Zar" w:hint="cs"/>
                <w:b w:val="0"/>
                <w:bCs w:val="0"/>
                <w:color w:val="auto"/>
                <w:sz w:val="28"/>
                <w:szCs w:val="28"/>
                <w:rtl/>
              </w:rPr>
              <w:t>، صنایع دستی و گردشگری</w:t>
            </w:r>
          </w:p>
        </w:tc>
        <w:tc>
          <w:tcPr>
            <w:tcW w:w="1984" w:type="dxa"/>
            <w:vAlign w:val="center"/>
            <w:hideMark/>
          </w:tcPr>
          <w:p w:rsidR="008D5A2E" w:rsidRPr="00385471" w:rsidRDefault="008D5A2E"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8D5A2E" w:rsidRPr="00385471" w:rsidRDefault="008D5A2E"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7</w:t>
            </w:r>
          </w:p>
        </w:tc>
      </w:tr>
      <w:tr w:rsidR="002C7657" w:rsidRPr="00385471" w:rsidTr="00B722C1">
        <w:trPr>
          <w:cnfStyle w:val="000000100000"/>
          <w:trHeight w:val="850"/>
          <w:jc w:val="center"/>
        </w:trPr>
        <w:tc>
          <w:tcPr>
            <w:cnfStyle w:val="001000000000"/>
            <w:tcW w:w="10031" w:type="dxa"/>
            <w:gridSpan w:val="3"/>
          </w:tcPr>
          <w:p w:rsidR="008D5A2E" w:rsidRPr="00385471" w:rsidRDefault="008D5A2E" w:rsidP="00B722C1">
            <w:pPr>
              <w:rPr>
                <w:b w:val="0"/>
                <w:bCs w:val="0"/>
                <w:color w:val="auto"/>
              </w:rPr>
            </w:pPr>
            <w:r w:rsidRPr="00385471">
              <w:rPr>
                <w:rFonts w:cs="B Titr" w:hint="cs"/>
                <w:b w:val="0"/>
                <w:bCs w:val="0"/>
                <w:color w:val="auto"/>
                <w:sz w:val="24"/>
                <w:szCs w:val="24"/>
                <w:rtl/>
              </w:rPr>
              <w:t>موضوع :</w:t>
            </w:r>
          </w:p>
        </w:tc>
      </w:tr>
      <w:tr w:rsidR="002C7657" w:rsidRPr="00385471" w:rsidTr="008A7CC6">
        <w:trPr>
          <w:trHeight w:val="1401"/>
          <w:jc w:val="center"/>
        </w:trPr>
        <w:tc>
          <w:tcPr>
            <w:cnfStyle w:val="001000000000"/>
            <w:tcW w:w="10031" w:type="dxa"/>
            <w:gridSpan w:val="3"/>
            <w:hideMark/>
          </w:tcPr>
          <w:p w:rsidR="0041216A" w:rsidRPr="00385471" w:rsidRDefault="008D5A2E" w:rsidP="00B722C1">
            <w:pPr>
              <w:autoSpaceDE w:val="0"/>
              <w:autoSpaceDN w:val="0"/>
              <w:adjustRightInd w:val="0"/>
              <w:jc w:val="both"/>
              <w:rPr>
                <w:rFonts w:ascii="BNazanin,Bold"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8D5A2E" w:rsidRPr="00385471" w:rsidRDefault="00EB322E" w:rsidP="008A7CC6">
            <w:pPr>
              <w:autoSpaceDE w:val="0"/>
              <w:autoSpaceDN w:val="0"/>
              <w:adjustRightInd w:val="0"/>
              <w:jc w:val="both"/>
              <w:rPr>
                <w:rFonts w:ascii="B Nazanin" w:cs="B Nazanin"/>
                <w:b w:val="0"/>
                <w:bCs w:val="0"/>
                <w:color w:val="auto"/>
                <w:sz w:val="36"/>
                <w:szCs w:val="36"/>
                <w:rtl/>
              </w:rPr>
            </w:pPr>
            <w:r w:rsidRPr="00385471">
              <w:rPr>
                <w:rFonts w:ascii="B Nazanin" w:cs="B Zar" w:hint="cs"/>
                <w:b w:val="0"/>
                <w:bCs w:val="0"/>
                <w:color w:val="auto"/>
                <w:sz w:val="28"/>
                <w:szCs w:val="28"/>
                <w:rtl/>
              </w:rPr>
              <w:t>تدوینبسته فرصت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سرمایهگذاری درصنعت گردشگریبه زبانفارسی وانگلیسی توسطسازمان میراثفرهنگی، صنایعدستیو گردشگری</w:t>
            </w:r>
          </w:p>
        </w:tc>
      </w:tr>
      <w:tr w:rsidR="002C7657" w:rsidRPr="00385471" w:rsidTr="00B722C1">
        <w:trPr>
          <w:cnfStyle w:val="000000100000"/>
          <w:trHeight w:val="850"/>
          <w:jc w:val="center"/>
        </w:trPr>
        <w:tc>
          <w:tcPr>
            <w:cnfStyle w:val="001000000000"/>
            <w:tcW w:w="10031" w:type="dxa"/>
            <w:gridSpan w:val="3"/>
            <w:hideMark/>
          </w:tcPr>
          <w:p w:rsidR="008D5A2E" w:rsidRPr="00385471" w:rsidRDefault="008D5A2E" w:rsidP="008A7CC6">
            <w:pPr>
              <w:autoSpaceDE w:val="0"/>
              <w:autoSpaceDN w:val="0"/>
              <w:adjustRightInd w:val="0"/>
              <w:jc w:val="both"/>
              <w:rPr>
                <w:rFonts w:ascii="BNazanin,Bold" w:cs="BNazanin,Bold"/>
                <w:b w:val="0"/>
                <w:bCs w:val="0"/>
                <w:color w:val="auto"/>
                <w:sz w:val="24"/>
                <w:szCs w:val="24"/>
              </w:rPr>
            </w:pPr>
            <w:r w:rsidRPr="00385471">
              <w:rPr>
                <w:rFonts w:cs="B Titr" w:hint="cs"/>
                <w:b w:val="0"/>
                <w:bCs w:val="0"/>
                <w:color w:val="auto"/>
                <w:sz w:val="24"/>
                <w:szCs w:val="24"/>
                <w:rtl/>
              </w:rPr>
              <w:t>عنوان مشوق:</w:t>
            </w:r>
          </w:p>
        </w:tc>
      </w:tr>
      <w:tr w:rsidR="002C7657" w:rsidRPr="00385471" w:rsidTr="00B722C1">
        <w:trPr>
          <w:trHeight w:val="1134"/>
          <w:jc w:val="center"/>
        </w:trPr>
        <w:tc>
          <w:tcPr>
            <w:cnfStyle w:val="001000000000"/>
            <w:tcW w:w="10031" w:type="dxa"/>
            <w:gridSpan w:val="3"/>
          </w:tcPr>
          <w:p w:rsidR="008D5A2E" w:rsidRPr="00385471" w:rsidRDefault="008D5A2E" w:rsidP="00B722C1">
            <w:pPr>
              <w:autoSpaceDE w:val="0"/>
              <w:autoSpaceDN w:val="0"/>
              <w:adjustRightInd w:val="0"/>
              <w:jc w:val="both"/>
              <w:rPr>
                <w:rFonts w:ascii="B Nazanin" w:cs="B Nazanin"/>
                <w:b w:val="0"/>
                <w:bCs w:val="0"/>
                <w:color w:val="auto"/>
                <w:sz w:val="32"/>
                <w:szCs w:val="32"/>
                <w:rtl/>
              </w:rPr>
            </w:pPr>
            <w:r w:rsidRPr="00385471">
              <w:rPr>
                <w:rFonts w:cs="B Titr" w:hint="cs"/>
                <w:b w:val="0"/>
                <w:bCs w:val="0"/>
                <w:color w:val="auto"/>
                <w:sz w:val="24"/>
                <w:szCs w:val="24"/>
                <w:rtl/>
              </w:rPr>
              <w:t>شرح مشوق:</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hint="cs"/>
                <w:b w:val="0"/>
                <w:bCs w:val="0"/>
                <w:color w:val="auto"/>
                <w:sz w:val="28"/>
                <w:szCs w:val="28"/>
                <w:rtl/>
              </w:rPr>
              <w:t>فرصت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هایسرمایهگذاریدربخشگردشگرینیزدرپیرامونمحورهایذیلدرقالببسته فرصت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هابهزبان</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هایفارسیوانگلیسیتهیهوآمادهارایهبهسرمایهگذاراناست</w:t>
            </w:r>
            <w:r w:rsidRPr="00385471">
              <w:rPr>
                <w:rFonts w:ascii="B Nazanin" w:cs="B Zar"/>
                <w:b w:val="0"/>
                <w:bCs w:val="0"/>
                <w:color w:val="auto"/>
                <w:sz w:val="28"/>
                <w:szCs w:val="28"/>
              </w:rPr>
              <w:t xml:space="preserve"> :</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مناطقنمونهگردشگری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تأسیساتاقامتیهمچونهتل،متلوکمپینگ</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سایت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هایطبیعتگردیوروستاهایهدفگردشگری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شهرکهاوبازارچههایصنایعدستی</w:t>
            </w:r>
          </w:p>
          <w:p w:rsidR="00596E7C" w:rsidRPr="00385471" w:rsidRDefault="00596E7C" w:rsidP="00E6107C">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اماکنتاریخیقابلاحیاءپایگاه</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هایمیراثفرهنگی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مجتمع هایآبدرمانی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Pr="00385471">
              <w:rPr>
                <w:rFonts w:ascii="B Nazanin" w:cs="B Zar" w:hint="cs"/>
                <w:b w:val="0"/>
                <w:bCs w:val="0"/>
                <w:color w:val="auto"/>
                <w:sz w:val="28"/>
                <w:szCs w:val="28"/>
                <w:rtl/>
              </w:rPr>
              <w:t>بستههایسرمایهگذارینوارساحلی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00872759" w:rsidRPr="00385471">
              <w:rPr>
                <w:rFonts w:ascii="B Nazanin" w:cs="B Zar" w:hint="cs"/>
                <w:b w:val="0"/>
                <w:bCs w:val="0"/>
                <w:color w:val="auto"/>
                <w:sz w:val="28"/>
                <w:szCs w:val="28"/>
                <w:rtl/>
              </w:rPr>
              <w:t>بسته های</w:t>
            </w:r>
            <w:r w:rsidRPr="00385471">
              <w:rPr>
                <w:rFonts w:ascii="B Nazanin" w:cs="B Zar" w:hint="cs"/>
                <w:b w:val="0"/>
                <w:bCs w:val="0"/>
                <w:color w:val="auto"/>
                <w:sz w:val="28"/>
                <w:szCs w:val="28"/>
                <w:rtl/>
              </w:rPr>
              <w:t>سرمایهگذاریخدماتگردشگری</w:t>
            </w:r>
          </w:p>
          <w:p w:rsidR="00596E7C" w:rsidRPr="00385471" w:rsidRDefault="00596E7C" w:rsidP="00B722C1">
            <w:pPr>
              <w:spacing w:line="276" w:lineRule="auto"/>
              <w:rPr>
                <w:rFonts w:ascii="B Nazanin" w:cs="B Zar"/>
                <w:b w:val="0"/>
                <w:bCs w:val="0"/>
                <w:color w:val="auto"/>
                <w:sz w:val="28"/>
                <w:szCs w:val="28"/>
              </w:rPr>
            </w:pPr>
            <w:r w:rsidRPr="00385471">
              <w:rPr>
                <w:rFonts w:ascii="B Nazanin" w:cs="B Zar"/>
                <w:b w:val="0"/>
                <w:bCs w:val="0"/>
                <w:color w:val="auto"/>
                <w:sz w:val="28"/>
                <w:szCs w:val="28"/>
              </w:rPr>
              <w:t>•</w:t>
            </w:r>
            <w:r w:rsidR="00872759" w:rsidRPr="00385471">
              <w:rPr>
                <w:rFonts w:ascii="B Nazanin" w:cs="B Zar" w:hint="cs"/>
                <w:b w:val="0"/>
                <w:bCs w:val="0"/>
                <w:color w:val="auto"/>
                <w:sz w:val="28"/>
                <w:szCs w:val="28"/>
                <w:rtl/>
              </w:rPr>
              <w:t>بسته های</w:t>
            </w:r>
            <w:r w:rsidRPr="00385471">
              <w:rPr>
                <w:rFonts w:ascii="B Nazanin" w:cs="B Zar" w:hint="cs"/>
                <w:b w:val="0"/>
                <w:bCs w:val="0"/>
                <w:color w:val="auto"/>
                <w:sz w:val="28"/>
                <w:szCs w:val="28"/>
                <w:rtl/>
              </w:rPr>
              <w:t>سرمایهگذاریدرمناطقآزادتجاریوویژهاقتصادی</w:t>
            </w:r>
          </w:p>
          <w:p w:rsidR="00596E7C" w:rsidRPr="00385471" w:rsidRDefault="00596E7C" w:rsidP="00B722C1">
            <w:pPr>
              <w:spacing w:line="276" w:lineRule="auto"/>
              <w:rPr>
                <w:rFonts w:ascii="B Nazanin" w:cs="B Zar"/>
                <w:b w:val="0"/>
                <w:bCs w:val="0"/>
                <w:color w:val="auto"/>
                <w:sz w:val="28"/>
                <w:szCs w:val="28"/>
                <w:rtl/>
              </w:rPr>
            </w:pPr>
            <w:r w:rsidRPr="00385471">
              <w:rPr>
                <w:rFonts w:ascii="B Nazanin" w:cs="B Zar" w:hint="cs"/>
                <w:b w:val="0"/>
                <w:bCs w:val="0"/>
                <w:color w:val="auto"/>
                <w:sz w:val="28"/>
                <w:szCs w:val="28"/>
                <w:rtl/>
              </w:rPr>
              <w:t>فرصت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سرمایهگذاریتهیهشدهاینامکانرابرایسرمایهگذارفراهممیآوردتاضمناطلاعازخلاصهمشخصاتاقتصادی،مالیوفنیپروژه،ازپیشرفتفیزیکیپروژه،محلاجرایپروژهوسایرمشخصاتطرحمطلعگردند</w:t>
            </w:r>
            <w:r w:rsidRPr="00385471">
              <w:rPr>
                <w:rFonts w:ascii="Arial" w:hAnsi="Arial" w:cs="Arial"/>
                <w:b w:val="0"/>
                <w:bCs w:val="0"/>
                <w:color w:val="auto"/>
                <w:sz w:val="32"/>
                <w:szCs w:val="32"/>
              </w:rPr>
              <w:t>.</w:t>
            </w:r>
          </w:p>
        </w:tc>
      </w:tr>
      <w:tr w:rsidR="002C7657" w:rsidRPr="00385471" w:rsidTr="00B722C1">
        <w:trPr>
          <w:cnfStyle w:val="000000100000"/>
          <w:trHeight w:val="1134"/>
          <w:jc w:val="center"/>
        </w:trPr>
        <w:tc>
          <w:tcPr>
            <w:cnfStyle w:val="001000000000"/>
            <w:tcW w:w="10031" w:type="dxa"/>
            <w:gridSpan w:val="3"/>
          </w:tcPr>
          <w:p w:rsidR="0041216A" w:rsidRPr="00385471" w:rsidRDefault="008D5A2E" w:rsidP="00B722C1">
            <w:pPr>
              <w:spacing w:line="276" w:lineRule="auto"/>
              <w:rPr>
                <w:rFonts w:ascii="B Nazanin" w:cs="B Nazanin"/>
                <w:b w:val="0"/>
                <w:bCs w:val="0"/>
                <w:color w:val="auto"/>
                <w:sz w:val="36"/>
                <w:szCs w:val="36"/>
                <w:rtl/>
              </w:rPr>
            </w:pPr>
            <w:r w:rsidRPr="00385471">
              <w:rPr>
                <w:rFonts w:cs="B Titr" w:hint="cs"/>
                <w:b w:val="0"/>
                <w:bCs w:val="0"/>
                <w:color w:val="auto"/>
                <w:sz w:val="24"/>
                <w:szCs w:val="24"/>
                <w:rtl/>
              </w:rPr>
              <w:t>مشمولین مشوق:</w:t>
            </w:r>
          </w:p>
          <w:p w:rsidR="008D5A2E" w:rsidRPr="00385471" w:rsidRDefault="00872759" w:rsidP="00B722C1">
            <w:pPr>
              <w:spacing w:line="276" w:lineRule="auto"/>
              <w:rPr>
                <w:rFonts w:ascii="B Nazanin" w:cs="B Zar"/>
                <w:b w:val="0"/>
                <w:bCs w:val="0"/>
                <w:color w:val="auto"/>
                <w:sz w:val="28"/>
                <w:szCs w:val="28"/>
                <w:rtl/>
              </w:rPr>
            </w:pPr>
            <w:r w:rsidRPr="00385471">
              <w:rPr>
                <w:rFonts w:ascii="B Nazanin" w:cs="B Zar" w:hint="cs"/>
                <w:b w:val="0"/>
                <w:bCs w:val="0"/>
                <w:color w:val="auto"/>
                <w:sz w:val="28"/>
                <w:szCs w:val="28"/>
                <w:rtl/>
              </w:rPr>
              <w:t>سرمایهگذاراندر بخشایجاد تأسیسات گردشگری</w:t>
            </w:r>
          </w:p>
        </w:tc>
      </w:tr>
    </w:tbl>
    <w:p w:rsidR="00B722C1" w:rsidRPr="00385471" w:rsidRDefault="00B722C1" w:rsidP="00A05A0C">
      <w:pPr>
        <w:jc w:val="center"/>
        <w:rPr>
          <w:rFonts w:cs="B Titr"/>
          <w:sz w:val="32"/>
          <w:szCs w:val="32"/>
          <w:rtl/>
        </w:rPr>
      </w:pPr>
      <w:r w:rsidRPr="00385471">
        <w:rPr>
          <w:rFonts w:cs="B Titr" w:hint="cs"/>
          <w:sz w:val="32"/>
          <w:szCs w:val="32"/>
          <w:rtl/>
        </w:rPr>
        <w:t xml:space="preserve">شماره  </w:t>
      </w:r>
      <w:r w:rsidR="00A05A0C" w:rsidRPr="00385471">
        <w:rPr>
          <w:rFonts w:cs="B Titr" w:hint="cs"/>
          <w:sz w:val="32"/>
          <w:szCs w:val="32"/>
          <w:rtl/>
        </w:rPr>
        <w:t>47</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41216A" w:rsidRPr="00385471" w:rsidRDefault="008D5A2E"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lastRenderedPageBreak/>
              <w:t xml:space="preserve">دستگاه اجرائی مسئول: </w:t>
            </w:r>
          </w:p>
          <w:p w:rsidR="008D5A2E"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 اداره کل </w:t>
            </w:r>
            <w:r w:rsidR="008D5A2E" w:rsidRPr="00385471">
              <w:rPr>
                <w:rFonts w:ascii="B Nazanin" w:cs="B Zar" w:hint="cs"/>
                <w:b w:val="0"/>
                <w:bCs w:val="0"/>
                <w:color w:val="auto"/>
                <w:sz w:val="28"/>
                <w:szCs w:val="28"/>
                <w:rtl/>
              </w:rPr>
              <w:t>میراث فرهنگی ، صنایع دستی و گردشگری</w:t>
            </w:r>
          </w:p>
        </w:tc>
        <w:tc>
          <w:tcPr>
            <w:tcW w:w="1984" w:type="dxa"/>
            <w:vAlign w:val="center"/>
            <w:hideMark/>
          </w:tcPr>
          <w:p w:rsidR="008D5A2E" w:rsidRPr="00385471" w:rsidRDefault="008D5A2E"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8D5A2E" w:rsidRPr="00385471" w:rsidRDefault="008D5A2E"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8</w:t>
            </w:r>
          </w:p>
        </w:tc>
      </w:tr>
      <w:tr w:rsidR="002C7657" w:rsidRPr="00385471" w:rsidTr="00B722C1">
        <w:trPr>
          <w:cnfStyle w:val="000000100000"/>
          <w:trHeight w:val="1134"/>
          <w:jc w:val="center"/>
        </w:trPr>
        <w:tc>
          <w:tcPr>
            <w:cnfStyle w:val="001000000000"/>
            <w:tcW w:w="10031" w:type="dxa"/>
            <w:gridSpan w:val="3"/>
          </w:tcPr>
          <w:p w:rsidR="008D5A2E" w:rsidRPr="00385471" w:rsidRDefault="008D5A2E" w:rsidP="00B722C1">
            <w:pPr>
              <w:rPr>
                <w:b w:val="0"/>
                <w:bCs w:val="0"/>
                <w:color w:val="auto"/>
                <w:rtl/>
              </w:rPr>
            </w:pPr>
            <w:r w:rsidRPr="00385471">
              <w:rPr>
                <w:rFonts w:cs="B Titr" w:hint="cs"/>
                <w:b w:val="0"/>
                <w:bCs w:val="0"/>
                <w:color w:val="auto"/>
                <w:sz w:val="24"/>
                <w:szCs w:val="24"/>
                <w:rtl/>
              </w:rPr>
              <w:t>موضوع :</w:t>
            </w:r>
          </w:p>
          <w:p w:rsidR="008D5A2E" w:rsidRPr="00385471" w:rsidRDefault="008D5A2E"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41216A" w:rsidRPr="00385471" w:rsidRDefault="008D5A2E" w:rsidP="00B722C1">
            <w:pPr>
              <w:autoSpaceDE w:val="0"/>
              <w:autoSpaceDN w:val="0"/>
              <w:adjustRightInd w:val="0"/>
              <w:rPr>
                <w:rFonts w:ascii="BNazanin,Bold" w:cs="BNazanin,Bold"/>
                <w:b w:val="0"/>
                <w:bCs w:val="0"/>
                <w:color w:val="auto"/>
                <w:sz w:val="24"/>
                <w:szCs w:val="24"/>
                <w:rtl/>
              </w:rPr>
            </w:pPr>
            <w:r w:rsidRPr="00385471">
              <w:rPr>
                <w:rFonts w:cs="B Titr" w:hint="cs"/>
                <w:b w:val="0"/>
                <w:bCs w:val="0"/>
                <w:color w:val="auto"/>
                <w:sz w:val="24"/>
                <w:szCs w:val="24"/>
                <w:rtl/>
              </w:rPr>
              <w:t>مستند قانونی( قانون ،آئین نامه و...):</w:t>
            </w:r>
          </w:p>
          <w:p w:rsidR="008D5A2E" w:rsidRPr="00385471" w:rsidRDefault="00437087" w:rsidP="008A7CC6">
            <w:pPr>
              <w:autoSpaceDE w:val="0"/>
              <w:autoSpaceDN w:val="0"/>
              <w:adjustRightInd w:val="0"/>
              <w:rPr>
                <w:rFonts w:ascii="B Nazanin" w:cs="B Nazanin"/>
                <w:b w:val="0"/>
                <w:bCs w:val="0"/>
                <w:color w:val="auto"/>
                <w:sz w:val="30"/>
                <w:szCs w:val="30"/>
              </w:rPr>
            </w:pPr>
            <w:r w:rsidRPr="00385471">
              <w:rPr>
                <w:rFonts w:ascii="B Nazanin" w:cs="B Zar" w:hint="cs"/>
                <w:b w:val="0"/>
                <w:bCs w:val="0"/>
                <w:color w:val="auto"/>
                <w:sz w:val="28"/>
                <w:szCs w:val="28"/>
                <w:rtl/>
              </w:rPr>
              <w:t>براساسمصوبهشماره</w:t>
            </w:r>
            <w:r w:rsidRPr="00385471">
              <w:rPr>
                <w:rFonts w:ascii="B Nazanin" w:cs="B Zar"/>
                <w:b w:val="0"/>
                <w:bCs w:val="0"/>
                <w:color w:val="auto"/>
                <w:sz w:val="28"/>
                <w:szCs w:val="28"/>
              </w:rPr>
              <w:t xml:space="preserve"> 1924/62 </w:t>
            </w:r>
            <w:r w:rsidRPr="00385471">
              <w:rPr>
                <w:rFonts w:ascii="B Nazanin" w:cs="B Zar" w:hint="cs"/>
                <w:b w:val="0"/>
                <w:bCs w:val="0"/>
                <w:color w:val="auto"/>
                <w:sz w:val="28"/>
                <w:szCs w:val="28"/>
                <w:rtl/>
              </w:rPr>
              <w:t>مورخ</w:t>
            </w:r>
            <w:r w:rsidRPr="00385471">
              <w:rPr>
                <w:rFonts w:ascii="B Nazanin" w:cs="B Zar"/>
                <w:b w:val="0"/>
                <w:bCs w:val="0"/>
                <w:color w:val="auto"/>
                <w:sz w:val="28"/>
                <w:szCs w:val="28"/>
              </w:rPr>
              <w:t>1371/5/4</w:t>
            </w:r>
          </w:p>
        </w:tc>
      </w:tr>
      <w:tr w:rsidR="002C7657" w:rsidRPr="00385471" w:rsidTr="00B722C1">
        <w:trPr>
          <w:cnfStyle w:val="000000100000"/>
          <w:trHeight w:val="1134"/>
          <w:jc w:val="center"/>
        </w:trPr>
        <w:tc>
          <w:tcPr>
            <w:cnfStyle w:val="001000000000"/>
            <w:tcW w:w="10031" w:type="dxa"/>
            <w:gridSpan w:val="3"/>
            <w:hideMark/>
          </w:tcPr>
          <w:p w:rsidR="008D5A2E" w:rsidRPr="00385471" w:rsidRDefault="008D5A2E" w:rsidP="00B722C1">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8D5A2E" w:rsidRPr="00385471" w:rsidRDefault="008D5A2E" w:rsidP="00B722C1">
            <w:pPr>
              <w:autoSpaceDE w:val="0"/>
              <w:autoSpaceDN w:val="0"/>
              <w:adjustRightInd w:val="0"/>
              <w:jc w:val="both"/>
              <w:rPr>
                <w:rFonts w:ascii="BNazanin,Bold" w:cs="BNazanin,Bold"/>
                <w:b w:val="0"/>
                <w:bCs w:val="0"/>
                <w:color w:val="auto"/>
                <w:sz w:val="24"/>
                <w:szCs w:val="24"/>
              </w:rPr>
            </w:pPr>
          </w:p>
        </w:tc>
      </w:tr>
      <w:tr w:rsidR="002C7657" w:rsidRPr="00385471" w:rsidTr="008A7CC6">
        <w:trPr>
          <w:trHeight w:val="2671"/>
          <w:jc w:val="center"/>
        </w:trPr>
        <w:tc>
          <w:tcPr>
            <w:cnfStyle w:val="001000000000"/>
            <w:tcW w:w="10031" w:type="dxa"/>
            <w:gridSpan w:val="3"/>
          </w:tcPr>
          <w:p w:rsidR="0041216A" w:rsidRPr="00385471" w:rsidRDefault="008D5A2E" w:rsidP="00B722C1">
            <w:pPr>
              <w:spacing w:line="276" w:lineRule="auto"/>
              <w:jc w:val="both"/>
              <w:rPr>
                <w:rFonts w:ascii="B Nazanin" w:cs="B Nazanin"/>
                <w:b w:val="0"/>
                <w:bCs w:val="0"/>
                <w:color w:val="auto"/>
                <w:sz w:val="32"/>
                <w:szCs w:val="32"/>
                <w:rtl/>
              </w:rPr>
            </w:pPr>
            <w:r w:rsidRPr="00385471">
              <w:rPr>
                <w:rFonts w:cs="B Titr" w:hint="cs"/>
                <w:b w:val="0"/>
                <w:bCs w:val="0"/>
                <w:color w:val="auto"/>
                <w:sz w:val="24"/>
                <w:szCs w:val="24"/>
                <w:rtl/>
              </w:rPr>
              <w:t>شرح مشوق:</w:t>
            </w:r>
          </w:p>
          <w:p w:rsidR="008D5A2E" w:rsidRPr="00385471" w:rsidRDefault="00B35559" w:rsidP="00B722C1">
            <w:pPr>
              <w:spacing w:line="276" w:lineRule="auto"/>
              <w:jc w:val="lowKashida"/>
              <w:rPr>
                <w:rFonts w:ascii="B Nazanin" w:cs="B Zar"/>
                <w:b w:val="0"/>
                <w:bCs w:val="0"/>
                <w:color w:val="auto"/>
                <w:sz w:val="28"/>
                <w:szCs w:val="28"/>
                <w:rtl/>
              </w:rPr>
            </w:pPr>
            <w:r w:rsidRPr="00385471">
              <w:rPr>
                <w:rFonts w:ascii="B Nazanin" w:cs="B Zar" w:hint="cs"/>
                <w:b w:val="0"/>
                <w:bCs w:val="0"/>
                <w:color w:val="auto"/>
                <w:sz w:val="28"/>
                <w:szCs w:val="28"/>
                <w:rtl/>
              </w:rPr>
              <w:t>نرخهتل</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هاییکهازسال</w:t>
            </w:r>
            <w:r w:rsidRPr="00385471">
              <w:rPr>
                <w:rFonts w:ascii="B Nazanin" w:cs="B Zar"/>
                <w:b w:val="0"/>
                <w:bCs w:val="0"/>
                <w:color w:val="auto"/>
                <w:sz w:val="28"/>
                <w:szCs w:val="28"/>
              </w:rPr>
              <w:t xml:space="preserve"> 1371 </w:t>
            </w:r>
            <w:r w:rsidRPr="00385471">
              <w:rPr>
                <w:rFonts w:ascii="B Nazanin" w:cs="B Zar" w:hint="cs"/>
                <w:b w:val="0"/>
                <w:bCs w:val="0"/>
                <w:color w:val="auto"/>
                <w:sz w:val="28"/>
                <w:szCs w:val="28"/>
                <w:rtl/>
              </w:rPr>
              <w:t>بهبعدبهبهرهبرداریرسیدهاندبراساسمصوبهشماره</w:t>
            </w:r>
            <w:r w:rsidRPr="00385471">
              <w:rPr>
                <w:rFonts w:ascii="B Nazanin" w:cs="B Zar"/>
                <w:b w:val="0"/>
                <w:bCs w:val="0"/>
                <w:color w:val="auto"/>
                <w:sz w:val="28"/>
                <w:szCs w:val="28"/>
              </w:rPr>
              <w:t xml:space="preserve"> 1924/62 </w:t>
            </w:r>
            <w:r w:rsidRPr="00385471">
              <w:rPr>
                <w:rFonts w:ascii="B Nazanin" w:cs="B Zar" w:hint="cs"/>
                <w:b w:val="0"/>
                <w:bCs w:val="0"/>
                <w:color w:val="auto"/>
                <w:sz w:val="28"/>
                <w:szCs w:val="28"/>
                <w:rtl/>
              </w:rPr>
              <w:t>مورخ</w:t>
            </w:r>
            <w:r w:rsidRPr="00385471">
              <w:rPr>
                <w:rFonts w:ascii="B Nazanin" w:cs="B Zar"/>
                <w:b w:val="0"/>
                <w:bCs w:val="0"/>
                <w:color w:val="auto"/>
                <w:sz w:val="28"/>
                <w:szCs w:val="28"/>
              </w:rPr>
              <w:t xml:space="preserve">1371/5/4 </w:t>
            </w:r>
            <w:r w:rsidRPr="00385471">
              <w:rPr>
                <w:rFonts w:ascii="B Nazanin" w:cs="B Zar" w:hint="cs"/>
                <w:b w:val="0"/>
                <w:bCs w:val="0"/>
                <w:color w:val="auto"/>
                <w:sz w:val="28"/>
                <w:szCs w:val="28"/>
                <w:rtl/>
              </w:rPr>
              <w:t>سازمانبرنامهوبودجهکهدرمورخ</w:t>
            </w:r>
            <w:r w:rsidRPr="00385471">
              <w:rPr>
                <w:rFonts w:ascii="B Nazanin" w:cs="B Zar"/>
                <w:b w:val="0"/>
                <w:bCs w:val="0"/>
                <w:color w:val="auto"/>
                <w:sz w:val="28"/>
                <w:szCs w:val="28"/>
              </w:rPr>
              <w:t xml:space="preserve"> 1371 / 5/ 12 </w:t>
            </w:r>
            <w:r w:rsidRPr="00385471">
              <w:rPr>
                <w:rFonts w:ascii="B Nazanin" w:cs="B Zar" w:hint="cs"/>
                <w:b w:val="0"/>
                <w:bCs w:val="0"/>
                <w:color w:val="auto"/>
                <w:sz w:val="28"/>
                <w:szCs w:val="28"/>
                <w:rtl/>
              </w:rPr>
              <w:t>درشورایعالیاقتصادتصویبگردیده ازضوابطنرخگذاریمعافمیباشد</w:t>
            </w:r>
            <w:r w:rsidRPr="00385471">
              <w:rPr>
                <w:rFonts w:ascii="B Nazanin" w:cs="B Zar"/>
                <w:b w:val="0"/>
                <w:bCs w:val="0"/>
                <w:color w:val="auto"/>
                <w:sz w:val="28"/>
                <w:szCs w:val="28"/>
              </w:rPr>
              <w:t xml:space="preserve"> . </w:t>
            </w:r>
            <w:r w:rsidRPr="00385471">
              <w:rPr>
                <w:rFonts w:ascii="B Nazanin" w:cs="B Zar" w:hint="cs"/>
                <w:b w:val="0"/>
                <w:bCs w:val="0"/>
                <w:color w:val="auto"/>
                <w:sz w:val="28"/>
                <w:szCs w:val="28"/>
                <w:rtl/>
              </w:rPr>
              <w:t>اینمسئلهبدینمعنیاستکهمدیریتهتلبا</w:t>
            </w:r>
            <w:r w:rsidR="0083695A" w:rsidRPr="00385471">
              <w:rPr>
                <w:rFonts w:ascii="B Nazanin" w:cs="B Zar" w:hint="cs"/>
                <w:b w:val="0"/>
                <w:bCs w:val="0"/>
                <w:color w:val="auto"/>
                <w:sz w:val="28"/>
                <w:szCs w:val="28"/>
                <w:rtl/>
              </w:rPr>
              <w:t>سیاس</w:t>
            </w:r>
            <w:r w:rsidRPr="00385471">
              <w:rPr>
                <w:rFonts w:ascii="B Nazanin" w:cs="B Zar" w:hint="cs"/>
                <w:b w:val="0"/>
                <w:bCs w:val="0"/>
                <w:color w:val="auto"/>
                <w:sz w:val="28"/>
                <w:szCs w:val="28"/>
                <w:rtl/>
              </w:rPr>
              <w:t>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هایداخلی خودمیتواندبهاقتضایشرایطزمانینرخمناسبرااعمالنماید</w:t>
            </w:r>
            <w:r w:rsidR="00887189" w:rsidRPr="00385471">
              <w:rPr>
                <w:rFonts w:ascii="B Nazanin" w:cs="B Zar" w:hint="cs"/>
                <w:b w:val="0"/>
                <w:bCs w:val="0"/>
                <w:color w:val="auto"/>
                <w:sz w:val="28"/>
                <w:szCs w:val="28"/>
                <w:rtl/>
              </w:rPr>
              <w:t>.</w:t>
            </w:r>
          </w:p>
        </w:tc>
      </w:tr>
      <w:tr w:rsidR="002C7657" w:rsidRPr="00385471" w:rsidTr="00B722C1">
        <w:trPr>
          <w:cnfStyle w:val="000000100000"/>
          <w:trHeight w:val="1134"/>
          <w:jc w:val="center"/>
        </w:trPr>
        <w:tc>
          <w:tcPr>
            <w:cnfStyle w:val="001000000000"/>
            <w:tcW w:w="10031" w:type="dxa"/>
            <w:gridSpan w:val="3"/>
          </w:tcPr>
          <w:p w:rsidR="0041216A" w:rsidRPr="00385471" w:rsidRDefault="008D5A2E" w:rsidP="00B722C1">
            <w:pPr>
              <w:spacing w:line="276" w:lineRule="auto"/>
              <w:jc w:val="both"/>
              <w:rPr>
                <w:rFonts w:ascii="B Nazanin" w:cs="B Zar"/>
                <w:b w:val="0"/>
                <w:bCs w:val="0"/>
                <w:color w:val="auto"/>
                <w:sz w:val="28"/>
                <w:szCs w:val="28"/>
                <w:rtl/>
              </w:rPr>
            </w:pPr>
            <w:r w:rsidRPr="00385471">
              <w:rPr>
                <w:rFonts w:cs="B Titr" w:hint="cs"/>
                <w:b w:val="0"/>
                <w:bCs w:val="0"/>
                <w:color w:val="auto"/>
                <w:sz w:val="24"/>
                <w:szCs w:val="24"/>
                <w:rtl/>
              </w:rPr>
              <w:t>مشمولین مشوق</w:t>
            </w:r>
            <w:r w:rsidRPr="00385471">
              <w:rPr>
                <w:rFonts w:ascii="B Nazanin" w:cs="B Zar" w:hint="cs"/>
                <w:b w:val="0"/>
                <w:bCs w:val="0"/>
                <w:color w:val="auto"/>
                <w:sz w:val="28"/>
                <w:szCs w:val="28"/>
                <w:rtl/>
              </w:rPr>
              <w:t xml:space="preserve">: </w:t>
            </w:r>
          </w:p>
          <w:p w:rsidR="008D5A2E" w:rsidRPr="00385471" w:rsidRDefault="00437087" w:rsidP="008A7CC6">
            <w:pPr>
              <w:spacing w:line="276" w:lineRule="auto"/>
              <w:jc w:val="both"/>
              <w:rPr>
                <w:rFonts w:ascii="B Nazanin" w:cs="B Zar"/>
                <w:b w:val="0"/>
                <w:bCs w:val="0"/>
                <w:color w:val="auto"/>
                <w:sz w:val="28"/>
                <w:szCs w:val="28"/>
                <w:rtl/>
              </w:rPr>
            </w:pPr>
            <w:r w:rsidRPr="00385471">
              <w:rPr>
                <w:rFonts w:ascii="B Nazanin" w:cs="B Zar" w:hint="cs"/>
                <w:b w:val="0"/>
                <w:bCs w:val="0"/>
                <w:color w:val="auto"/>
                <w:sz w:val="28"/>
                <w:szCs w:val="28"/>
                <w:rtl/>
              </w:rPr>
              <w:t xml:space="preserve"> سرمایهگذارانبخش تاسیساتگردشگری</w:t>
            </w:r>
          </w:p>
        </w:tc>
      </w:tr>
    </w:tbl>
    <w:p w:rsidR="008D5A2E" w:rsidRPr="00385471" w:rsidRDefault="008D5A2E">
      <w:pPr>
        <w:rPr>
          <w:rtl/>
        </w:rPr>
      </w:pPr>
    </w:p>
    <w:p w:rsidR="00B722C1" w:rsidRPr="00385471" w:rsidRDefault="00B722C1" w:rsidP="00A05A0C">
      <w:pPr>
        <w:jc w:val="center"/>
        <w:rPr>
          <w:rFonts w:cs="B Titr"/>
          <w:sz w:val="32"/>
          <w:szCs w:val="32"/>
          <w:rtl/>
        </w:rPr>
      </w:pPr>
      <w:r w:rsidRPr="00385471">
        <w:br w:type="page"/>
      </w:r>
      <w:r w:rsidRPr="00385471">
        <w:rPr>
          <w:rFonts w:cs="B Titr" w:hint="cs"/>
          <w:sz w:val="32"/>
          <w:szCs w:val="32"/>
          <w:rtl/>
        </w:rPr>
        <w:lastRenderedPageBreak/>
        <w:t xml:space="preserve">شماره  </w:t>
      </w:r>
      <w:r w:rsidR="00A05A0C" w:rsidRPr="00385471">
        <w:rPr>
          <w:rFonts w:cs="B Titr" w:hint="cs"/>
          <w:sz w:val="32"/>
          <w:szCs w:val="32"/>
          <w:rtl/>
        </w:rPr>
        <w:t>48</w:t>
      </w:r>
    </w:p>
    <w:tbl>
      <w:tblPr>
        <w:tblStyle w:val="ListTable6ColorfulAccent4"/>
        <w:bidiVisual/>
        <w:tblW w:w="10031" w:type="dxa"/>
        <w:jc w:val="center"/>
        <w:tblLook w:val="04A0"/>
      </w:tblPr>
      <w:tblGrid>
        <w:gridCol w:w="6794"/>
        <w:gridCol w:w="2454"/>
        <w:gridCol w:w="2445"/>
      </w:tblGrid>
      <w:tr w:rsidR="002C7657" w:rsidRPr="00385471" w:rsidTr="00BD37D7">
        <w:trPr>
          <w:cnfStyle w:val="100000000000"/>
          <w:trHeight w:val="1134"/>
          <w:jc w:val="center"/>
        </w:trPr>
        <w:tc>
          <w:tcPr>
            <w:cnfStyle w:val="001000000000"/>
            <w:tcW w:w="6062" w:type="dxa"/>
            <w:hideMark/>
          </w:tcPr>
          <w:p w:rsidR="00EE33C1" w:rsidRPr="00385471" w:rsidRDefault="008D5A2E"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8D5A2E"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اداره کل </w:t>
            </w:r>
            <w:r w:rsidR="008D5A2E" w:rsidRPr="00385471">
              <w:rPr>
                <w:rFonts w:ascii="B Nazanin" w:cs="B Zar" w:hint="cs"/>
                <w:b w:val="0"/>
                <w:bCs w:val="0"/>
                <w:color w:val="auto"/>
                <w:sz w:val="28"/>
                <w:szCs w:val="28"/>
                <w:rtl/>
              </w:rPr>
              <w:t>میراث فرهنگی ، صنایع دستی و گردشگری</w:t>
            </w:r>
          </w:p>
        </w:tc>
        <w:tc>
          <w:tcPr>
            <w:tcW w:w="1984" w:type="dxa"/>
            <w:vAlign w:val="center"/>
            <w:hideMark/>
          </w:tcPr>
          <w:p w:rsidR="008D5A2E" w:rsidRPr="00385471" w:rsidRDefault="008D5A2E"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8D5A2E" w:rsidRPr="00385471" w:rsidRDefault="008D5A2E"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9</w:t>
            </w:r>
          </w:p>
        </w:tc>
      </w:tr>
      <w:tr w:rsidR="002C7657" w:rsidRPr="00385471" w:rsidTr="00B722C1">
        <w:trPr>
          <w:cnfStyle w:val="000000100000"/>
          <w:trHeight w:val="1134"/>
          <w:jc w:val="center"/>
        </w:trPr>
        <w:tc>
          <w:tcPr>
            <w:cnfStyle w:val="001000000000"/>
            <w:tcW w:w="10031" w:type="dxa"/>
            <w:gridSpan w:val="3"/>
          </w:tcPr>
          <w:p w:rsidR="008D5A2E" w:rsidRPr="00385471" w:rsidRDefault="008D5A2E" w:rsidP="00B722C1">
            <w:pPr>
              <w:rPr>
                <w:b w:val="0"/>
                <w:bCs w:val="0"/>
                <w:color w:val="auto"/>
                <w:rtl/>
              </w:rPr>
            </w:pPr>
            <w:r w:rsidRPr="00385471">
              <w:rPr>
                <w:rFonts w:cs="B Titr" w:hint="cs"/>
                <w:b w:val="0"/>
                <w:bCs w:val="0"/>
                <w:color w:val="auto"/>
                <w:sz w:val="24"/>
                <w:szCs w:val="24"/>
                <w:rtl/>
              </w:rPr>
              <w:t>موضوع :</w:t>
            </w:r>
          </w:p>
          <w:p w:rsidR="008D5A2E" w:rsidRPr="00385471" w:rsidRDefault="008D5A2E"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EE33C1" w:rsidRPr="00385471" w:rsidRDefault="008D5A2E" w:rsidP="00B722C1">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EE33C1" w:rsidRPr="00385471" w:rsidRDefault="00786A85" w:rsidP="00B722C1">
            <w:pPr>
              <w:autoSpaceDE w:val="0"/>
              <w:autoSpaceDN w:val="0"/>
              <w:adjustRightInd w:val="0"/>
              <w:rPr>
                <w:rFonts w:cs="B Zar"/>
                <w:b w:val="0"/>
                <w:bCs w:val="0"/>
                <w:color w:val="auto"/>
                <w:sz w:val="28"/>
                <w:szCs w:val="28"/>
              </w:rPr>
            </w:pPr>
            <w:r w:rsidRPr="00385471">
              <w:rPr>
                <w:rFonts w:ascii="B Nazanin" w:cs="B Zar" w:hint="cs"/>
                <w:b w:val="0"/>
                <w:bCs w:val="0"/>
                <w:color w:val="auto"/>
                <w:sz w:val="28"/>
                <w:szCs w:val="28"/>
                <w:rtl/>
              </w:rPr>
              <w:t>براساسماده</w:t>
            </w:r>
            <w:r w:rsidRPr="00385471">
              <w:rPr>
                <w:rFonts w:ascii="B Nazanin" w:cs="B Zar"/>
                <w:b w:val="0"/>
                <w:bCs w:val="0"/>
                <w:color w:val="auto"/>
                <w:sz w:val="28"/>
                <w:szCs w:val="28"/>
              </w:rPr>
              <w:t xml:space="preserve"> 22 </w:t>
            </w:r>
            <w:r w:rsidRPr="00385471">
              <w:rPr>
                <w:rFonts w:ascii="B Nazanin" w:cs="B Zar" w:hint="cs"/>
                <w:b w:val="0"/>
                <w:bCs w:val="0"/>
                <w:color w:val="auto"/>
                <w:sz w:val="28"/>
                <w:szCs w:val="28"/>
                <w:rtl/>
              </w:rPr>
              <w:t>قانونالحاقموادیبهقانونتنظیمبخشیازمقرراتمالیدولت</w:t>
            </w:r>
          </w:p>
          <w:p w:rsidR="008D5A2E" w:rsidRPr="00385471" w:rsidRDefault="00786A85" w:rsidP="00B722C1">
            <w:pPr>
              <w:autoSpaceDE w:val="0"/>
              <w:autoSpaceDN w:val="0"/>
              <w:adjustRightInd w:val="0"/>
              <w:rPr>
                <w:rFonts w:ascii="B Nazanin" w:cs="B Nazanin"/>
                <w:b w:val="0"/>
                <w:bCs w:val="0"/>
                <w:color w:val="auto"/>
                <w:sz w:val="30"/>
                <w:szCs w:val="30"/>
                <w:rtl/>
              </w:rPr>
            </w:pPr>
            <w:r w:rsidRPr="00385471">
              <w:rPr>
                <w:rFonts w:ascii="B Nazanin" w:cs="B Zar" w:hint="cs"/>
                <w:b w:val="0"/>
                <w:bCs w:val="0"/>
                <w:color w:val="auto"/>
                <w:sz w:val="28"/>
                <w:szCs w:val="28"/>
                <w:rtl/>
              </w:rPr>
              <w:t>مصوب</w:t>
            </w:r>
            <w:r w:rsidRPr="00385471">
              <w:rPr>
                <w:rFonts w:ascii="B Nazanin" w:cs="B Zar"/>
                <w:b w:val="0"/>
                <w:bCs w:val="0"/>
                <w:color w:val="auto"/>
                <w:sz w:val="28"/>
                <w:szCs w:val="28"/>
              </w:rPr>
              <w:t xml:space="preserve"> 1380 / 11 /27  </w:t>
            </w:r>
          </w:p>
          <w:p w:rsidR="008D5A2E" w:rsidRPr="00385471" w:rsidRDefault="008D5A2E" w:rsidP="00B722C1">
            <w:pPr>
              <w:autoSpaceDE w:val="0"/>
              <w:autoSpaceDN w:val="0"/>
              <w:adjustRightInd w:val="0"/>
              <w:jc w:val="both"/>
              <w:rPr>
                <w:b w:val="0"/>
                <w:bCs w:val="0"/>
                <w:color w:val="auto"/>
              </w:rPr>
            </w:pPr>
          </w:p>
        </w:tc>
      </w:tr>
      <w:tr w:rsidR="002C7657" w:rsidRPr="00385471" w:rsidTr="00B722C1">
        <w:trPr>
          <w:cnfStyle w:val="000000100000"/>
          <w:trHeight w:val="1134"/>
          <w:jc w:val="center"/>
        </w:trPr>
        <w:tc>
          <w:tcPr>
            <w:cnfStyle w:val="001000000000"/>
            <w:tcW w:w="10031" w:type="dxa"/>
            <w:gridSpan w:val="3"/>
            <w:hideMark/>
          </w:tcPr>
          <w:p w:rsidR="008D5A2E" w:rsidRPr="00385471" w:rsidRDefault="008D5A2E" w:rsidP="008A7CC6">
            <w:pPr>
              <w:autoSpaceDE w:val="0"/>
              <w:autoSpaceDN w:val="0"/>
              <w:adjustRightInd w:val="0"/>
              <w:jc w:val="both"/>
              <w:rPr>
                <w:rFonts w:ascii="BNazanin,Bold" w:cs="BNazanin,Bold"/>
                <w:b w:val="0"/>
                <w:bCs w:val="0"/>
                <w:color w:val="auto"/>
                <w:sz w:val="24"/>
                <w:szCs w:val="24"/>
              </w:rPr>
            </w:pPr>
            <w:r w:rsidRPr="00385471">
              <w:rPr>
                <w:rFonts w:cs="B Titr" w:hint="cs"/>
                <w:b w:val="0"/>
                <w:bCs w:val="0"/>
                <w:color w:val="auto"/>
                <w:sz w:val="24"/>
                <w:szCs w:val="24"/>
                <w:rtl/>
              </w:rPr>
              <w:t>عنوان مشوق:</w:t>
            </w:r>
          </w:p>
        </w:tc>
      </w:tr>
      <w:tr w:rsidR="002C7657" w:rsidRPr="00385471" w:rsidTr="008A7CC6">
        <w:trPr>
          <w:trHeight w:val="6618"/>
          <w:jc w:val="center"/>
        </w:trPr>
        <w:tc>
          <w:tcPr>
            <w:cnfStyle w:val="001000000000"/>
            <w:tcW w:w="10031" w:type="dxa"/>
            <w:gridSpan w:val="3"/>
          </w:tcPr>
          <w:p w:rsidR="00EE33C1" w:rsidRPr="00385471" w:rsidRDefault="008D5A2E" w:rsidP="00B722C1">
            <w:pPr>
              <w:spacing w:line="276" w:lineRule="auto"/>
              <w:rPr>
                <w:rFonts w:cs="B Titr"/>
                <w:b w:val="0"/>
                <w:bCs w:val="0"/>
                <w:color w:val="auto"/>
                <w:sz w:val="24"/>
                <w:szCs w:val="24"/>
                <w:rtl/>
              </w:rPr>
            </w:pPr>
            <w:r w:rsidRPr="00385471">
              <w:rPr>
                <w:rFonts w:cs="B Titr" w:hint="cs"/>
                <w:b w:val="0"/>
                <w:bCs w:val="0"/>
                <w:color w:val="auto"/>
                <w:sz w:val="24"/>
                <w:szCs w:val="24"/>
                <w:rtl/>
              </w:rPr>
              <w:t>شرح مشوق:</w:t>
            </w:r>
          </w:p>
          <w:p w:rsidR="00407969" w:rsidRPr="00385471" w:rsidRDefault="00407969" w:rsidP="00B722C1">
            <w:pPr>
              <w:spacing w:line="276" w:lineRule="auto"/>
              <w:jc w:val="lowKashida"/>
              <w:rPr>
                <w:rFonts w:ascii="B Nazanin" w:cs="B Zar"/>
                <w:b w:val="0"/>
                <w:bCs w:val="0"/>
                <w:color w:val="auto"/>
                <w:sz w:val="28"/>
                <w:szCs w:val="28"/>
              </w:rPr>
            </w:pPr>
            <w:r w:rsidRPr="00385471">
              <w:rPr>
                <w:rFonts w:ascii="B Nazanin" w:cs="B Zar" w:hint="cs"/>
                <w:b w:val="0"/>
                <w:bCs w:val="0"/>
                <w:color w:val="auto"/>
                <w:sz w:val="28"/>
                <w:szCs w:val="28"/>
                <w:rtl/>
              </w:rPr>
              <w:t>براساسماده</w:t>
            </w:r>
            <w:r w:rsidRPr="00385471">
              <w:rPr>
                <w:rFonts w:ascii="B Nazanin" w:cs="B Zar"/>
                <w:b w:val="0"/>
                <w:bCs w:val="0"/>
                <w:color w:val="auto"/>
                <w:sz w:val="28"/>
                <w:szCs w:val="28"/>
              </w:rPr>
              <w:t xml:space="preserve"> 22 </w:t>
            </w:r>
            <w:r w:rsidRPr="00385471">
              <w:rPr>
                <w:rFonts w:ascii="B Nazanin" w:cs="B Zar" w:hint="cs"/>
                <w:b w:val="0"/>
                <w:bCs w:val="0"/>
                <w:color w:val="auto"/>
                <w:sz w:val="28"/>
                <w:szCs w:val="28"/>
                <w:rtl/>
              </w:rPr>
              <w:t>قانونالحاقموادیبهقانونتنظیمبخشیازمقرراتمالیدولتمصوب</w:t>
            </w:r>
            <w:r w:rsidR="00EE33C1" w:rsidRPr="00385471">
              <w:rPr>
                <w:rFonts w:ascii="B Nazanin" w:cs="B Zar"/>
                <w:b w:val="0"/>
                <w:bCs w:val="0"/>
                <w:color w:val="auto"/>
                <w:sz w:val="28"/>
                <w:szCs w:val="28"/>
                <w:rtl/>
              </w:rPr>
              <w:br/>
            </w:r>
            <w:r w:rsidRPr="00385471">
              <w:rPr>
                <w:rFonts w:ascii="B Nazanin" w:cs="B Zar"/>
                <w:b w:val="0"/>
                <w:bCs w:val="0"/>
                <w:color w:val="auto"/>
                <w:sz w:val="28"/>
                <w:szCs w:val="28"/>
              </w:rPr>
              <w:t xml:space="preserve"> 1380 / 11 /27  </w:t>
            </w:r>
            <w:r w:rsidRPr="00385471">
              <w:rPr>
                <w:rFonts w:ascii="B Nazanin" w:cs="B Zar" w:hint="cs"/>
                <w:b w:val="0"/>
                <w:bCs w:val="0"/>
                <w:color w:val="auto"/>
                <w:sz w:val="28"/>
                <w:szCs w:val="28"/>
                <w:rtl/>
              </w:rPr>
              <w:t>بهمنظورتسریعدرامرتوسعههتلهاواقامتگاههاوسایرتأسیساتگردشگری،باتقاضایسازمان میراثفرهنگیوگردشگری</w:t>
            </w:r>
            <w:r w:rsidRPr="00385471">
              <w:rPr>
                <w:rFonts w:ascii="B Nazanin" w:cs="B Zar"/>
                <w:b w:val="0"/>
                <w:bCs w:val="0"/>
                <w:color w:val="auto"/>
                <w:sz w:val="28"/>
                <w:szCs w:val="28"/>
              </w:rPr>
              <w:t xml:space="preserve"> :</w:t>
            </w:r>
          </w:p>
          <w:p w:rsidR="00407969" w:rsidRPr="00385471" w:rsidRDefault="00407969" w:rsidP="00B17E29">
            <w:pPr>
              <w:pStyle w:val="ListParagraph"/>
              <w:numPr>
                <w:ilvl w:val="0"/>
                <w:numId w:val="1"/>
              </w:numPr>
              <w:rPr>
                <w:rFonts w:ascii="B Nazanin" w:cs="B Zar"/>
                <w:b w:val="0"/>
                <w:bCs w:val="0"/>
                <w:color w:val="auto"/>
                <w:sz w:val="28"/>
                <w:szCs w:val="28"/>
              </w:rPr>
            </w:pPr>
            <w:r w:rsidRPr="00385471">
              <w:rPr>
                <w:rFonts w:ascii="B Nazanin" w:cs="B Zar" w:hint="cs"/>
                <w:b w:val="0"/>
                <w:bCs w:val="0"/>
                <w:color w:val="auto"/>
                <w:sz w:val="28"/>
                <w:szCs w:val="28"/>
                <w:rtl/>
              </w:rPr>
              <w:t>سازمانملیزمینومسکنموظفاستاراضیموردنیازرابهقیمتکارشناسیبهصورتاجارهبه شرطتملیکپنجسالهدراختیارسرمایهگذارانقراردهد</w:t>
            </w:r>
            <w:r w:rsidRPr="00385471">
              <w:rPr>
                <w:rFonts w:ascii="B Nazanin" w:cs="B Zar"/>
                <w:b w:val="0"/>
                <w:bCs w:val="0"/>
                <w:color w:val="auto"/>
                <w:sz w:val="28"/>
                <w:szCs w:val="28"/>
              </w:rPr>
              <w:t xml:space="preserve"> . </w:t>
            </w:r>
          </w:p>
          <w:p w:rsidR="00407969" w:rsidRPr="00385471" w:rsidRDefault="00407969" w:rsidP="00B17E29">
            <w:pPr>
              <w:pStyle w:val="ListParagraph"/>
              <w:numPr>
                <w:ilvl w:val="0"/>
                <w:numId w:val="1"/>
              </w:numPr>
              <w:rPr>
                <w:rFonts w:ascii="B Nazanin" w:cs="B Zar"/>
                <w:b w:val="0"/>
                <w:bCs w:val="0"/>
                <w:color w:val="auto"/>
                <w:sz w:val="28"/>
                <w:szCs w:val="28"/>
              </w:rPr>
            </w:pPr>
            <w:r w:rsidRPr="00385471">
              <w:rPr>
                <w:rFonts w:ascii="B Nazanin" w:cs="B Zar" w:hint="cs"/>
                <w:b w:val="0"/>
                <w:bCs w:val="0"/>
                <w:color w:val="auto"/>
                <w:sz w:val="28"/>
                <w:szCs w:val="28"/>
                <w:rtl/>
              </w:rPr>
              <w:t>سازمانجنگل</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هاومراتعوآبخیزداریکشوروادارات کلمنابعطبیعیاستان</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هاوسازماناموراراضیوزارتجهادکشاورزیمکلفنداراضیموردنیازرابه قیمتمنطقهایدراختیارسرمایهگذارانقراردهند</w:t>
            </w:r>
            <w:r w:rsidRPr="00385471">
              <w:rPr>
                <w:rFonts w:ascii="B Nazanin" w:cs="B Zar"/>
                <w:b w:val="0"/>
                <w:bCs w:val="0"/>
                <w:color w:val="auto"/>
                <w:sz w:val="28"/>
                <w:szCs w:val="28"/>
              </w:rPr>
              <w:t xml:space="preserve"> .</w:t>
            </w:r>
          </w:p>
          <w:p w:rsidR="00407969" w:rsidRPr="00385471" w:rsidRDefault="00407969" w:rsidP="00B17E29">
            <w:pPr>
              <w:pStyle w:val="ListParagraph"/>
              <w:numPr>
                <w:ilvl w:val="0"/>
                <w:numId w:val="1"/>
              </w:numPr>
              <w:rPr>
                <w:rFonts w:ascii="B Nazanin" w:cs="B Zar"/>
                <w:b w:val="0"/>
                <w:bCs w:val="0"/>
                <w:color w:val="auto"/>
                <w:sz w:val="28"/>
                <w:szCs w:val="28"/>
              </w:rPr>
            </w:pPr>
            <w:r w:rsidRPr="00385471">
              <w:rPr>
                <w:rFonts w:ascii="B Nazanin" w:cs="B Zar" w:hint="cs"/>
                <w:b w:val="0"/>
                <w:bCs w:val="0"/>
                <w:color w:val="auto"/>
                <w:sz w:val="28"/>
                <w:szCs w:val="28"/>
                <w:rtl/>
              </w:rPr>
              <w:t>تغییرکاربریاراضیبرایاستقرارهتلهاباپیشنهادسازمانمیراثفرهنگیوگردشگریدرکمیسیون ماده</w:t>
            </w:r>
            <w:r w:rsidRPr="00385471">
              <w:rPr>
                <w:rFonts w:ascii="B Nazanin" w:cs="B Zar"/>
                <w:b w:val="0"/>
                <w:bCs w:val="0"/>
                <w:color w:val="auto"/>
                <w:sz w:val="28"/>
                <w:szCs w:val="28"/>
              </w:rPr>
              <w:t xml:space="preserve"> 5 </w:t>
            </w:r>
            <w:r w:rsidRPr="00385471">
              <w:rPr>
                <w:rFonts w:ascii="B Nazanin" w:cs="B Zar" w:hint="cs"/>
                <w:b w:val="0"/>
                <w:bCs w:val="0"/>
                <w:color w:val="auto"/>
                <w:sz w:val="28"/>
                <w:szCs w:val="28"/>
                <w:rtl/>
              </w:rPr>
              <w:t>موضوعقانونتأسیسشورایعالیشهرسازیومعماریایرانبهطورفوقالعادهموردبررسیو اقدامقرارخواهدگرفت</w:t>
            </w:r>
            <w:r w:rsidRPr="00385471">
              <w:rPr>
                <w:rFonts w:ascii="B Nazanin" w:cs="B Zar"/>
                <w:b w:val="0"/>
                <w:bCs w:val="0"/>
                <w:color w:val="auto"/>
                <w:sz w:val="28"/>
                <w:szCs w:val="28"/>
              </w:rPr>
              <w:t xml:space="preserve"> .</w:t>
            </w:r>
          </w:p>
          <w:p w:rsidR="008D5A2E" w:rsidRPr="00385471" w:rsidRDefault="00407969" w:rsidP="00B17E29">
            <w:pPr>
              <w:pStyle w:val="ListParagraph"/>
              <w:numPr>
                <w:ilvl w:val="0"/>
                <w:numId w:val="1"/>
              </w:numPr>
              <w:rPr>
                <w:rFonts w:ascii="B Nazanin" w:cs="B Zar"/>
                <w:b w:val="0"/>
                <w:bCs w:val="0"/>
                <w:color w:val="auto"/>
                <w:sz w:val="28"/>
                <w:szCs w:val="28"/>
                <w:rtl/>
              </w:rPr>
            </w:pPr>
            <w:r w:rsidRPr="00385471">
              <w:rPr>
                <w:rFonts w:ascii="B Nazanin" w:cs="B Zar" w:hint="cs"/>
                <w:b w:val="0"/>
                <w:bCs w:val="0"/>
                <w:color w:val="auto"/>
                <w:sz w:val="28"/>
                <w:szCs w:val="28"/>
                <w:rtl/>
              </w:rPr>
              <w:t>عوارضناشیازتغییرکاربریوفروشتراکمبهاقساطپنجتادهسالهازشروعبهرهبرداریتوسطسرمایهگذارانبهشهرداریمربوطبهپرداختخواهدشد</w:t>
            </w:r>
            <w:r w:rsidRPr="00385471">
              <w:rPr>
                <w:rFonts w:ascii="Arial" w:hAnsi="Arial" w:cs="Arial"/>
                <w:b w:val="0"/>
                <w:bCs w:val="0"/>
                <w:color w:val="auto"/>
                <w:sz w:val="32"/>
                <w:szCs w:val="32"/>
              </w:rPr>
              <w:t>.</w:t>
            </w:r>
          </w:p>
        </w:tc>
      </w:tr>
      <w:tr w:rsidR="002C7657" w:rsidRPr="00385471" w:rsidTr="00B722C1">
        <w:trPr>
          <w:cnfStyle w:val="000000100000"/>
          <w:trHeight w:val="1134"/>
          <w:jc w:val="center"/>
        </w:trPr>
        <w:tc>
          <w:tcPr>
            <w:cnfStyle w:val="001000000000"/>
            <w:tcW w:w="10031" w:type="dxa"/>
            <w:gridSpan w:val="3"/>
          </w:tcPr>
          <w:p w:rsidR="008D5A2E" w:rsidRPr="00385471" w:rsidRDefault="008D5A2E" w:rsidP="00B722C1">
            <w:pPr>
              <w:autoSpaceDE w:val="0"/>
              <w:autoSpaceDN w:val="0"/>
              <w:adjustRightInd w:val="0"/>
              <w:jc w:val="both"/>
              <w:rPr>
                <w:rFonts w:ascii="B Nazanin" w:cs="B Nazanin"/>
                <w:b w:val="0"/>
                <w:bCs w:val="0"/>
                <w:color w:val="auto"/>
                <w:sz w:val="30"/>
                <w:szCs w:val="30"/>
              </w:rPr>
            </w:pPr>
            <w:r w:rsidRPr="00385471">
              <w:rPr>
                <w:rFonts w:cs="B Titr" w:hint="cs"/>
                <w:b w:val="0"/>
                <w:bCs w:val="0"/>
                <w:color w:val="auto"/>
                <w:sz w:val="24"/>
                <w:szCs w:val="24"/>
                <w:rtl/>
              </w:rPr>
              <w:t>مشمولین مشوق:</w:t>
            </w:r>
          </w:p>
          <w:p w:rsidR="008D5A2E" w:rsidRPr="00385471" w:rsidRDefault="00786A85" w:rsidP="00B722C1">
            <w:pPr>
              <w:rPr>
                <w:rFonts w:ascii="B Nazanin" w:cs="B Nazanin"/>
                <w:b w:val="0"/>
                <w:bCs w:val="0"/>
                <w:color w:val="auto"/>
                <w:sz w:val="30"/>
                <w:szCs w:val="30"/>
                <w:rtl/>
              </w:rPr>
            </w:pPr>
            <w:r w:rsidRPr="00385471">
              <w:rPr>
                <w:rFonts w:ascii="B Nazanin" w:cs="B Zar" w:hint="cs"/>
                <w:b w:val="0"/>
                <w:bCs w:val="0"/>
                <w:color w:val="auto"/>
                <w:sz w:val="28"/>
                <w:szCs w:val="28"/>
                <w:rtl/>
              </w:rPr>
              <w:t>سرمایه گذاران</w:t>
            </w:r>
          </w:p>
        </w:tc>
      </w:tr>
    </w:tbl>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49</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EE33C1" w:rsidRPr="00385471" w:rsidRDefault="00407969"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407969"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اداره کل </w:t>
            </w:r>
            <w:r w:rsidR="00407969" w:rsidRPr="00385471">
              <w:rPr>
                <w:rFonts w:ascii="B Nazanin" w:cs="B Zar" w:hint="cs"/>
                <w:b w:val="0"/>
                <w:bCs w:val="0"/>
                <w:color w:val="auto"/>
                <w:sz w:val="28"/>
                <w:szCs w:val="28"/>
                <w:rtl/>
              </w:rPr>
              <w:t>میراث فرهنگی ، صنایع دستی و گردشگری</w:t>
            </w:r>
          </w:p>
        </w:tc>
        <w:tc>
          <w:tcPr>
            <w:tcW w:w="1984" w:type="dxa"/>
            <w:hideMark/>
          </w:tcPr>
          <w:p w:rsidR="00407969" w:rsidRPr="00385471" w:rsidRDefault="00407969"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hideMark/>
          </w:tcPr>
          <w:p w:rsidR="00407969" w:rsidRPr="00385471" w:rsidRDefault="00407969"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10</w:t>
            </w:r>
          </w:p>
        </w:tc>
      </w:tr>
      <w:tr w:rsidR="002C7657" w:rsidRPr="00385471" w:rsidTr="00B722C1">
        <w:trPr>
          <w:cnfStyle w:val="000000100000"/>
          <w:trHeight w:val="1134"/>
          <w:jc w:val="center"/>
        </w:trPr>
        <w:tc>
          <w:tcPr>
            <w:cnfStyle w:val="001000000000"/>
            <w:tcW w:w="10031" w:type="dxa"/>
            <w:gridSpan w:val="3"/>
          </w:tcPr>
          <w:p w:rsidR="00407969" w:rsidRPr="00385471" w:rsidRDefault="00407969" w:rsidP="00B722C1">
            <w:pPr>
              <w:jc w:val="lowKashida"/>
              <w:rPr>
                <w:b w:val="0"/>
                <w:bCs w:val="0"/>
                <w:color w:val="auto"/>
                <w:rtl/>
              </w:rPr>
            </w:pPr>
            <w:r w:rsidRPr="00385471">
              <w:rPr>
                <w:rFonts w:cs="B Titr" w:hint="cs"/>
                <w:b w:val="0"/>
                <w:bCs w:val="0"/>
                <w:color w:val="auto"/>
                <w:sz w:val="24"/>
                <w:szCs w:val="24"/>
                <w:rtl/>
              </w:rPr>
              <w:t>موضوع :</w:t>
            </w:r>
          </w:p>
          <w:p w:rsidR="00407969" w:rsidRPr="00385471" w:rsidRDefault="00407969" w:rsidP="00B722C1">
            <w:pPr>
              <w:jc w:val="lowKashida"/>
              <w:rPr>
                <w:b w:val="0"/>
                <w:bCs w:val="0"/>
                <w:color w:val="auto"/>
              </w:rPr>
            </w:pPr>
          </w:p>
        </w:tc>
      </w:tr>
      <w:tr w:rsidR="002C7657" w:rsidRPr="00385471" w:rsidTr="00B722C1">
        <w:trPr>
          <w:trHeight w:val="1134"/>
          <w:jc w:val="center"/>
        </w:trPr>
        <w:tc>
          <w:tcPr>
            <w:cnfStyle w:val="001000000000"/>
            <w:tcW w:w="10031" w:type="dxa"/>
            <w:gridSpan w:val="3"/>
            <w:hideMark/>
          </w:tcPr>
          <w:p w:rsidR="00EE33C1" w:rsidRPr="00385471" w:rsidRDefault="00407969" w:rsidP="00B722C1">
            <w:pPr>
              <w:autoSpaceDE w:val="0"/>
              <w:autoSpaceDN w:val="0"/>
              <w:adjustRightInd w:val="0"/>
              <w:jc w:val="lowKashida"/>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407969" w:rsidRPr="00385471" w:rsidRDefault="00387273" w:rsidP="008A7CC6">
            <w:pPr>
              <w:autoSpaceDE w:val="0"/>
              <w:autoSpaceDN w:val="0"/>
              <w:adjustRightInd w:val="0"/>
              <w:jc w:val="lowKashida"/>
              <w:rPr>
                <w:rFonts w:ascii="B Nazanin" w:cs="B Nazanin"/>
                <w:b w:val="0"/>
                <w:bCs w:val="0"/>
                <w:color w:val="auto"/>
                <w:sz w:val="30"/>
                <w:szCs w:val="30"/>
              </w:rPr>
            </w:pPr>
            <w:r w:rsidRPr="00385471">
              <w:rPr>
                <w:rFonts w:ascii="B Nazanin" w:cs="B Zar" w:hint="cs"/>
                <w:b w:val="0"/>
                <w:bCs w:val="0"/>
                <w:color w:val="auto"/>
                <w:sz w:val="28"/>
                <w:szCs w:val="28"/>
                <w:rtl/>
              </w:rPr>
              <w:t xml:space="preserve"> براساسماده1قانونحفاظتوبهرهوریازجنگلهاومراتع</w:t>
            </w:r>
          </w:p>
        </w:tc>
      </w:tr>
      <w:tr w:rsidR="002C7657" w:rsidRPr="00385471" w:rsidTr="00B722C1">
        <w:trPr>
          <w:cnfStyle w:val="000000100000"/>
          <w:trHeight w:val="1134"/>
          <w:jc w:val="center"/>
        </w:trPr>
        <w:tc>
          <w:tcPr>
            <w:cnfStyle w:val="001000000000"/>
            <w:tcW w:w="10031" w:type="dxa"/>
            <w:gridSpan w:val="3"/>
            <w:hideMark/>
          </w:tcPr>
          <w:p w:rsidR="00407969" w:rsidRPr="00385471" w:rsidRDefault="00407969" w:rsidP="00B722C1">
            <w:pPr>
              <w:autoSpaceDE w:val="0"/>
              <w:autoSpaceDN w:val="0"/>
              <w:adjustRightInd w:val="0"/>
              <w:jc w:val="lowKashida"/>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407969" w:rsidRPr="00385471" w:rsidRDefault="00407969" w:rsidP="00B722C1">
            <w:pPr>
              <w:autoSpaceDE w:val="0"/>
              <w:autoSpaceDN w:val="0"/>
              <w:adjustRightInd w:val="0"/>
              <w:jc w:val="lowKashida"/>
              <w:rPr>
                <w:rFonts w:ascii="BNazanin,Bold" w:cs="BNazanin,Bold"/>
                <w:b w:val="0"/>
                <w:bCs w:val="0"/>
                <w:color w:val="auto"/>
                <w:sz w:val="24"/>
                <w:szCs w:val="24"/>
              </w:rPr>
            </w:pPr>
          </w:p>
        </w:tc>
      </w:tr>
      <w:tr w:rsidR="002C7657" w:rsidRPr="00385471" w:rsidTr="008A7CC6">
        <w:trPr>
          <w:trHeight w:val="3664"/>
          <w:jc w:val="center"/>
        </w:trPr>
        <w:tc>
          <w:tcPr>
            <w:cnfStyle w:val="001000000000"/>
            <w:tcW w:w="10031" w:type="dxa"/>
            <w:gridSpan w:val="3"/>
          </w:tcPr>
          <w:p w:rsidR="00EE33C1" w:rsidRPr="00385471" w:rsidRDefault="00407969" w:rsidP="00B722C1">
            <w:pPr>
              <w:autoSpaceDE w:val="0"/>
              <w:autoSpaceDN w:val="0"/>
              <w:adjustRightInd w:val="0"/>
              <w:jc w:val="lowKashida"/>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w:t>
            </w:r>
          </w:p>
          <w:p w:rsidR="00407969" w:rsidRPr="00385471" w:rsidRDefault="00ED32E6" w:rsidP="00B722C1">
            <w:pPr>
              <w:autoSpaceDE w:val="0"/>
              <w:autoSpaceDN w:val="0"/>
              <w:adjustRightInd w:val="0"/>
              <w:jc w:val="lowKashida"/>
              <w:rPr>
                <w:rFonts w:ascii="B Nazanin" w:cs="B Nazanin"/>
                <w:b w:val="0"/>
                <w:bCs w:val="0"/>
                <w:color w:val="auto"/>
                <w:sz w:val="32"/>
                <w:szCs w:val="32"/>
                <w:rtl/>
              </w:rPr>
            </w:pPr>
            <w:r w:rsidRPr="00385471">
              <w:rPr>
                <w:rFonts w:ascii="B Nazanin" w:cs="B Zar" w:hint="cs"/>
                <w:b w:val="0"/>
                <w:bCs w:val="0"/>
                <w:color w:val="auto"/>
                <w:sz w:val="28"/>
                <w:szCs w:val="28"/>
                <w:rtl/>
              </w:rPr>
              <w:t xml:space="preserve"> براساسماده1قانونحفاظتوبهرهوریازجنگلهاومراتع،حفاظتوبهرهبرداریعرصهواعیانیکلیه جنگلهاومراتعو</w:t>
            </w:r>
            <w:r w:rsidR="00510DE2" w:rsidRPr="00385471">
              <w:rPr>
                <w:rFonts w:ascii="B Nazanin" w:cs="B Zar" w:hint="cs"/>
                <w:b w:val="0"/>
                <w:bCs w:val="0"/>
                <w:color w:val="auto"/>
                <w:sz w:val="28"/>
                <w:szCs w:val="28"/>
                <w:rtl/>
              </w:rPr>
              <w:t>بیشه</w:t>
            </w:r>
            <w:r w:rsidRPr="00385471">
              <w:rPr>
                <w:rFonts w:ascii="B Nazanin" w:cs="B Zar" w:hint="cs"/>
                <w:b w:val="0"/>
                <w:bCs w:val="0"/>
                <w:color w:val="auto"/>
                <w:sz w:val="28"/>
                <w:szCs w:val="28"/>
                <w:rtl/>
              </w:rPr>
              <w:t>هایطبیعیواراضیجنگلیکشورجزوانفالوثروت</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هایعمومیمحسوبومتعلق بهدولتاستولواینکهقبلازاینتاریخافرادآنرامتصرفشدهوسندمالکیتاخذنمودهباشند</w:t>
            </w:r>
            <w:r w:rsidRPr="00385471">
              <w:rPr>
                <w:rFonts w:ascii="B Nazanin" w:cs="B Zar"/>
                <w:b w:val="0"/>
                <w:bCs w:val="0"/>
                <w:color w:val="auto"/>
                <w:sz w:val="28"/>
                <w:szCs w:val="28"/>
              </w:rPr>
              <w:t xml:space="preserve"> . </w:t>
            </w:r>
            <w:r w:rsidRPr="00385471">
              <w:rPr>
                <w:rFonts w:ascii="B Nazanin" w:cs="B Zar" w:hint="cs"/>
                <w:b w:val="0"/>
                <w:bCs w:val="0"/>
                <w:color w:val="auto"/>
                <w:sz w:val="28"/>
                <w:szCs w:val="28"/>
                <w:rtl/>
              </w:rPr>
              <w:t>براساس ماده</w:t>
            </w:r>
            <w:r w:rsidR="00E64145" w:rsidRPr="00385471">
              <w:rPr>
                <w:rFonts w:ascii="B Nazanin" w:cs="B Zar" w:hint="cs"/>
                <w:b w:val="0"/>
                <w:bCs w:val="0"/>
                <w:color w:val="auto"/>
                <w:sz w:val="28"/>
                <w:szCs w:val="28"/>
                <w:rtl/>
              </w:rPr>
              <w:t>3</w:t>
            </w:r>
            <w:r w:rsidRPr="00385471">
              <w:rPr>
                <w:rFonts w:ascii="B Nazanin" w:cs="B Zar" w:hint="cs"/>
                <w:b w:val="0"/>
                <w:bCs w:val="0"/>
                <w:color w:val="auto"/>
                <w:sz w:val="28"/>
                <w:szCs w:val="28"/>
                <w:rtl/>
              </w:rPr>
              <w:t>قانونفوق،بهرهبرداریازمنابعمذکوردرماده</w:t>
            </w:r>
            <w:r w:rsidRPr="00385471">
              <w:rPr>
                <w:rFonts w:ascii="B Nazanin" w:cs="B Zar"/>
                <w:b w:val="0"/>
                <w:bCs w:val="0"/>
                <w:color w:val="auto"/>
                <w:sz w:val="28"/>
                <w:szCs w:val="28"/>
              </w:rPr>
              <w:t xml:space="preserve"> 2 </w:t>
            </w:r>
            <w:r w:rsidRPr="00385471">
              <w:rPr>
                <w:rFonts w:ascii="B Nazanin" w:cs="B Zar" w:hint="cs"/>
                <w:b w:val="0"/>
                <w:bCs w:val="0"/>
                <w:color w:val="auto"/>
                <w:sz w:val="28"/>
                <w:szCs w:val="28"/>
                <w:rtl/>
              </w:rPr>
              <w:t>توسطاشخاصحقیقییاحقوقیبهمنظور استحصالچوبوهیزموذغالبایدطبقطرحیبهعملآیدکهبهتصویبسازمانجنگلبانیرسیدهباشد وسازمانمزبوربارعایتمفادطرح</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هایمصوبپروانهبهرهبرداریصادرخواهدنمود</w:t>
            </w:r>
            <w:r w:rsidRPr="00385471">
              <w:rPr>
                <w:rFonts w:ascii="B Nazanin" w:cs="B Zar"/>
                <w:b w:val="0"/>
                <w:bCs w:val="0"/>
                <w:color w:val="auto"/>
                <w:sz w:val="28"/>
                <w:szCs w:val="28"/>
              </w:rPr>
              <w:t xml:space="preserve"> .</w:t>
            </w:r>
          </w:p>
        </w:tc>
      </w:tr>
      <w:tr w:rsidR="002C7657" w:rsidRPr="00385471" w:rsidTr="00B722C1">
        <w:trPr>
          <w:cnfStyle w:val="000000100000"/>
          <w:trHeight w:val="1134"/>
          <w:jc w:val="center"/>
        </w:trPr>
        <w:tc>
          <w:tcPr>
            <w:cnfStyle w:val="001000000000"/>
            <w:tcW w:w="10031" w:type="dxa"/>
            <w:gridSpan w:val="3"/>
          </w:tcPr>
          <w:p w:rsidR="00EE33C1" w:rsidRPr="00385471" w:rsidRDefault="00407969" w:rsidP="00B722C1">
            <w:pPr>
              <w:autoSpaceDE w:val="0"/>
              <w:autoSpaceDN w:val="0"/>
              <w:adjustRightInd w:val="0"/>
              <w:jc w:val="lowKashida"/>
              <w:rPr>
                <w:rFonts w:ascii="B Nazanin" w:cs="B Zar"/>
                <w:b w:val="0"/>
                <w:bCs w:val="0"/>
                <w:color w:val="auto"/>
                <w:sz w:val="28"/>
                <w:szCs w:val="28"/>
                <w:rtl/>
              </w:rPr>
            </w:pPr>
            <w:r w:rsidRPr="00385471">
              <w:rPr>
                <w:rFonts w:cs="B Titr" w:hint="cs"/>
                <w:b w:val="0"/>
                <w:bCs w:val="0"/>
                <w:color w:val="auto"/>
                <w:sz w:val="24"/>
                <w:szCs w:val="24"/>
                <w:rtl/>
              </w:rPr>
              <w:t>مشمولین مشوق:</w:t>
            </w:r>
          </w:p>
          <w:p w:rsidR="00407969" w:rsidRPr="00385471" w:rsidRDefault="00387273" w:rsidP="00B722C1">
            <w:pPr>
              <w:autoSpaceDE w:val="0"/>
              <w:autoSpaceDN w:val="0"/>
              <w:adjustRightInd w:val="0"/>
              <w:jc w:val="lowKashida"/>
              <w:rPr>
                <w:rFonts w:ascii="B Nazanin" w:cs="B Nazanin"/>
                <w:b w:val="0"/>
                <w:bCs w:val="0"/>
                <w:color w:val="auto"/>
                <w:sz w:val="30"/>
                <w:szCs w:val="30"/>
                <w:rtl/>
              </w:rPr>
            </w:pPr>
            <w:r w:rsidRPr="00385471">
              <w:rPr>
                <w:rFonts w:ascii="B Nazanin" w:cs="B Zar" w:hint="cs"/>
                <w:b w:val="0"/>
                <w:bCs w:val="0"/>
                <w:color w:val="auto"/>
                <w:sz w:val="28"/>
                <w:szCs w:val="28"/>
                <w:rtl/>
              </w:rPr>
              <w:t>سرمایهگذاران</w:t>
            </w:r>
          </w:p>
        </w:tc>
      </w:tr>
    </w:tbl>
    <w:p w:rsidR="00B722C1" w:rsidRPr="00385471" w:rsidRDefault="00B722C1">
      <w:pPr>
        <w:rPr>
          <w:rtl/>
        </w:rPr>
      </w:pPr>
    </w:p>
    <w:p w:rsidR="00B722C1" w:rsidRPr="00385471" w:rsidRDefault="00B722C1">
      <w:pPr>
        <w:bidi w:val="0"/>
        <w:rPr>
          <w:rtl/>
        </w:rPr>
      </w:pPr>
      <w:r w:rsidRPr="00385471">
        <w:rPr>
          <w:rtl/>
        </w:rPr>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50</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EE33C1" w:rsidRPr="00385471" w:rsidRDefault="00407969"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407969"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اداره کل </w:t>
            </w:r>
            <w:r w:rsidR="00407969" w:rsidRPr="00385471">
              <w:rPr>
                <w:rFonts w:ascii="B Nazanin" w:cs="B Zar" w:hint="cs"/>
                <w:b w:val="0"/>
                <w:bCs w:val="0"/>
                <w:color w:val="auto"/>
                <w:sz w:val="28"/>
                <w:szCs w:val="28"/>
                <w:rtl/>
              </w:rPr>
              <w:t xml:space="preserve"> میراث فرهنگی ، صنایع دستی و گردشگری</w:t>
            </w:r>
          </w:p>
        </w:tc>
        <w:tc>
          <w:tcPr>
            <w:tcW w:w="1984" w:type="dxa"/>
            <w:vAlign w:val="center"/>
            <w:hideMark/>
          </w:tcPr>
          <w:p w:rsidR="00407969" w:rsidRPr="00385471" w:rsidRDefault="00407969"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407969" w:rsidRPr="00385471" w:rsidRDefault="00407969"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11</w:t>
            </w:r>
          </w:p>
        </w:tc>
      </w:tr>
      <w:tr w:rsidR="002C7657" w:rsidRPr="00385471" w:rsidTr="00B722C1">
        <w:trPr>
          <w:cnfStyle w:val="000000100000"/>
          <w:trHeight w:val="1134"/>
          <w:jc w:val="center"/>
        </w:trPr>
        <w:tc>
          <w:tcPr>
            <w:cnfStyle w:val="001000000000"/>
            <w:tcW w:w="10031" w:type="dxa"/>
            <w:gridSpan w:val="3"/>
          </w:tcPr>
          <w:p w:rsidR="00407969" w:rsidRPr="00385471" w:rsidRDefault="00407969" w:rsidP="00B722C1">
            <w:pPr>
              <w:rPr>
                <w:b w:val="0"/>
                <w:bCs w:val="0"/>
                <w:color w:val="auto"/>
                <w:rtl/>
              </w:rPr>
            </w:pPr>
            <w:r w:rsidRPr="00385471">
              <w:rPr>
                <w:rFonts w:cs="B Titr" w:hint="cs"/>
                <w:b w:val="0"/>
                <w:bCs w:val="0"/>
                <w:color w:val="auto"/>
                <w:sz w:val="24"/>
                <w:szCs w:val="24"/>
                <w:rtl/>
              </w:rPr>
              <w:t>موضوع :</w:t>
            </w:r>
          </w:p>
          <w:p w:rsidR="00407969" w:rsidRPr="00385471" w:rsidRDefault="00407969"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EE33C1" w:rsidRPr="00385471" w:rsidRDefault="00407969" w:rsidP="00B722C1">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407969" w:rsidRPr="00385471" w:rsidRDefault="000943D7" w:rsidP="008A7CC6">
            <w:p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ماده</w:t>
            </w:r>
            <w:r w:rsidR="00F74A2B" w:rsidRPr="00385471">
              <w:rPr>
                <w:rFonts w:ascii="B Nazanin" w:cs="B Zar"/>
                <w:b w:val="0"/>
                <w:bCs w:val="0"/>
                <w:color w:val="auto"/>
                <w:sz w:val="28"/>
                <w:szCs w:val="28"/>
              </w:rPr>
              <w:t>6</w:t>
            </w:r>
            <w:r w:rsidRPr="00385471">
              <w:rPr>
                <w:rFonts w:ascii="B Nazanin" w:cs="B Zar" w:hint="cs"/>
                <w:b w:val="0"/>
                <w:bCs w:val="0"/>
                <w:color w:val="auto"/>
                <w:sz w:val="28"/>
                <w:szCs w:val="28"/>
                <w:rtl/>
              </w:rPr>
              <w:t>آییننامه اجراییقانون توسعهصنعت ایرانگردیو جهانگردی</w:t>
            </w:r>
          </w:p>
        </w:tc>
      </w:tr>
      <w:tr w:rsidR="002C7657" w:rsidRPr="00385471" w:rsidTr="00B722C1">
        <w:trPr>
          <w:cnfStyle w:val="000000100000"/>
          <w:trHeight w:val="1134"/>
          <w:jc w:val="center"/>
        </w:trPr>
        <w:tc>
          <w:tcPr>
            <w:cnfStyle w:val="001000000000"/>
            <w:tcW w:w="10031" w:type="dxa"/>
            <w:gridSpan w:val="3"/>
            <w:hideMark/>
          </w:tcPr>
          <w:p w:rsidR="00407969" w:rsidRPr="00385471" w:rsidRDefault="00407969" w:rsidP="008A7CC6">
            <w:pPr>
              <w:autoSpaceDE w:val="0"/>
              <w:autoSpaceDN w:val="0"/>
              <w:adjustRightInd w:val="0"/>
              <w:jc w:val="both"/>
              <w:rPr>
                <w:rFonts w:ascii="BNazanin,Bold" w:cs="BNazanin,Bold"/>
                <w:b w:val="0"/>
                <w:bCs w:val="0"/>
                <w:color w:val="auto"/>
                <w:sz w:val="24"/>
                <w:szCs w:val="24"/>
              </w:rPr>
            </w:pPr>
            <w:r w:rsidRPr="00385471">
              <w:rPr>
                <w:rFonts w:cs="B Titr" w:hint="cs"/>
                <w:b w:val="0"/>
                <w:bCs w:val="0"/>
                <w:color w:val="auto"/>
                <w:sz w:val="24"/>
                <w:szCs w:val="24"/>
                <w:rtl/>
              </w:rPr>
              <w:t>عنوان مشوق:</w:t>
            </w:r>
          </w:p>
        </w:tc>
      </w:tr>
      <w:tr w:rsidR="002C7657" w:rsidRPr="00385471" w:rsidTr="008A7CC6">
        <w:trPr>
          <w:trHeight w:val="3663"/>
          <w:jc w:val="center"/>
        </w:trPr>
        <w:tc>
          <w:tcPr>
            <w:cnfStyle w:val="001000000000"/>
            <w:tcW w:w="10031" w:type="dxa"/>
            <w:gridSpan w:val="3"/>
          </w:tcPr>
          <w:p w:rsidR="00EE33C1" w:rsidRPr="00385471" w:rsidRDefault="00407969" w:rsidP="00B722C1">
            <w:pPr>
              <w:spacing w:line="276" w:lineRule="auto"/>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2553C4" w:rsidRPr="00385471" w:rsidRDefault="002553C4" w:rsidP="00E6107C">
            <w:pPr>
              <w:spacing w:line="276" w:lineRule="auto"/>
              <w:jc w:val="both"/>
              <w:rPr>
                <w:rFonts w:ascii="B Nazanin" w:cs="B Zar"/>
                <w:b w:val="0"/>
                <w:bCs w:val="0"/>
                <w:color w:val="auto"/>
                <w:sz w:val="28"/>
                <w:szCs w:val="28"/>
              </w:rPr>
            </w:pPr>
            <w:r w:rsidRPr="00385471">
              <w:rPr>
                <w:rFonts w:ascii="B Nazanin" w:cs="B Zar" w:hint="cs"/>
                <w:b w:val="0"/>
                <w:bCs w:val="0"/>
                <w:color w:val="auto"/>
                <w:sz w:val="28"/>
                <w:szCs w:val="28"/>
                <w:rtl/>
              </w:rPr>
              <w:t>براساسماده</w:t>
            </w:r>
            <w:r w:rsidR="00F74A2B" w:rsidRPr="00385471">
              <w:rPr>
                <w:rFonts w:ascii="B Nazanin" w:cs="B Zar"/>
                <w:b w:val="0"/>
                <w:bCs w:val="0"/>
                <w:color w:val="auto"/>
                <w:sz w:val="28"/>
                <w:szCs w:val="28"/>
              </w:rPr>
              <w:t>6</w:t>
            </w:r>
            <w:r w:rsidRPr="00385471">
              <w:rPr>
                <w:rFonts w:ascii="B Nazanin" w:cs="B Zar" w:hint="cs"/>
                <w:b w:val="0"/>
                <w:bCs w:val="0"/>
                <w:color w:val="auto"/>
                <w:sz w:val="28"/>
                <w:szCs w:val="28"/>
                <w:rtl/>
              </w:rPr>
              <w:t>قانونتوسعهصنعتایرانگردیوجهانگردی</w:t>
            </w:r>
            <w:r w:rsidRPr="00385471">
              <w:rPr>
                <w:rFonts w:ascii="B Nazanin" w:cs="B Zar"/>
                <w:b w:val="0"/>
                <w:bCs w:val="0"/>
                <w:color w:val="auto"/>
                <w:sz w:val="28"/>
                <w:szCs w:val="28"/>
              </w:rPr>
              <w:t xml:space="preserve"> )</w:t>
            </w:r>
            <w:r w:rsidRPr="00385471">
              <w:rPr>
                <w:rFonts w:ascii="B Nazanin" w:cs="B Zar" w:hint="cs"/>
                <w:b w:val="0"/>
                <w:bCs w:val="0"/>
                <w:color w:val="auto"/>
                <w:sz w:val="28"/>
                <w:szCs w:val="28"/>
                <w:rtl/>
              </w:rPr>
              <w:t>مصوب</w:t>
            </w:r>
            <w:r w:rsidR="007C092B" w:rsidRPr="00385471">
              <w:rPr>
                <w:rFonts w:ascii="B Nazanin" w:cs="B Zar"/>
                <w:b w:val="0"/>
                <w:bCs w:val="0"/>
                <w:color w:val="auto"/>
                <w:sz w:val="28"/>
                <w:szCs w:val="28"/>
              </w:rPr>
              <w:t>(1370</w:t>
            </w:r>
            <w:r w:rsidRPr="00385471">
              <w:rPr>
                <w:rFonts w:ascii="B Nazanin" w:cs="B Zar" w:hint="cs"/>
                <w:b w:val="0"/>
                <w:bCs w:val="0"/>
                <w:color w:val="auto"/>
                <w:sz w:val="28"/>
                <w:szCs w:val="28"/>
                <w:rtl/>
              </w:rPr>
              <w:t>سازمانزمینشهری،شهرداری ها،سازمانجنگلهاومراتعکشوروسایروزارتخانههاو</w:t>
            </w:r>
            <w:r w:rsidR="00E6107C" w:rsidRPr="00385471">
              <w:rPr>
                <w:rFonts w:ascii="B Nazanin" w:cs="B Zar" w:hint="cs"/>
                <w:b w:val="0"/>
                <w:bCs w:val="0"/>
                <w:color w:val="auto"/>
                <w:sz w:val="28"/>
                <w:szCs w:val="28"/>
                <w:rtl/>
              </w:rPr>
              <w:t>سازمان</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هایذیربطموظفندزمینموردنیازبرای</w:t>
            </w:r>
          </w:p>
          <w:p w:rsidR="00407969" w:rsidRPr="00385471" w:rsidRDefault="002553C4" w:rsidP="00B722C1">
            <w:pPr>
              <w:spacing w:line="276" w:lineRule="auto"/>
              <w:jc w:val="both"/>
              <w:rPr>
                <w:rFonts w:ascii="B Nazanin" w:cs="B Zar"/>
                <w:b w:val="0"/>
                <w:bCs w:val="0"/>
                <w:color w:val="auto"/>
                <w:sz w:val="28"/>
                <w:szCs w:val="28"/>
                <w:rtl/>
              </w:rPr>
            </w:pPr>
            <w:r w:rsidRPr="00385471">
              <w:rPr>
                <w:rFonts w:ascii="B Nazanin" w:cs="B Zar" w:hint="cs"/>
                <w:b w:val="0"/>
                <w:bCs w:val="0"/>
                <w:color w:val="auto"/>
                <w:sz w:val="28"/>
                <w:szCs w:val="28"/>
                <w:rtl/>
              </w:rPr>
              <w:t>احداثتأسیساتایرانگردیوجهانگردیرابامعرفیسازمانمیراثفرهنگی،صنایعدستیوگردشگری بهقیمتمنطقه</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اییاتمامشدهبهگونه</w:t>
            </w:r>
            <w:r w:rsidR="00E6107C" w:rsidRPr="00385471">
              <w:rPr>
                <w:rFonts w:ascii="B Nazanin" w:cs="B Zar"/>
                <w:b w:val="0"/>
                <w:bCs w:val="0"/>
                <w:color w:val="auto"/>
                <w:sz w:val="28"/>
                <w:szCs w:val="28"/>
                <w:rtl/>
              </w:rPr>
              <w:softHyphen/>
            </w:r>
            <w:r w:rsidRPr="00385471">
              <w:rPr>
                <w:rFonts w:ascii="B Nazanin" w:cs="B Zar" w:hint="cs"/>
                <w:b w:val="0"/>
                <w:bCs w:val="0"/>
                <w:color w:val="auto"/>
                <w:sz w:val="28"/>
                <w:szCs w:val="28"/>
                <w:rtl/>
              </w:rPr>
              <w:t>ایکهموجبتقلیلدرآمدعمومینشودبهمتقاضیانواگذارنمایند</w:t>
            </w:r>
            <w:r w:rsidR="007C092B" w:rsidRPr="00385471">
              <w:rPr>
                <w:rFonts w:ascii="B Nazanin" w:cs="B Zar" w:hint="cs"/>
                <w:b w:val="0"/>
                <w:bCs w:val="0"/>
                <w:color w:val="auto"/>
                <w:sz w:val="28"/>
                <w:szCs w:val="28"/>
                <w:rtl/>
              </w:rPr>
              <w:t>.</w:t>
            </w:r>
          </w:p>
        </w:tc>
      </w:tr>
      <w:tr w:rsidR="002C7657" w:rsidRPr="00385471" w:rsidTr="00B722C1">
        <w:trPr>
          <w:cnfStyle w:val="000000100000"/>
          <w:trHeight w:val="1134"/>
          <w:jc w:val="center"/>
        </w:trPr>
        <w:tc>
          <w:tcPr>
            <w:cnfStyle w:val="001000000000"/>
            <w:tcW w:w="10031" w:type="dxa"/>
            <w:gridSpan w:val="3"/>
          </w:tcPr>
          <w:p w:rsidR="00EE33C1" w:rsidRPr="00385471" w:rsidRDefault="00407969" w:rsidP="00B722C1">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مشمولین مشوق:</w:t>
            </w:r>
          </w:p>
          <w:p w:rsidR="00407969" w:rsidRPr="00385471" w:rsidRDefault="00D903A9" w:rsidP="00B722C1">
            <w:pPr>
              <w:autoSpaceDE w:val="0"/>
              <w:autoSpaceDN w:val="0"/>
              <w:adjustRightInd w:val="0"/>
              <w:jc w:val="both"/>
              <w:rPr>
                <w:rFonts w:ascii="B Nazanin" w:cs="B Nazanin"/>
                <w:b w:val="0"/>
                <w:bCs w:val="0"/>
                <w:color w:val="auto"/>
                <w:sz w:val="30"/>
                <w:szCs w:val="30"/>
                <w:rtl/>
              </w:rPr>
            </w:pPr>
            <w:r w:rsidRPr="00385471">
              <w:rPr>
                <w:rFonts w:ascii="B Nazanin" w:cs="B Zar" w:hint="cs"/>
                <w:b w:val="0"/>
                <w:bCs w:val="0"/>
                <w:color w:val="auto"/>
                <w:sz w:val="28"/>
                <w:szCs w:val="28"/>
                <w:rtl/>
              </w:rPr>
              <w:t>سرمایهگذاران</w:t>
            </w:r>
          </w:p>
        </w:tc>
      </w:tr>
    </w:tbl>
    <w:p w:rsidR="00B722C1" w:rsidRPr="00385471" w:rsidRDefault="00B722C1">
      <w:pPr>
        <w:rPr>
          <w:rtl/>
        </w:rPr>
      </w:pPr>
    </w:p>
    <w:p w:rsidR="00B722C1" w:rsidRPr="00385471" w:rsidRDefault="00B722C1">
      <w:pPr>
        <w:bidi w:val="0"/>
        <w:rPr>
          <w:rtl/>
        </w:rPr>
      </w:pPr>
      <w:r w:rsidRPr="00385471">
        <w:rPr>
          <w:rtl/>
        </w:rPr>
        <w:br w:type="page"/>
      </w:r>
    </w:p>
    <w:p w:rsidR="00B722C1" w:rsidRPr="00385471" w:rsidRDefault="00B722C1" w:rsidP="00A05A0C">
      <w:pPr>
        <w:jc w:val="center"/>
        <w:rPr>
          <w:rFonts w:cs="B Titr"/>
          <w:sz w:val="32"/>
          <w:szCs w:val="32"/>
          <w:rtl/>
        </w:rPr>
      </w:pPr>
      <w:r w:rsidRPr="00385471">
        <w:rPr>
          <w:rFonts w:cs="B Titr" w:hint="cs"/>
          <w:sz w:val="32"/>
          <w:szCs w:val="32"/>
          <w:rtl/>
        </w:rPr>
        <w:lastRenderedPageBreak/>
        <w:t xml:space="preserve">شماره  </w:t>
      </w:r>
      <w:r w:rsidR="00A05A0C" w:rsidRPr="00385471">
        <w:rPr>
          <w:rFonts w:cs="B Titr" w:hint="cs"/>
          <w:sz w:val="32"/>
          <w:szCs w:val="32"/>
          <w:rtl/>
        </w:rPr>
        <w:t>51</w:t>
      </w:r>
    </w:p>
    <w:tbl>
      <w:tblPr>
        <w:tblStyle w:val="ListTable6ColorfulAccent4"/>
        <w:bidiVisual/>
        <w:tblW w:w="10031" w:type="dxa"/>
        <w:jc w:val="center"/>
        <w:tblLook w:val="04A0"/>
      </w:tblPr>
      <w:tblGrid>
        <w:gridCol w:w="6062"/>
        <w:gridCol w:w="1984"/>
        <w:gridCol w:w="1985"/>
      </w:tblGrid>
      <w:tr w:rsidR="002C7657" w:rsidRPr="00385471" w:rsidTr="00BD37D7">
        <w:trPr>
          <w:cnfStyle w:val="100000000000"/>
          <w:trHeight w:val="1134"/>
          <w:jc w:val="center"/>
        </w:trPr>
        <w:tc>
          <w:tcPr>
            <w:cnfStyle w:val="001000000000"/>
            <w:tcW w:w="6062" w:type="dxa"/>
            <w:hideMark/>
          </w:tcPr>
          <w:p w:rsidR="00EE33C1" w:rsidRPr="00385471" w:rsidRDefault="002E73B2" w:rsidP="00B722C1">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2E73B2" w:rsidRPr="00385471" w:rsidRDefault="00C01A0C" w:rsidP="00B722C1">
            <w:pPr>
              <w:spacing w:line="276" w:lineRule="auto"/>
              <w:rPr>
                <w:b w:val="0"/>
                <w:bCs w:val="0"/>
                <w:color w:val="auto"/>
              </w:rPr>
            </w:pPr>
            <w:r w:rsidRPr="00385471">
              <w:rPr>
                <w:rFonts w:ascii="B Nazanin" w:cs="B Zar" w:hint="cs"/>
                <w:b w:val="0"/>
                <w:bCs w:val="0"/>
                <w:color w:val="auto"/>
                <w:sz w:val="28"/>
                <w:szCs w:val="28"/>
                <w:rtl/>
              </w:rPr>
              <w:t xml:space="preserve">اداره کل </w:t>
            </w:r>
            <w:r w:rsidR="002E73B2" w:rsidRPr="00385471">
              <w:rPr>
                <w:rFonts w:ascii="B Nazanin" w:cs="B Zar" w:hint="cs"/>
                <w:b w:val="0"/>
                <w:bCs w:val="0"/>
                <w:color w:val="auto"/>
                <w:sz w:val="28"/>
                <w:szCs w:val="28"/>
                <w:rtl/>
              </w:rPr>
              <w:t>میراث فرهنگی ، صنایع دستی و گردشگری</w:t>
            </w:r>
          </w:p>
        </w:tc>
        <w:tc>
          <w:tcPr>
            <w:tcW w:w="1984" w:type="dxa"/>
            <w:vAlign w:val="center"/>
            <w:hideMark/>
          </w:tcPr>
          <w:p w:rsidR="002E73B2" w:rsidRPr="00385471" w:rsidRDefault="002E73B2" w:rsidP="00B722C1">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 xml:space="preserve">تعداد مشوق : </w:t>
            </w:r>
            <w:r w:rsidR="002E2092" w:rsidRPr="00385471">
              <w:rPr>
                <w:rFonts w:cs="B Titr" w:hint="cs"/>
                <w:b w:val="0"/>
                <w:bCs w:val="0"/>
                <w:color w:val="auto"/>
                <w:sz w:val="24"/>
                <w:szCs w:val="24"/>
                <w:rtl/>
              </w:rPr>
              <w:t>12</w:t>
            </w:r>
          </w:p>
        </w:tc>
        <w:tc>
          <w:tcPr>
            <w:tcW w:w="1985" w:type="dxa"/>
            <w:vAlign w:val="center"/>
            <w:hideMark/>
          </w:tcPr>
          <w:p w:rsidR="002E73B2" w:rsidRPr="00385471" w:rsidRDefault="002E73B2" w:rsidP="00B722C1">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w:t>
            </w:r>
            <w:r w:rsidR="002E2092" w:rsidRPr="00385471">
              <w:rPr>
                <w:rFonts w:cs="B Titr" w:hint="cs"/>
                <w:b w:val="0"/>
                <w:bCs w:val="0"/>
                <w:color w:val="auto"/>
                <w:sz w:val="24"/>
                <w:szCs w:val="24"/>
                <w:rtl/>
              </w:rPr>
              <w:t>12</w:t>
            </w:r>
          </w:p>
        </w:tc>
      </w:tr>
      <w:tr w:rsidR="002C7657" w:rsidRPr="00385471" w:rsidTr="00B722C1">
        <w:trPr>
          <w:cnfStyle w:val="000000100000"/>
          <w:trHeight w:val="1134"/>
          <w:jc w:val="center"/>
        </w:trPr>
        <w:tc>
          <w:tcPr>
            <w:cnfStyle w:val="001000000000"/>
            <w:tcW w:w="10031" w:type="dxa"/>
            <w:gridSpan w:val="3"/>
          </w:tcPr>
          <w:p w:rsidR="002E73B2" w:rsidRPr="00385471" w:rsidRDefault="002E73B2" w:rsidP="00B722C1">
            <w:pPr>
              <w:rPr>
                <w:b w:val="0"/>
                <w:bCs w:val="0"/>
                <w:color w:val="auto"/>
                <w:rtl/>
              </w:rPr>
            </w:pPr>
            <w:r w:rsidRPr="00385471">
              <w:rPr>
                <w:rFonts w:cs="B Titr" w:hint="cs"/>
                <w:b w:val="0"/>
                <w:bCs w:val="0"/>
                <w:color w:val="auto"/>
                <w:sz w:val="24"/>
                <w:szCs w:val="24"/>
                <w:rtl/>
              </w:rPr>
              <w:t>موضوع :</w:t>
            </w:r>
          </w:p>
          <w:p w:rsidR="002E73B2" w:rsidRPr="00385471" w:rsidRDefault="002E73B2" w:rsidP="00B722C1">
            <w:pPr>
              <w:rPr>
                <w:b w:val="0"/>
                <w:bCs w:val="0"/>
                <w:color w:val="auto"/>
              </w:rPr>
            </w:pPr>
          </w:p>
        </w:tc>
      </w:tr>
      <w:tr w:rsidR="002C7657" w:rsidRPr="00385471" w:rsidTr="00B722C1">
        <w:trPr>
          <w:trHeight w:val="1134"/>
          <w:jc w:val="center"/>
        </w:trPr>
        <w:tc>
          <w:tcPr>
            <w:cnfStyle w:val="001000000000"/>
            <w:tcW w:w="10031" w:type="dxa"/>
            <w:gridSpan w:val="3"/>
            <w:hideMark/>
          </w:tcPr>
          <w:p w:rsidR="00EE33C1" w:rsidRPr="00385471" w:rsidRDefault="002E73B2" w:rsidP="00B722C1">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2E73B2" w:rsidRPr="00385471" w:rsidRDefault="002E73B2" w:rsidP="008A7CC6">
            <w:p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براساسماده</w:t>
            </w:r>
            <w:r w:rsidRPr="00385471">
              <w:rPr>
                <w:rFonts w:ascii="B Nazanin" w:cs="B Zar"/>
                <w:b w:val="0"/>
                <w:bCs w:val="0"/>
                <w:color w:val="auto"/>
                <w:sz w:val="28"/>
                <w:szCs w:val="28"/>
              </w:rPr>
              <w:t xml:space="preserve"> 12 </w:t>
            </w:r>
            <w:r w:rsidRPr="00385471">
              <w:rPr>
                <w:rFonts w:ascii="B Nazanin" w:cs="B Zar" w:hint="cs"/>
                <w:b w:val="0"/>
                <w:bCs w:val="0"/>
                <w:color w:val="auto"/>
                <w:sz w:val="28"/>
                <w:szCs w:val="28"/>
                <w:rtl/>
              </w:rPr>
              <w:t>آییننامهاجراییقانونتوسعهصنعتایرانگردیوجهانگردی</w:t>
            </w:r>
          </w:p>
        </w:tc>
      </w:tr>
      <w:tr w:rsidR="002C7657" w:rsidRPr="00385471" w:rsidTr="00B722C1">
        <w:trPr>
          <w:cnfStyle w:val="000000100000"/>
          <w:trHeight w:val="1134"/>
          <w:jc w:val="center"/>
        </w:trPr>
        <w:tc>
          <w:tcPr>
            <w:cnfStyle w:val="001000000000"/>
            <w:tcW w:w="10031" w:type="dxa"/>
            <w:gridSpan w:val="3"/>
            <w:hideMark/>
          </w:tcPr>
          <w:p w:rsidR="002E73B2" w:rsidRPr="00385471" w:rsidRDefault="002E73B2" w:rsidP="008A7CC6">
            <w:pPr>
              <w:autoSpaceDE w:val="0"/>
              <w:autoSpaceDN w:val="0"/>
              <w:adjustRightInd w:val="0"/>
              <w:jc w:val="both"/>
              <w:rPr>
                <w:rFonts w:ascii="BNazanin,Bold" w:cs="BNazanin,Bold"/>
                <w:b w:val="0"/>
                <w:bCs w:val="0"/>
                <w:color w:val="auto"/>
                <w:sz w:val="24"/>
                <w:szCs w:val="24"/>
              </w:rPr>
            </w:pPr>
            <w:r w:rsidRPr="00385471">
              <w:rPr>
                <w:rFonts w:cs="B Titr" w:hint="cs"/>
                <w:b w:val="0"/>
                <w:bCs w:val="0"/>
                <w:color w:val="auto"/>
                <w:sz w:val="24"/>
                <w:szCs w:val="24"/>
                <w:rtl/>
              </w:rPr>
              <w:t>عنوان مشوق:</w:t>
            </w:r>
          </w:p>
        </w:tc>
      </w:tr>
      <w:tr w:rsidR="002C7657" w:rsidRPr="00385471" w:rsidTr="008A7CC6">
        <w:trPr>
          <w:trHeight w:val="5932"/>
          <w:jc w:val="center"/>
        </w:trPr>
        <w:tc>
          <w:tcPr>
            <w:cnfStyle w:val="001000000000"/>
            <w:tcW w:w="10031" w:type="dxa"/>
            <w:gridSpan w:val="3"/>
          </w:tcPr>
          <w:p w:rsidR="00EE33C1" w:rsidRPr="00385471" w:rsidRDefault="002E73B2" w:rsidP="00B722C1">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2E73B2" w:rsidRPr="00385471" w:rsidRDefault="002E73B2" w:rsidP="00B722C1">
            <w:pPr>
              <w:autoSpaceDE w:val="0"/>
              <w:autoSpaceDN w:val="0"/>
              <w:adjustRightInd w:val="0"/>
              <w:jc w:val="both"/>
              <w:rPr>
                <w:rFonts w:ascii="B Nazanin" w:cs="B Nazanin"/>
                <w:b w:val="0"/>
                <w:bCs w:val="0"/>
                <w:color w:val="auto"/>
                <w:sz w:val="30"/>
                <w:szCs w:val="30"/>
                <w:rtl/>
              </w:rPr>
            </w:pPr>
            <w:r w:rsidRPr="00385471">
              <w:rPr>
                <w:rFonts w:ascii="B Nazanin" w:cs="B Zar" w:hint="cs"/>
                <w:b w:val="0"/>
                <w:bCs w:val="0"/>
                <w:color w:val="auto"/>
                <w:sz w:val="28"/>
                <w:szCs w:val="28"/>
                <w:rtl/>
              </w:rPr>
              <w:t xml:space="preserve"> براساسماده</w:t>
            </w:r>
            <w:r w:rsidRPr="00385471">
              <w:rPr>
                <w:rFonts w:ascii="B Nazanin" w:cs="B Zar"/>
                <w:b w:val="0"/>
                <w:bCs w:val="0"/>
                <w:color w:val="auto"/>
                <w:sz w:val="28"/>
                <w:szCs w:val="28"/>
              </w:rPr>
              <w:t xml:space="preserve"> 12 </w:t>
            </w:r>
            <w:r w:rsidRPr="00385471">
              <w:rPr>
                <w:rFonts w:ascii="B Nazanin" w:cs="B Zar" w:hint="cs"/>
                <w:b w:val="0"/>
                <w:bCs w:val="0"/>
                <w:color w:val="auto"/>
                <w:sz w:val="28"/>
                <w:szCs w:val="28"/>
                <w:rtl/>
              </w:rPr>
              <w:t>آییننامهاجراییقانونتوسعهصنعتایرانگردیوجهانگردی،تأسیساتایرانگردیوجهانگردی ودفاترخدماتمسافرتیوسایرتأسیساتمشابهازجملهموسساتداخلتأسیساتجهانگردی،ازنظرپرداخت عوارضصدورپروانهساختمانیمشمولتعرفهبخشصنایعمی باشندوشهرداریهاموظفندعوارضمقرررافارغ ازنوعپروانهوکاربریزمینبراساستعرفهبخشصنایعوبامعافیتازعوارضبخشصنایعوبامعافیتازعوارض عرصهغیرازعوارضنوسازی،فقطدرموردساختمانمحاسبهودریافتکنند</w:t>
            </w:r>
            <w:r w:rsidRPr="00385471">
              <w:rPr>
                <w:rFonts w:ascii="B Nazanin" w:cs="B Zar"/>
                <w:b w:val="0"/>
                <w:bCs w:val="0"/>
                <w:color w:val="auto"/>
                <w:sz w:val="28"/>
                <w:szCs w:val="28"/>
              </w:rPr>
              <w:t xml:space="preserve"> . </w:t>
            </w:r>
            <w:r w:rsidRPr="00385471">
              <w:rPr>
                <w:rFonts w:ascii="B Nazanin" w:cs="B Zar" w:hint="cs"/>
                <w:b w:val="0"/>
                <w:bCs w:val="0"/>
                <w:color w:val="auto"/>
                <w:sz w:val="28"/>
                <w:szCs w:val="28"/>
                <w:rtl/>
              </w:rPr>
              <w:t>همچنینبراساستبصرهمادهفوق الذکرشهرداریهاموظفندبرایافزایشزیرینایتأسیساتایرانگردیوجهانگردیعوارضمقرررابراساستعرفه بخشصنعتوباحداکثرتخفیفمحاسبهودریافتکنند</w:t>
            </w:r>
            <w:r w:rsidRPr="00385471">
              <w:rPr>
                <w:rFonts w:ascii="B Nazanin" w:cs="B Zar"/>
                <w:b w:val="0"/>
                <w:bCs w:val="0"/>
                <w:color w:val="auto"/>
                <w:sz w:val="28"/>
                <w:szCs w:val="28"/>
              </w:rPr>
              <w:t xml:space="preserve">. </w:t>
            </w:r>
            <w:r w:rsidRPr="00385471">
              <w:rPr>
                <w:rFonts w:ascii="B Nazanin" w:cs="B Zar" w:hint="cs"/>
                <w:b w:val="0"/>
                <w:bCs w:val="0"/>
                <w:color w:val="auto"/>
                <w:sz w:val="28"/>
                <w:szCs w:val="28"/>
                <w:rtl/>
              </w:rPr>
              <w:t>علاوهبراینبراساسبندبمادهصدرالذکر،تأسیسات ایرانگردیوجهانگردیودفاترخدماتمسافرتیازنظرهزینه هایسوخت،آب،برقوتلفناعمازانشعابومصرفمشمولتعرفههایبخشصنایعاستودستگاههایذیربطموظفندهزینه هایمربوطرافارغازنوعپروانه ساخت،کاربریمحلومیزانمصرفبراساستعرفهبخشصنعتمحاسبهودریافتکنند</w:t>
            </w:r>
            <w:r w:rsidRPr="00385471">
              <w:rPr>
                <w:rFonts w:ascii="B Nazanin" w:cs="B Zar"/>
                <w:b w:val="0"/>
                <w:bCs w:val="0"/>
                <w:color w:val="auto"/>
                <w:sz w:val="28"/>
                <w:szCs w:val="28"/>
              </w:rPr>
              <w:t xml:space="preserve"> .</w:t>
            </w:r>
          </w:p>
        </w:tc>
      </w:tr>
      <w:tr w:rsidR="002C7657" w:rsidRPr="00385471" w:rsidTr="00B722C1">
        <w:trPr>
          <w:cnfStyle w:val="000000100000"/>
          <w:trHeight w:val="1134"/>
          <w:jc w:val="center"/>
        </w:trPr>
        <w:tc>
          <w:tcPr>
            <w:cnfStyle w:val="001000000000"/>
            <w:tcW w:w="10031" w:type="dxa"/>
            <w:gridSpan w:val="3"/>
          </w:tcPr>
          <w:p w:rsidR="00EE33C1" w:rsidRPr="00385471" w:rsidRDefault="002E73B2" w:rsidP="00B722C1">
            <w:pPr>
              <w:autoSpaceDE w:val="0"/>
              <w:autoSpaceDN w:val="0"/>
              <w:adjustRightInd w:val="0"/>
              <w:jc w:val="both"/>
              <w:rPr>
                <w:rFonts w:ascii="B Nazanin" w:cs="B Nazanin"/>
                <w:b w:val="0"/>
                <w:bCs w:val="0"/>
                <w:color w:val="auto"/>
                <w:sz w:val="30"/>
                <w:szCs w:val="30"/>
                <w:rtl/>
              </w:rPr>
            </w:pPr>
            <w:r w:rsidRPr="00385471">
              <w:rPr>
                <w:rFonts w:cs="B Titr" w:hint="cs"/>
                <w:b w:val="0"/>
                <w:bCs w:val="0"/>
                <w:color w:val="auto"/>
                <w:sz w:val="24"/>
                <w:szCs w:val="24"/>
                <w:rtl/>
              </w:rPr>
              <w:t>مشمولین مشوق:</w:t>
            </w:r>
          </w:p>
          <w:p w:rsidR="002E73B2" w:rsidRPr="00385471" w:rsidRDefault="002E73B2" w:rsidP="00B722C1">
            <w:pPr>
              <w:autoSpaceDE w:val="0"/>
              <w:autoSpaceDN w:val="0"/>
              <w:adjustRightInd w:val="0"/>
              <w:jc w:val="both"/>
              <w:rPr>
                <w:rFonts w:ascii="B Nazanin" w:cs="B Nazanin"/>
                <w:b w:val="0"/>
                <w:bCs w:val="0"/>
                <w:color w:val="auto"/>
                <w:sz w:val="30"/>
                <w:szCs w:val="30"/>
                <w:rtl/>
              </w:rPr>
            </w:pPr>
            <w:r w:rsidRPr="00385471">
              <w:rPr>
                <w:rFonts w:ascii="B Nazanin" w:cs="B Zar" w:hint="cs"/>
                <w:b w:val="0"/>
                <w:bCs w:val="0"/>
                <w:color w:val="auto"/>
                <w:sz w:val="28"/>
                <w:szCs w:val="28"/>
                <w:rtl/>
              </w:rPr>
              <w:t xml:space="preserve"> سرمایهگذاران</w:t>
            </w:r>
          </w:p>
        </w:tc>
      </w:tr>
    </w:tbl>
    <w:p w:rsidR="00D6597C" w:rsidRPr="00385471" w:rsidRDefault="00D6597C" w:rsidP="00C35A76">
      <w:pPr>
        <w:rPr>
          <w:rtl/>
        </w:rPr>
      </w:pPr>
    </w:p>
    <w:p w:rsidR="00D6597C" w:rsidRPr="00385471" w:rsidRDefault="00D6597C">
      <w:pPr>
        <w:bidi w:val="0"/>
        <w:rPr>
          <w:rtl/>
        </w:rPr>
      </w:pPr>
      <w:r w:rsidRPr="00385471">
        <w:rPr>
          <w:rtl/>
        </w:rPr>
        <w:br w:type="page"/>
      </w:r>
    </w:p>
    <w:p w:rsidR="00722A56" w:rsidRPr="00385471" w:rsidRDefault="00EF27CA">
      <w:pPr>
        <w:bidi w:val="0"/>
        <w:rPr>
          <w:rFonts w:cs="B Titr"/>
          <w:sz w:val="32"/>
          <w:szCs w:val="32"/>
        </w:rPr>
      </w:pPr>
      <w:r>
        <w:rPr>
          <w:rFonts w:cs="B Titr"/>
          <w:noProof/>
          <w:sz w:val="32"/>
          <w:szCs w:val="32"/>
        </w:rPr>
        <w:lastRenderedPageBreak/>
        <w:pict>
          <v:roundrect id="_x0000_s1063" style="position:absolute;margin-left:29.45pt;margin-top:175.2pt;width:392.75pt;height:372.15pt;z-index:251709440" arcsize="10923f" fillcolor="white [3201]" strokecolor="#8064a2 [3207]" strokeweight="2.5pt">
            <v:shadow color="#868686"/>
            <v:textbox>
              <w:txbxContent>
                <w:p w:rsidR="00665300" w:rsidRPr="00D6597C" w:rsidRDefault="00665300" w:rsidP="00722A56">
                  <w:pPr>
                    <w:jc w:val="center"/>
                    <w:rPr>
                      <w:rFonts w:cs="B Titr"/>
                      <w:sz w:val="42"/>
                      <w:szCs w:val="42"/>
                      <w:rtl/>
                    </w:rPr>
                  </w:pPr>
                </w:p>
                <w:p w:rsidR="00665300" w:rsidRDefault="00665300" w:rsidP="00722A56">
                  <w:pPr>
                    <w:jc w:val="center"/>
                    <w:rPr>
                      <w:rFonts w:cs="B Titr"/>
                      <w:sz w:val="56"/>
                      <w:szCs w:val="56"/>
                      <w:rtl/>
                    </w:rPr>
                  </w:pPr>
                  <w:r>
                    <w:rPr>
                      <w:rFonts w:cs="B Titr" w:hint="cs"/>
                      <w:sz w:val="56"/>
                      <w:szCs w:val="56"/>
                      <w:rtl/>
                    </w:rPr>
                    <w:t>کمیسون</w:t>
                  </w:r>
                </w:p>
                <w:p w:rsidR="00665300" w:rsidRPr="0004073B" w:rsidRDefault="00665300" w:rsidP="00722A56">
                  <w:pPr>
                    <w:jc w:val="center"/>
                    <w:rPr>
                      <w:rFonts w:cs="B Titr"/>
                      <w:sz w:val="56"/>
                      <w:szCs w:val="56"/>
                      <w:rtl/>
                    </w:rPr>
                  </w:pPr>
                  <w:r>
                    <w:rPr>
                      <w:rFonts w:cs="B Titr" w:hint="cs"/>
                      <w:sz w:val="56"/>
                      <w:szCs w:val="56"/>
                      <w:rtl/>
                    </w:rPr>
                    <w:t xml:space="preserve"> هماهنگی بانک</w:t>
                  </w:r>
                  <w:r>
                    <w:rPr>
                      <w:rFonts w:cs="B Titr"/>
                      <w:sz w:val="56"/>
                      <w:szCs w:val="56"/>
                      <w:rtl/>
                    </w:rPr>
                    <w:softHyphen/>
                  </w:r>
                  <w:r>
                    <w:rPr>
                      <w:rFonts w:cs="B Titr" w:hint="cs"/>
                      <w:sz w:val="56"/>
                      <w:szCs w:val="56"/>
                      <w:rtl/>
                    </w:rPr>
                    <w:t>های</w:t>
                  </w:r>
                </w:p>
                <w:p w:rsidR="00665300" w:rsidRPr="00AD7B56" w:rsidRDefault="00665300" w:rsidP="00722A56">
                  <w:pPr>
                    <w:jc w:val="center"/>
                    <w:rPr>
                      <w:rFonts w:cs="B Titr"/>
                      <w:sz w:val="56"/>
                      <w:szCs w:val="56"/>
                    </w:rPr>
                  </w:pPr>
                  <w:r>
                    <w:rPr>
                      <w:rFonts w:cs="B Titr" w:hint="cs"/>
                      <w:sz w:val="56"/>
                      <w:szCs w:val="56"/>
                      <w:rtl/>
                    </w:rPr>
                    <w:t>استان سمنان</w:t>
                  </w:r>
                </w:p>
              </w:txbxContent>
            </v:textbox>
            <w10:wrap anchorx="page"/>
          </v:roundrect>
        </w:pict>
      </w:r>
      <w:r w:rsidR="00722A56" w:rsidRPr="00385471">
        <w:rPr>
          <w:rFonts w:cs="B Titr"/>
          <w:sz w:val="32"/>
          <w:szCs w:val="32"/>
        </w:rPr>
        <w:br w:type="page"/>
      </w:r>
    </w:p>
    <w:p w:rsidR="00722A56" w:rsidRPr="00385471" w:rsidRDefault="00722A56" w:rsidP="00722A56">
      <w:pPr>
        <w:jc w:val="center"/>
        <w:rPr>
          <w:rFonts w:cs="B Titr"/>
          <w:sz w:val="32"/>
          <w:szCs w:val="32"/>
          <w:rtl/>
        </w:rPr>
      </w:pPr>
      <w:r w:rsidRPr="00385471">
        <w:rPr>
          <w:rFonts w:cs="B Titr" w:hint="cs"/>
          <w:sz w:val="32"/>
          <w:szCs w:val="32"/>
          <w:rtl/>
        </w:rPr>
        <w:lastRenderedPageBreak/>
        <w:t>شماره  52</w:t>
      </w:r>
    </w:p>
    <w:tbl>
      <w:tblPr>
        <w:tblStyle w:val="ListTable6ColorfulAccent4"/>
        <w:bidiVisual/>
        <w:tblW w:w="10031" w:type="dxa"/>
        <w:jc w:val="center"/>
        <w:tblLook w:val="04A0"/>
      </w:tblPr>
      <w:tblGrid>
        <w:gridCol w:w="6062"/>
        <w:gridCol w:w="1984"/>
        <w:gridCol w:w="1985"/>
      </w:tblGrid>
      <w:tr w:rsidR="00722A56" w:rsidRPr="00385471" w:rsidTr="00722A56">
        <w:trPr>
          <w:cnfStyle w:val="100000000000"/>
          <w:trHeight w:val="1134"/>
          <w:jc w:val="center"/>
        </w:trPr>
        <w:tc>
          <w:tcPr>
            <w:cnfStyle w:val="001000000000"/>
            <w:tcW w:w="6062" w:type="dxa"/>
            <w:hideMark/>
          </w:tcPr>
          <w:p w:rsidR="00722A56" w:rsidRPr="00385471" w:rsidRDefault="00722A56" w:rsidP="00722A56">
            <w:pPr>
              <w:spacing w:line="276" w:lineRule="auto"/>
              <w:rPr>
                <w:rFonts w:ascii="B Nazanin" w:cs="B Zar"/>
                <w:b w:val="0"/>
                <w:bCs w:val="0"/>
                <w:color w:val="000000" w:themeColor="text1"/>
                <w:sz w:val="28"/>
                <w:szCs w:val="28"/>
                <w:rtl/>
              </w:rPr>
            </w:pPr>
            <w:r w:rsidRPr="00385471">
              <w:rPr>
                <w:rFonts w:cs="B Titr" w:hint="cs"/>
                <w:b w:val="0"/>
                <w:bCs w:val="0"/>
                <w:color w:val="000000" w:themeColor="text1"/>
                <w:sz w:val="24"/>
                <w:szCs w:val="24"/>
                <w:rtl/>
              </w:rPr>
              <w:t xml:space="preserve">دستگاه اجرائی مسئول: </w:t>
            </w:r>
          </w:p>
          <w:p w:rsidR="00722A56" w:rsidRPr="00385471" w:rsidRDefault="00722A56" w:rsidP="00722A56">
            <w:pPr>
              <w:spacing w:line="276" w:lineRule="auto"/>
              <w:rPr>
                <w:b w:val="0"/>
                <w:bCs w:val="0"/>
                <w:color w:val="000000" w:themeColor="text1"/>
              </w:rPr>
            </w:pPr>
            <w:r w:rsidRPr="00385471">
              <w:rPr>
                <w:rFonts w:ascii="B Nazanin" w:cs="B Zar" w:hint="cs"/>
                <w:b w:val="0"/>
                <w:bCs w:val="0"/>
                <w:color w:val="000000" w:themeColor="text1"/>
                <w:sz w:val="28"/>
                <w:szCs w:val="28"/>
                <w:rtl/>
              </w:rPr>
              <w:t>کمیسیون هماهنگی بانک های استان سمنان</w:t>
            </w:r>
          </w:p>
        </w:tc>
        <w:tc>
          <w:tcPr>
            <w:tcW w:w="1984" w:type="dxa"/>
            <w:vAlign w:val="center"/>
            <w:hideMark/>
          </w:tcPr>
          <w:p w:rsidR="00722A56" w:rsidRPr="00385471" w:rsidRDefault="00722A56" w:rsidP="00722A56">
            <w:pPr>
              <w:spacing w:line="276" w:lineRule="auto"/>
              <w:jc w:val="center"/>
              <w:cnfStyle w:val="100000000000"/>
              <w:rPr>
                <w:rFonts w:cs="B Titr"/>
                <w:b w:val="0"/>
                <w:bCs w:val="0"/>
                <w:color w:val="000000" w:themeColor="text1"/>
                <w:sz w:val="24"/>
                <w:szCs w:val="24"/>
              </w:rPr>
            </w:pPr>
            <w:r w:rsidRPr="00385471">
              <w:rPr>
                <w:rFonts w:cs="B Titr" w:hint="cs"/>
                <w:b w:val="0"/>
                <w:bCs w:val="0"/>
                <w:color w:val="000000" w:themeColor="text1"/>
                <w:sz w:val="24"/>
                <w:szCs w:val="24"/>
                <w:rtl/>
              </w:rPr>
              <w:t>تعداد مشوق : 1</w:t>
            </w:r>
          </w:p>
        </w:tc>
        <w:tc>
          <w:tcPr>
            <w:tcW w:w="1985" w:type="dxa"/>
            <w:vAlign w:val="center"/>
            <w:hideMark/>
          </w:tcPr>
          <w:p w:rsidR="00722A56" w:rsidRPr="00385471" w:rsidRDefault="00722A56" w:rsidP="00722A56">
            <w:pPr>
              <w:jc w:val="center"/>
              <w:cnfStyle w:val="100000000000"/>
              <w:rPr>
                <w:rFonts w:cs="B Titr"/>
                <w:b w:val="0"/>
                <w:bCs w:val="0"/>
                <w:color w:val="000000" w:themeColor="text1"/>
                <w:sz w:val="24"/>
                <w:szCs w:val="24"/>
              </w:rPr>
            </w:pPr>
            <w:r w:rsidRPr="00385471">
              <w:rPr>
                <w:rFonts w:cs="B Titr" w:hint="cs"/>
                <w:b w:val="0"/>
                <w:bCs w:val="0"/>
                <w:color w:val="000000" w:themeColor="text1"/>
                <w:sz w:val="24"/>
                <w:szCs w:val="24"/>
                <w:rtl/>
              </w:rPr>
              <w:t>مشوق شماره :1</w:t>
            </w:r>
          </w:p>
        </w:tc>
      </w:tr>
      <w:tr w:rsidR="00722A56" w:rsidRPr="00385471" w:rsidTr="00722A56">
        <w:trPr>
          <w:cnfStyle w:val="000000100000"/>
          <w:trHeight w:val="1134"/>
          <w:jc w:val="center"/>
        </w:trPr>
        <w:tc>
          <w:tcPr>
            <w:cnfStyle w:val="001000000000"/>
            <w:tcW w:w="10031" w:type="dxa"/>
            <w:gridSpan w:val="3"/>
          </w:tcPr>
          <w:p w:rsidR="00722A56" w:rsidRPr="00385471" w:rsidRDefault="00722A56" w:rsidP="00722A56">
            <w:pPr>
              <w:rPr>
                <w:b w:val="0"/>
                <w:bCs w:val="0"/>
                <w:color w:val="000000" w:themeColor="text1"/>
                <w:rtl/>
              </w:rPr>
            </w:pPr>
            <w:r w:rsidRPr="00385471">
              <w:rPr>
                <w:rFonts w:cs="B Titr" w:hint="cs"/>
                <w:b w:val="0"/>
                <w:bCs w:val="0"/>
                <w:color w:val="000000" w:themeColor="text1"/>
                <w:sz w:val="24"/>
                <w:szCs w:val="24"/>
                <w:rtl/>
              </w:rPr>
              <w:t>موضوع :</w:t>
            </w:r>
          </w:p>
          <w:p w:rsidR="00722A56" w:rsidRPr="00385471" w:rsidRDefault="00722A56" w:rsidP="00722A56">
            <w:pPr>
              <w:spacing w:line="276" w:lineRule="auto"/>
              <w:rPr>
                <w:b w:val="0"/>
                <w:bCs w:val="0"/>
                <w:color w:val="000000" w:themeColor="text1"/>
              </w:rPr>
            </w:pPr>
            <w:r w:rsidRPr="00385471">
              <w:rPr>
                <w:rFonts w:ascii="B Nazanin" w:cs="B Zar" w:hint="cs"/>
                <w:b w:val="0"/>
                <w:bCs w:val="0"/>
                <w:color w:val="000000" w:themeColor="text1"/>
                <w:sz w:val="28"/>
                <w:szCs w:val="28"/>
                <w:rtl/>
              </w:rPr>
              <w:t>مشوق سرمایه گذاری استان</w:t>
            </w:r>
          </w:p>
        </w:tc>
      </w:tr>
      <w:tr w:rsidR="00722A56" w:rsidRPr="00385471" w:rsidTr="00722A56">
        <w:trPr>
          <w:trHeight w:val="1134"/>
          <w:jc w:val="center"/>
        </w:trPr>
        <w:tc>
          <w:tcPr>
            <w:cnfStyle w:val="001000000000"/>
            <w:tcW w:w="10031" w:type="dxa"/>
            <w:gridSpan w:val="3"/>
            <w:hideMark/>
          </w:tcPr>
          <w:p w:rsidR="00722A56" w:rsidRPr="00385471" w:rsidRDefault="00722A56" w:rsidP="00722A56">
            <w:pPr>
              <w:autoSpaceDE w:val="0"/>
              <w:autoSpaceDN w:val="0"/>
              <w:adjustRightInd w:val="0"/>
              <w:rPr>
                <w:rFonts w:ascii="B Nazanin" w:cs="B Zar"/>
                <w:b w:val="0"/>
                <w:bCs w:val="0"/>
                <w:color w:val="000000" w:themeColor="text1"/>
                <w:sz w:val="28"/>
                <w:szCs w:val="28"/>
                <w:rtl/>
              </w:rPr>
            </w:pPr>
            <w:r w:rsidRPr="00385471">
              <w:rPr>
                <w:rFonts w:cs="B Titr" w:hint="cs"/>
                <w:b w:val="0"/>
                <w:bCs w:val="0"/>
                <w:color w:val="000000" w:themeColor="text1"/>
                <w:sz w:val="24"/>
                <w:szCs w:val="24"/>
                <w:rtl/>
              </w:rPr>
              <w:t>مستند قانونی( قانون ،آئین نامه و</w:t>
            </w:r>
            <w:r w:rsidRPr="00385471">
              <w:rPr>
                <w:rFonts w:ascii="B Nazanin" w:cs="B Zar" w:hint="cs"/>
                <w:b w:val="0"/>
                <w:bCs w:val="0"/>
                <w:color w:val="000000" w:themeColor="text1"/>
                <w:sz w:val="28"/>
                <w:szCs w:val="28"/>
                <w:rtl/>
              </w:rPr>
              <w:t xml:space="preserve">...):  </w:t>
            </w:r>
          </w:p>
          <w:p w:rsidR="00722A56" w:rsidRPr="00385471" w:rsidRDefault="00722A56" w:rsidP="00722A56">
            <w:pPr>
              <w:autoSpaceDE w:val="0"/>
              <w:autoSpaceDN w:val="0"/>
              <w:adjustRightInd w:val="0"/>
              <w:rPr>
                <w:rFonts w:ascii="B Nazanin" w:cs="B Zar"/>
                <w:b w:val="0"/>
                <w:bCs w:val="0"/>
                <w:color w:val="000000" w:themeColor="text1"/>
                <w:sz w:val="28"/>
                <w:szCs w:val="28"/>
              </w:rPr>
            </w:pPr>
          </w:p>
        </w:tc>
      </w:tr>
      <w:tr w:rsidR="00722A56" w:rsidRPr="00385471" w:rsidTr="00722A56">
        <w:trPr>
          <w:cnfStyle w:val="000000100000"/>
          <w:trHeight w:val="1134"/>
          <w:jc w:val="center"/>
        </w:trPr>
        <w:tc>
          <w:tcPr>
            <w:cnfStyle w:val="001000000000"/>
            <w:tcW w:w="10031" w:type="dxa"/>
            <w:gridSpan w:val="3"/>
            <w:hideMark/>
          </w:tcPr>
          <w:p w:rsidR="00722A56" w:rsidRPr="00385471" w:rsidRDefault="00722A56" w:rsidP="00722A56">
            <w:pPr>
              <w:autoSpaceDE w:val="0"/>
              <w:autoSpaceDN w:val="0"/>
              <w:adjustRightInd w:val="0"/>
              <w:jc w:val="both"/>
              <w:rPr>
                <w:rFonts w:ascii="BNazanin,Bold" w:cs="BNazanin,Bold"/>
                <w:b w:val="0"/>
                <w:bCs w:val="0"/>
                <w:color w:val="000000" w:themeColor="text1"/>
                <w:sz w:val="24"/>
                <w:szCs w:val="24"/>
                <w:rtl/>
              </w:rPr>
            </w:pPr>
            <w:r w:rsidRPr="00385471">
              <w:rPr>
                <w:rFonts w:cs="B Titr" w:hint="cs"/>
                <w:b w:val="0"/>
                <w:bCs w:val="0"/>
                <w:color w:val="000000" w:themeColor="text1"/>
                <w:sz w:val="24"/>
                <w:szCs w:val="24"/>
                <w:rtl/>
              </w:rPr>
              <w:t>عنوان مشوق:</w:t>
            </w:r>
          </w:p>
          <w:p w:rsidR="00722A56" w:rsidRPr="00385471" w:rsidRDefault="00722A56" w:rsidP="00722A56">
            <w:pPr>
              <w:autoSpaceDE w:val="0"/>
              <w:autoSpaceDN w:val="0"/>
              <w:adjustRightInd w:val="0"/>
              <w:jc w:val="both"/>
              <w:rPr>
                <w:rFonts w:ascii="BNazanin,Bold" w:cs="BNazanin,Bold"/>
                <w:b w:val="0"/>
                <w:bCs w:val="0"/>
                <w:color w:val="000000" w:themeColor="text1"/>
                <w:sz w:val="24"/>
                <w:szCs w:val="24"/>
              </w:rPr>
            </w:pPr>
            <w:r w:rsidRPr="00385471">
              <w:rPr>
                <w:rFonts w:ascii="B Nazanin" w:cs="B Zar" w:hint="cs"/>
                <w:b w:val="0"/>
                <w:bCs w:val="0"/>
                <w:color w:val="000000" w:themeColor="text1"/>
                <w:sz w:val="28"/>
                <w:szCs w:val="28"/>
                <w:rtl/>
              </w:rPr>
              <w:t>اعطای تسهیلات و خدمات بانکی شامل: صدور انواع ضمانت نامه بانکی، گشایش انواع اعتبار اسنادی داخلی و خارجی، پرداخت تسهیلات در کلیه بخش ها شامل سرمایه گذاری ثابت و سرمایه در گردشو تنزیل اسناد و اوراق تجاری و کلیه خدمات الکترونیکی و اینترنتی و لحاظ نمودن 2 % تخفیف سود برای تسهیلات صادراتی</w:t>
            </w:r>
          </w:p>
        </w:tc>
      </w:tr>
      <w:tr w:rsidR="00722A56" w:rsidRPr="00385471" w:rsidTr="00722A56">
        <w:trPr>
          <w:trHeight w:val="1055"/>
          <w:jc w:val="center"/>
        </w:trPr>
        <w:tc>
          <w:tcPr>
            <w:cnfStyle w:val="001000000000"/>
            <w:tcW w:w="10031" w:type="dxa"/>
            <w:gridSpan w:val="3"/>
          </w:tcPr>
          <w:p w:rsidR="00722A56" w:rsidRPr="00385471" w:rsidRDefault="00722A56" w:rsidP="00722A56">
            <w:pPr>
              <w:autoSpaceDE w:val="0"/>
              <w:autoSpaceDN w:val="0"/>
              <w:adjustRightInd w:val="0"/>
              <w:jc w:val="both"/>
              <w:rPr>
                <w:rFonts w:ascii="B Nazanin" w:cs="B Zar"/>
                <w:b w:val="0"/>
                <w:bCs w:val="0"/>
                <w:color w:val="000000" w:themeColor="text1"/>
                <w:sz w:val="28"/>
                <w:szCs w:val="28"/>
                <w:rtl/>
              </w:rPr>
            </w:pPr>
            <w:r w:rsidRPr="00385471">
              <w:rPr>
                <w:rFonts w:cs="B Titr" w:hint="cs"/>
                <w:b w:val="0"/>
                <w:bCs w:val="0"/>
                <w:color w:val="000000" w:themeColor="text1"/>
                <w:sz w:val="24"/>
                <w:szCs w:val="24"/>
                <w:rtl/>
              </w:rPr>
              <w:t>شرح مشوق</w:t>
            </w:r>
            <w:r w:rsidRPr="00385471">
              <w:rPr>
                <w:rFonts w:ascii="B Nazanin" w:cs="B Zar" w:hint="cs"/>
                <w:b w:val="0"/>
                <w:bCs w:val="0"/>
                <w:color w:val="000000" w:themeColor="text1"/>
                <w:sz w:val="28"/>
                <w:szCs w:val="28"/>
                <w:rtl/>
              </w:rPr>
              <w:t xml:space="preserve">:    </w:t>
            </w:r>
          </w:p>
          <w:p w:rsidR="00722A56" w:rsidRPr="00385471" w:rsidRDefault="00722A56" w:rsidP="00722A56">
            <w:pPr>
              <w:autoSpaceDE w:val="0"/>
              <w:autoSpaceDN w:val="0"/>
              <w:adjustRightInd w:val="0"/>
              <w:jc w:val="both"/>
              <w:rPr>
                <w:rFonts w:ascii="B Nazanin" w:cs="B Nazanin"/>
                <w:b w:val="0"/>
                <w:bCs w:val="0"/>
                <w:color w:val="000000" w:themeColor="text1"/>
                <w:sz w:val="30"/>
                <w:szCs w:val="30"/>
                <w:rtl/>
              </w:rPr>
            </w:pPr>
          </w:p>
        </w:tc>
      </w:tr>
      <w:tr w:rsidR="00722A56" w:rsidRPr="00385471" w:rsidTr="00722A56">
        <w:trPr>
          <w:cnfStyle w:val="000000100000"/>
          <w:trHeight w:val="1134"/>
          <w:jc w:val="center"/>
        </w:trPr>
        <w:tc>
          <w:tcPr>
            <w:cnfStyle w:val="001000000000"/>
            <w:tcW w:w="10031" w:type="dxa"/>
            <w:gridSpan w:val="3"/>
          </w:tcPr>
          <w:p w:rsidR="00722A56" w:rsidRPr="00385471" w:rsidRDefault="00722A56" w:rsidP="00722A56">
            <w:pPr>
              <w:autoSpaceDE w:val="0"/>
              <w:autoSpaceDN w:val="0"/>
              <w:adjustRightInd w:val="0"/>
              <w:jc w:val="both"/>
              <w:rPr>
                <w:rFonts w:ascii="B Nazanin" w:cs="B Nazanin"/>
                <w:b w:val="0"/>
                <w:bCs w:val="0"/>
                <w:color w:val="000000" w:themeColor="text1"/>
                <w:sz w:val="30"/>
                <w:szCs w:val="30"/>
                <w:rtl/>
              </w:rPr>
            </w:pPr>
            <w:r w:rsidRPr="00385471">
              <w:rPr>
                <w:rFonts w:cs="B Titr" w:hint="cs"/>
                <w:b w:val="0"/>
                <w:bCs w:val="0"/>
                <w:color w:val="000000" w:themeColor="text1"/>
                <w:sz w:val="24"/>
                <w:szCs w:val="24"/>
                <w:rtl/>
              </w:rPr>
              <w:t>پیشنهادات:</w:t>
            </w:r>
          </w:p>
          <w:p w:rsidR="00722A56" w:rsidRPr="00385471" w:rsidRDefault="00722A56" w:rsidP="00722A56">
            <w:pPr>
              <w:autoSpaceDE w:val="0"/>
              <w:autoSpaceDN w:val="0"/>
              <w:adjustRightInd w:val="0"/>
              <w:jc w:val="both"/>
              <w:rPr>
                <w:rFonts w:ascii="B Nazanin" w:cs="B Zar"/>
                <w:b w:val="0"/>
                <w:bCs w:val="0"/>
                <w:color w:val="000000" w:themeColor="text1"/>
                <w:sz w:val="28"/>
                <w:szCs w:val="28"/>
                <w:rtl/>
              </w:rPr>
            </w:pPr>
            <w:r w:rsidRPr="00385471">
              <w:rPr>
                <w:rFonts w:ascii="B Nazanin" w:cs="B Zar" w:hint="cs"/>
                <w:b w:val="0"/>
                <w:bCs w:val="0"/>
                <w:color w:val="000000" w:themeColor="text1"/>
                <w:sz w:val="28"/>
                <w:szCs w:val="28"/>
                <w:rtl/>
              </w:rPr>
              <w:t xml:space="preserve"> با توجه به اینکه قسمت اعظم مشکلات سرمایه گذاران مربوط به سیاست گذاریهای نادرست و گاهاً تفسیر و برداشت نادرست از سیاست گذاری ها می باشد باید در ابتدا به جستجوی نقاط ضعف سیاست گذاری ها و یا مواردی که برداشت نادرست از سیاست مربوطه انجام گرفته پرداخت و سپس به برطرف نمودن موارد و اصلاح آن اقدام نمود.</w:t>
            </w:r>
          </w:p>
          <w:p w:rsidR="00722A56" w:rsidRPr="00385471" w:rsidRDefault="00722A56" w:rsidP="00722A56">
            <w:pPr>
              <w:autoSpaceDE w:val="0"/>
              <w:autoSpaceDN w:val="0"/>
              <w:adjustRightInd w:val="0"/>
              <w:jc w:val="both"/>
              <w:rPr>
                <w:rFonts w:ascii="B Nazanin" w:cs="B Zar"/>
                <w:b w:val="0"/>
                <w:bCs w:val="0"/>
                <w:color w:val="000000" w:themeColor="text1"/>
                <w:sz w:val="28"/>
                <w:szCs w:val="28"/>
                <w:rtl/>
              </w:rPr>
            </w:pPr>
            <w:r w:rsidRPr="00385471">
              <w:rPr>
                <w:rFonts w:ascii="B Nazanin" w:cs="B Zar" w:hint="cs"/>
                <w:b w:val="0"/>
                <w:bCs w:val="0"/>
                <w:color w:val="000000" w:themeColor="text1"/>
                <w:sz w:val="28"/>
                <w:szCs w:val="28"/>
                <w:rtl/>
              </w:rPr>
              <w:t>از جمله مواردی که در بررسی های صورت گرفته در این خصوص به چشم می خورند عبارتند از:</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اصلاح سیاست گذاری ارزی دولت برای رقابتی تر شدن قیمت کالاهای صادراتی از جمله نکاتی است که می تواند در این زمینه مهم بوده و همچنین ایجاد مشوق های صادرات هدفمند از جمله پرداخت بخشی از سود واحد های تولیدی و صادرکنندگان می تواند مؤثر باشد.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ایجاد شفافیت در همه زمینه ها، قوانین و آئین نامه ها و بخشنامه ها و ثبات تصمیم گیری ها و بهبود فضای کسب و کار و مقررات زدایی از دیگر موانعی است که می تواند در جذب سرمایه گذاری مؤثر باشد.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یکی دیگر از اشتباهاتی که زیاد مشاهده می شود اعطای امتیازات و تسهیلات به سرمایه گذاران به جای تضمین قراردادها در چهارچوب ایجاد امنیت سرمایه گذاری است. این امر نه تنها به سرمایه</w:t>
            </w:r>
            <w:r w:rsidRPr="00385471">
              <w:rPr>
                <w:rFonts w:ascii="B Nazanin" w:cs="Cambria" w:hint="eastAsia"/>
                <w:b w:val="0"/>
                <w:bCs w:val="0"/>
                <w:color w:val="000000" w:themeColor="text1"/>
                <w:sz w:val="26"/>
                <w:szCs w:val="26"/>
                <w:rtl/>
              </w:rPr>
              <w:t> </w:t>
            </w:r>
            <w:r w:rsidRPr="00385471">
              <w:rPr>
                <w:rFonts w:ascii="B Nazanin" w:cs="B Zar" w:hint="cs"/>
                <w:b w:val="0"/>
                <w:bCs w:val="0"/>
                <w:color w:val="000000" w:themeColor="text1"/>
                <w:sz w:val="26"/>
                <w:szCs w:val="26"/>
                <w:rtl/>
              </w:rPr>
              <w:t xml:space="preserve">گذاری کمک نکرده بلکه باعث ایجاد فساد و خارج شدن سرمایه گذاری از مسیر اصلی شده است. یعنی کسانی وارد میدان سرمایه گذاری شده اند که سرمایه گذار نبوده و صرفاً با بهره گیری از شرایط رانتی اقتصاد و سوء استفاده از امتیازات و تسهیلات اعطائی، اقدام به فعالیت کرده اند. ارائه ارز ارزان قیمت ، تسهیلات بانکی و معافیتهای مختلف زمینه ساز ایجاد رانت است و باید دقیق و حساب شده و </w:t>
            </w:r>
            <w:r w:rsidRPr="00385471">
              <w:rPr>
                <w:rFonts w:ascii="B Nazanin" w:cs="B Zar" w:hint="cs"/>
                <w:b w:val="0"/>
                <w:bCs w:val="0"/>
                <w:color w:val="000000" w:themeColor="text1"/>
                <w:sz w:val="26"/>
                <w:szCs w:val="26"/>
                <w:rtl/>
              </w:rPr>
              <w:lastRenderedPageBreak/>
              <w:t>به سرمایه گذار تعلق گیرد.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یکی دیگر از عوامل ناکارآمدی و ناامنی سرمایه گذار قانون کار است این قانون با پیش فرض استثمار کارگرتوسط کارفرما شکل گرفته و باعث عدم اعتماد میان کارگر و کارفرما و ناامنی سرمایه گذاری و تولید را موجب شده است. قانون کار باید بر مبنای همسوئی منافع کارگر و کارفرما تنظیم شود و نه تضاد منافع آنها.</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تأمین اجتماعی ایران با اینکه بالاترین نرخ ها را دارد ولی پایین ترین خدمات را ارائه می دهد و چیزی حدود 30 % سود کارفرما و حقوق کارگر را جذب می کند که این خود هزینه تولید را افزایش داده و هیچ توجیه اقتصادی ندارد.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نرخ مالیات در ایران در امور تولیدی و سرمایه گذاری بسیار بالاست که گاهاً  در درآمد های بالاتر تا حدود 50 % درآمد سرمایه گذاری بعنوان مالیات اخذ می گردد که این امر خود باعث بی میلی سرمایه گذار به فعالیت اقتصادی می شود. اگر بررسی شود که هر نفر بیکار چقدر  هزینه برای دولت و جامعه خواهد شد شاید منطقی بنظر برسد که حتی دولت یک یا دو سال از مالیات شرکتها و واحدهای نیمه فعال چشم پوشی کرده تا دوباره به حالت عادی برگردند.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با عنایت به اینکه در دستورالعمل ها و بخشنامه های صادره  به غیر از 2% تخفیف سود برای تسهیلات صادراتی ، مشوق خاصی جهت سرمایه گذاران ایده نشده است لذا پیشنهاد می گردد در سطح ملی با تخفیف سود تسهیلات برای اینگونه مشتریان که حداقل بتوانند بالای 100 نفر اشتغال پایدار برای استان ایجاد نمایند حداکثر به میزان 2 درصد کمتر از نرخ شورای پول و اعتبار و یا در صورت افتتاح حساب در بخش قرض الحسنه جاری تخفیف سود حداکثر به میزان 3 درصد کمتر از نرخ شورای پول و اعتبار با اخذ مجوز از ادارات مرکزی در نظر گرفته مشروط بر اینکه این موضوع از طریق وزارت اقتصاد و دارایی پیگیری گردد.</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افزایش سطح اختیارات مدیران استان در زمینه اعطای تسهیلات و سرعت در تصمیم گیری درخواست های مشتریان سرمایه گذار.</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 xml:space="preserve">افزایش اختیارات کارشناسان استان در ارزیابی از وثایق و املاک ماشین آلات واگذاری مشتریان سرمایه گذار جهت اعطای تسهیلات </w:t>
            </w:r>
          </w:p>
          <w:p w:rsidR="00722A56" w:rsidRPr="00385471" w:rsidRDefault="00722A56" w:rsidP="00722A56">
            <w:pPr>
              <w:pStyle w:val="ListParagraph"/>
              <w:numPr>
                <w:ilvl w:val="0"/>
                <w:numId w:val="26"/>
              </w:numPr>
              <w:autoSpaceDE w:val="0"/>
              <w:autoSpaceDN w:val="0"/>
              <w:adjustRightInd w:val="0"/>
              <w:jc w:val="both"/>
              <w:rPr>
                <w:rFonts w:ascii="B Nazanin" w:cs="B Zar"/>
                <w:b w:val="0"/>
                <w:bCs w:val="0"/>
                <w:color w:val="000000" w:themeColor="text1"/>
                <w:sz w:val="26"/>
                <w:szCs w:val="26"/>
              </w:rPr>
            </w:pPr>
            <w:r w:rsidRPr="00385471">
              <w:rPr>
                <w:rFonts w:ascii="B Nazanin" w:cs="B Zar" w:hint="cs"/>
                <w:b w:val="0"/>
                <w:bCs w:val="0"/>
                <w:color w:val="000000" w:themeColor="text1"/>
                <w:sz w:val="26"/>
                <w:szCs w:val="26"/>
                <w:rtl/>
              </w:rPr>
              <w:t>الزام و تعهد سرمایه گذاران وارده به استان جهت تمرکز امور مالیاتی ، بیمه ای و بانکی در استان و شهرستان های محل فعالیت به منظور توانمندسازی ادارات و سازمان های خدمات دهنده .</w:t>
            </w:r>
          </w:p>
          <w:p w:rsidR="00722A56" w:rsidRPr="00385471" w:rsidRDefault="00722A56" w:rsidP="00722A56">
            <w:pPr>
              <w:pStyle w:val="ListParagraph"/>
              <w:numPr>
                <w:ilvl w:val="0"/>
                <w:numId w:val="26"/>
              </w:numPr>
              <w:autoSpaceDE w:val="0"/>
              <w:autoSpaceDN w:val="0"/>
              <w:adjustRightInd w:val="0"/>
              <w:jc w:val="both"/>
              <w:rPr>
                <w:rFonts w:cs="2  Compset"/>
                <w:b w:val="0"/>
                <w:bCs w:val="0"/>
                <w:color w:val="000000" w:themeColor="text1"/>
                <w:sz w:val="20"/>
                <w:szCs w:val="20"/>
                <w:rtl/>
              </w:rPr>
            </w:pPr>
            <w:r w:rsidRPr="00385471">
              <w:rPr>
                <w:rFonts w:ascii="B Nazanin" w:cs="B Zar" w:hint="cs"/>
                <w:b w:val="0"/>
                <w:bCs w:val="0"/>
                <w:color w:val="000000" w:themeColor="text1"/>
                <w:sz w:val="26"/>
                <w:szCs w:val="26"/>
                <w:rtl/>
              </w:rPr>
              <w:t>ایجاد کارگروهی با محوریت مدیرکل دارایی استان در زمینه پیگیری مشکلات معوقات بانکی ، بیمه ای و مالیاتی سرمایه گذاران با ادارات ذیربط به عنوان مدافع حقوق این سازمان ها در جهت تسریع در وصول حقوق دولتی و بیت المال به مانند کارگروه های متعددی که مدافع حقوق واحدهای صنعتی فعال و نیمه فعال می باشد.</w:t>
            </w:r>
          </w:p>
        </w:tc>
      </w:tr>
    </w:tbl>
    <w:p w:rsidR="00722A56" w:rsidRPr="00385471" w:rsidRDefault="00722A56" w:rsidP="00722A56">
      <w:pPr>
        <w:rPr>
          <w:rtl/>
        </w:rPr>
      </w:pPr>
    </w:p>
    <w:p w:rsidR="00D6597C" w:rsidRPr="00385471" w:rsidRDefault="00EF27CA" w:rsidP="00722A56">
      <w:pPr>
        <w:jc w:val="center"/>
        <w:rPr>
          <w:rFonts w:cs="B Titr"/>
          <w:sz w:val="32"/>
          <w:szCs w:val="32"/>
          <w:rtl/>
        </w:rPr>
      </w:pPr>
      <w:r w:rsidRPr="00EF27CA">
        <w:rPr>
          <w:rFonts w:cs="B Zar"/>
          <w:noProof/>
          <w:sz w:val="32"/>
          <w:szCs w:val="32"/>
          <w:rtl/>
        </w:rPr>
        <w:pict>
          <v:roundrect id="_x0000_s1053" style="position:absolute;left:0;text-align:left;margin-left:28.6pt;margin-top:161.85pt;width:392.75pt;height:372.15pt;z-index:251692032" arcsize="10923f" fillcolor="white [3201]" strokecolor="#8064a2 [3207]" strokeweight="2.5pt">
            <v:shadow color="#868686"/>
            <v:textbox style="mso-next-textbox:#_x0000_s1053">
              <w:txbxContent>
                <w:p w:rsidR="00665300" w:rsidRPr="00D6597C" w:rsidRDefault="00665300" w:rsidP="00D6597C">
                  <w:pPr>
                    <w:jc w:val="center"/>
                    <w:rPr>
                      <w:rFonts w:cs="B Titr"/>
                      <w:sz w:val="42"/>
                      <w:szCs w:val="42"/>
                      <w:rtl/>
                    </w:rPr>
                  </w:pPr>
                </w:p>
                <w:p w:rsidR="00665300" w:rsidRDefault="00665300" w:rsidP="00D6597C">
                  <w:pPr>
                    <w:jc w:val="center"/>
                    <w:rPr>
                      <w:rFonts w:cs="B Titr"/>
                      <w:sz w:val="56"/>
                      <w:szCs w:val="56"/>
                      <w:rtl/>
                    </w:rPr>
                  </w:pPr>
                  <w:r>
                    <w:rPr>
                      <w:rFonts w:cs="B Titr" w:hint="cs"/>
                      <w:sz w:val="56"/>
                      <w:szCs w:val="56"/>
                      <w:rtl/>
                    </w:rPr>
                    <w:t>مدیریت شعب</w:t>
                  </w:r>
                </w:p>
                <w:p w:rsidR="00665300" w:rsidRPr="0004073B" w:rsidRDefault="00665300" w:rsidP="00D6597C">
                  <w:pPr>
                    <w:jc w:val="center"/>
                    <w:rPr>
                      <w:rFonts w:cs="B Titr"/>
                      <w:sz w:val="56"/>
                      <w:szCs w:val="56"/>
                      <w:rtl/>
                    </w:rPr>
                  </w:pPr>
                  <w:r w:rsidRPr="0004073B">
                    <w:rPr>
                      <w:rFonts w:cs="B Titr" w:hint="cs"/>
                      <w:sz w:val="56"/>
                      <w:szCs w:val="56"/>
                      <w:rtl/>
                    </w:rPr>
                    <w:t xml:space="preserve">بانک تجارت </w:t>
                  </w:r>
                </w:p>
                <w:p w:rsidR="00665300" w:rsidRPr="00AD7B56" w:rsidRDefault="00665300" w:rsidP="00D6597C">
                  <w:pPr>
                    <w:jc w:val="center"/>
                    <w:rPr>
                      <w:rFonts w:cs="B Titr"/>
                      <w:sz w:val="56"/>
                      <w:szCs w:val="56"/>
                    </w:rPr>
                  </w:pPr>
                  <w:r>
                    <w:rPr>
                      <w:rFonts w:cs="B Titr" w:hint="cs"/>
                      <w:sz w:val="56"/>
                      <w:szCs w:val="56"/>
                      <w:rtl/>
                    </w:rPr>
                    <w:t>استان سمنان</w:t>
                  </w:r>
                </w:p>
              </w:txbxContent>
            </v:textbox>
            <w10:wrap anchorx="page"/>
          </v:roundrect>
        </w:pict>
      </w:r>
      <w:r w:rsidR="00D6597C" w:rsidRPr="00385471">
        <w:rPr>
          <w:rFonts w:cs="B Zar"/>
          <w:sz w:val="32"/>
          <w:szCs w:val="32"/>
        </w:rPr>
        <w:br w:type="page"/>
      </w:r>
      <w:r w:rsidR="00D6597C" w:rsidRPr="00385471">
        <w:rPr>
          <w:rFonts w:cs="B Titr" w:hint="cs"/>
          <w:sz w:val="32"/>
          <w:szCs w:val="32"/>
          <w:rtl/>
        </w:rPr>
        <w:lastRenderedPageBreak/>
        <w:t xml:space="preserve">شماره  </w:t>
      </w:r>
      <w:r w:rsidR="00722A56" w:rsidRPr="00385471">
        <w:rPr>
          <w:rFonts w:cs="B Titr" w:hint="cs"/>
          <w:sz w:val="32"/>
          <w:szCs w:val="32"/>
          <w:rtl/>
        </w:rPr>
        <w:t>53</w:t>
      </w:r>
    </w:p>
    <w:tbl>
      <w:tblPr>
        <w:tblStyle w:val="ListTable6ColorfulAccent4"/>
        <w:bidiVisual/>
        <w:tblW w:w="9923" w:type="dxa"/>
        <w:jc w:val="center"/>
        <w:tblLook w:val="04A0"/>
      </w:tblPr>
      <w:tblGrid>
        <w:gridCol w:w="5387"/>
        <w:gridCol w:w="1944"/>
        <w:gridCol w:w="2592"/>
      </w:tblGrid>
      <w:tr w:rsidR="00D6597C" w:rsidRPr="00385471" w:rsidTr="00722A56">
        <w:trPr>
          <w:cnfStyle w:val="100000000000"/>
          <w:trHeight w:val="1134"/>
          <w:jc w:val="center"/>
        </w:trPr>
        <w:tc>
          <w:tcPr>
            <w:cnfStyle w:val="001000000000"/>
            <w:tcW w:w="5387" w:type="dxa"/>
          </w:tcPr>
          <w:p w:rsidR="00D6597C" w:rsidRPr="00385471" w:rsidRDefault="00D6597C"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D6597C" w:rsidRPr="00385471" w:rsidRDefault="00D6597C" w:rsidP="00722A56">
            <w:pPr>
              <w:rPr>
                <w:rFonts w:cs="B Nazanin"/>
                <w:b w:val="0"/>
                <w:bCs w:val="0"/>
                <w:color w:val="auto"/>
                <w:rtl/>
              </w:rPr>
            </w:pPr>
            <w:r w:rsidRPr="00385471">
              <w:rPr>
                <w:rFonts w:cs="B Zar" w:hint="cs"/>
                <w:b w:val="0"/>
                <w:bCs w:val="0"/>
                <w:color w:val="auto"/>
                <w:sz w:val="28"/>
                <w:szCs w:val="28"/>
                <w:rtl/>
              </w:rPr>
              <w:t>مدیریت شعب بانک تجارت  استان  سمنان</w:t>
            </w:r>
          </w:p>
        </w:tc>
        <w:tc>
          <w:tcPr>
            <w:tcW w:w="1944" w:type="dxa"/>
            <w:vAlign w:val="center"/>
          </w:tcPr>
          <w:p w:rsidR="00D6597C" w:rsidRPr="00385471" w:rsidRDefault="00D6597C"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 1</w:t>
            </w:r>
          </w:p>
        </w:tc>
        <w:tc>
          <w:tcPr>
            <w:tcW w:w="2592" w:type="dxa"/>
            <w:vAlign w:val="center"/>
          </w:tcPr>
          <w:p w:rsidR="00D6597C" w:rsidRPr="00385471" w:rsidRDefault="00D6597C"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D6597C" w:rsidRPr="00385471" w:rsidTr="00722A56">
        <w:trPr>
          <w:cnfStyle w:val="000000100000"/>
          <w:trHeight w:val="1134"/>
          <w:jc w:val="center"/>
        </w:trPr>
        <w:tc>
          <w:tcPr>
            <w:cnfStyle w:val="001000000000"/>
            <w:tcW w:w="9923" w:type="dxa"/>
            <w:gridSpan w:val="3"/>
          </w:tcPr>
          <w:p w:rsidR="00D6597C" w:rsidRPr="00385471" w:rsidRDefault="00D6597C"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tc>
      </w:tr>
      <w:tr w:rsidR="00D6597C" w:rsidRPr="00385471" w:rsidTr="00722A56">
        <w:trPr>
          <w:trHeight w:val="1134"/>
          <w:jc w:val="center"/>
        </w:trPr>
        <w:tc>
          <w:tcPr>
            <w:cnfStyle w:val="001000000000"/>
            <w:tcW w:w="9923" w:type="dxa"/>
            <w:gridSpan w:val="3"/>
          </w:tcPr>
          <w:p w:rsidR="00D6597C" w:rsidRPr="00385471" w:rsidRDefault="00D6597C" w:rsidP="00722A56">
            <w:pPr>
              <w:rPr>
                <w:rFonts w:cs="B Titr"/>
                <w:b w:val="0"/>
                <w:bCs w:val="0"/>
                <w:color w:val="auto"/>
                <w:sz w:val="24"/>
                <w:szCs w:val="24"/>
                <w:rtl/>
              </w:rPr>
            </w:pPr>
            <w:r w:rsidRPr="00385471">
              <w:rPr>
                <w:rFonts w:cs="B Titr" w:hint="cs"/>
                <w:b w:val="0"/>
                <w:bCs w:val="0"/>
                <w:color w:val="auto"/>
                <w:sz w:val="24"/>
                <w:szCs w:val="24"/>
                <w:rtl/>
              </w:rPr>
              <w:t>مستند قانونی (قانون ، آیین نامه و ...):</w:t>
            </w:r>
          </w:p>
        </w:tc>
      </w:tr>
      <w:tr w:rsidR="00D6597C" w:rsidRPr="00385471" w:rsidTr="00722A56">
        <w:trPr>
          <w:cnfStyle w:val="000000100000"/>
          <w:trHeight w:val="1134"/>
          <w:jc w:val="center"/>
        </w:trPr>
        <w:tc>
          <w:tcPr>
            <w:cnfStyle w:val="001000000000"/>
            <w:tcW w:w="9923" w:type="dxa"/>
            <w:gridSpan w:val="3"/>
          </w:tcPr>
          <w:p w:rsidR="00D6597C" w:rsidRPr="00385471" w:rsidRDefault="00D6597C"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tc>
      </w:tr>
      <w:tr w:rsidR="00D6597C" w:rsidRPr="00385471" w:rsidTr="00722A56">
        <w:trPr>
          <w:trHeight w:val="1134"/>
          <w:jc w:val="center"/>
        </w:trPr>
        <w:tc>
          <w:tcPr>
            <w:cnfStyle w:val="001000000000"/>
            <w:tcW w:w="9923" w:type="dxa"/>
            <w:gridSpan w:val="3"/>
          </w:tcPr>
          <w:p w:rsidR="00D6597C" w:rsidRPr="00385471" w:rsidRDefault="00D6597C"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D6597C" w:rsidRPr="00385471" w:rsidRDefault="00D6597C" w:rsidP="00722A56">
            <w:pPr>
              <w:pStyle w:val="ListParagraph"/>
              <w:numPr>
                <w:ilvl w:val="0"/>
                <w:numId w:val="16"/>
              </w:numPr>
              <w:rPr>
                <w:rFonts w:cs="B Zar"/>
                <w:b w:val="0"/>
                <w:bCs w:val="0"/>
                <w:color w:val="auto"/>
                <w:sz w:val="28"/>
                <w:szCs w:val="28"/>
              </w:rPr>
            </w:pPr>
            <w:r w:rsidRPr="00385471">
              <w:rPr>
                <w:rFonts w:cs="B Zar" w:hint="cs"/>
                <w:b w:val="0"/>
                <w:bCs w:val="0"/>
                <w:color w:val="auto"/>
                <w:sz w:val="28"/>
                <w:szCs w:val="28"/>
                <w:rtl/>
              </w:rPr>
              <w:t>پرداخت تسهیلات با نرخ پایین تر و یا پرداخت یارانه توسط دولت .</w:t>
            </w:r>
          </w:p>
          <w:p w:rsidR="00D6597C" w:rsidRPr="00385471" w:rsidRDefault="00D6597C" w:rsidP="00722A56">
            <w:pPr>
              <w:pStyle w:val="ListParagraph"/>
              <w:numPr>
                <w:ilvl w:val="0"/>
                <w:numId w:val="16"/>
              </w:numPr>
              <w:rPr>
                <w:rFonts w:cs="B Zar"/>
                <w:b w:val="0"/>
                <w:bCs w:val="0"/>
                <w:color w:val="auto"/>
                <w:sz w:val="28"/>
                <w:szCs w:val="28"/>
              </w:rPr>
            </w:pPr>
            <w:r w:rsidRPr="00385471">
              <w:rPr>
                <w:rFonts w:cs="B Zar" w:hint="cs"/>
                <w:b w:val="0"/>
                <w:bCs w:val="0"/>
                <w:color w:val="auto"/>
                <w:sz w:val="28"/>
                <w:szCs w:val="28"/>
                <w:rtl/>
              </w:rPr>
              <w:t>پرداخت تسهیلات و پیگیری بعد از پرداخت، در صورت مصرف صحیح و پرداخت به موقع کاهش نرخ سود.</w:t>
            </w:r>
          </w:p>
          <w:p w:rsidR="00D6597C" w:rsidRPr="00385471" w:rsidRDefault="00D6597C" w:rsidP="00722A56">
            <w:pPr>
              <w:pStyle w:val="ListParagraph"/>
              <w:numPr>
                <w:ilvl w:val="0"/>
                <w:numId w:val="16"/>
              </w:numPr>
              <w:rPr>
                <w:rFonts w:cs="B Zar"/>
                <w:b w:val="0"/>
                <w:bCs w:val="0"/>
                <w:color w:val="auto"/>
                <w:sz w:val="28"/>
                <w:szCs w:val="28"/>
                <w:rtl/>
              </w:rPr>
            </w:pPr>
            <w:r w:rsidRPr="00385471">
              <w:rPr>
                <w:rFonts w:cs="B Zar" w:hint="cs"/>
                <w:b w:val="0"/>
                <w:bCs w:val="0"/>
                <w:color w:val="auto"/>
                <w:sz w:val="28"/>
                <w:szCs w:val="28"/>
                <w:rtl/>
              </w:rPr>
              <w:t>تشویق سرمایه گذارانی که به موقع ایفاء تعهدات نمایند. در کاهش نرخ سود هنگام پرداخت تسهیلات جدید.</w:t>
            </w:r>
          </w:p>
        </w:tc>
      </w:tr>
    </w:tbl>
    <w:p w:rsidR="00D6597C" w:rsidRPr="00385471" w:rsidRDefault="00D6597C" w:rsidP="00D6597C">
      <w:pPr>
        <w:bidi w:val="0"/>
        <w:rPr>
          <w:rFonts w:cs="B Titr"/>
          <w:sz w:val="32"/>
          <w:szCs w:val="32"/>
          <w:rtl/>
        </w:rPr>
      </w:pPr>
      <w:r w:rsidRPr="00385471">
        <w:rPr>
          <w:rFonts w:cs="B Titr"/>
          <w:sz w:val="32"/>
          <w:szCs w:val="32"/>
          <w:rtl/>
        </w:rPr>
        <w:br w:type="page"/>
      </w:r>
    </w:p>
    <w:p w:rsidR="00D6597C" w:rsidRPr="00385471" w:rsidRDefault="00EF27CA" w:rsidP="00D6597C">
      <w:pPr>
        <w:bidi w:val="0"/>
        <w:rPr>
          <w:rFonts w:cs="B Titr"/>
          <w:sz w:val="32"/>
          <w:szCs w:val="32"/>
          <w:rtl/>
        </w:rPr>
      </w:pPr>
      <w:r>
        <w:rPr>
          <w:rFonts w:cs="B Titr"/>
          <w:noProof/>
          <w:sz w:val="32"/>
          <w:szCs w:val="32"/>
          <w:rtl/>
        </w:rPr>
        <w:lastRenderedPageBreak/>
        <w:pict>
          <v:roundrect id="_x0000_s1054" style="position:absolute;margin-left:40.6pt;margin-top:147.1pt;width:392.75pt;height:372.15pt;z-index:251694080" arcsize="10923f" fillcolor="white [3201]" strokecolor="#8064a2 [3207]" strokeweight="2.5pt">
            <v:shadow color="#868686"/>
            <v:textbox>
              <w:txbxContent>
                <w:p w:rsidR="00665300" w:rsidRPr="00D6597C" w:rsidRDefault="00665300" w:rsidP="00D6597C">
                  <w:pPr>
                    <w:jc w:val="center"/>
                    <w:rPr>
                      <w:rFonts w:cs="B Titr"/>
                      <w:sz w:val="84"/>
                      <w:szCs w:val="84"/>
                      <w:rtl/>
                    </w:rPr>
                  </w:pPr>
                </w:p>
                <w:p w:rsidR="00665300" w:rsidRDefault="00665300" w:rsidP="00D6597C">
                  <w:pPr>
                    <w:spacing w:after="0" w:line="240" w:lineRule="auto"/>
                    <w:jc w:val="center"/>
                    <w:rPr>
                      <w:rFonts w:cs="B Titr"/>
                      <w:sz w:val="56"/>
                      <w:szCs w:val="56"/>
                      <w:rtl/>
                    </w:rPr>
                  </w:pPr>
                  <w:r w:rsidRPr="0004073B">
                    <w:rPr>
                      <w:rFonts w:cs="B Titr" w:hint="cs"/>
                      <w:sz w:val="56"/>
                      <w:szCs w:val="56"/>
                      <w:rtl/>
                    </w:rPr>
                    <w:t xml:space="preserve">بانک </w:t>
                  </w:r>
                  <w:r>
                    <w:rPr>
                      <w:rFonts w:cs="B Titr" w:hint="cs"/>
                      <w:sz w:val="56"/>
                      <w:szCs w:val="56"/>
                      <w:rtl/>
                    </w:rPr>
                    <w:t>توسعه صادرات</w:t>
                  </w:r>
                </w:p>
                <w:p w:rsidR="00665300" w:rsidRPr="0004073B" w:rsidRDefault="00665300" w:rsidP="00D6597C">
                  <w:pPr>
                    <w:spacing w:after="0" w:line="240" w:lineRule="auto"/>
                    <w:jc w:val="center"/>
                    <w:rPr>
                      <w:rFonts w:cs="B Titr"/>
                      <w:sz w:val="56"/>
                      <w:szCs w:val="56"/>
                      <w:rtl/>
                    </w:rPr>
                  </w:pPr>
                  <w:r>
                    <w:rPr>
                      <w:rFonts w:cs="B Titr" w:hint="cs"/>
                      <w:sz w:val="56"/>
                      <w:szCs w:val="56"/>
                      <w:rtl/>
                    </w:rPr>
                    <w:t>شعبه سمنان</w:t>
                  </w:r>
                </w:p>
                <w:p w:rsidR="00665300" w:rsidRPr="00AD7B56" w:rsidRDefault="00665300" w:rsidP="00D6597C">
                  <w:pPr>
                    <w:spacing w:after="0" w:line="240" w:lineRule="auto"/>
                    <w:jc w:val="center"/>
                    <w:rPr>
                      <w:rFonts w:cs="B Titr"/>
                      <w:sz w:val="56"/>
                      <w:szCs w:val="56"/>
                    </w:rPr>
                  </w:pPr>
                </w:p>
              </w:txbxContent>
            </v:textbox>
            <w10:wrap anchorx="page"/>
          </v:roundrect>
        </w:pict>
      </w:r>
      <w:r w:rsidR="00D6597C" w:rsidRPr="00385471">
        <w:rPr>
          <w:rFonts w:cs="B Titr"/>
          <w:sz w:val="32"/>
          <w:szCs w:val="32"/>
          <w:rtl/>
        </w:rPr>
        <w:br w:type="page"/>
      </w:r>
    </w:p>
    <w:p w:rsidR="00D6597C" w:rsidRPr="00385471" w:rsidRDefault="00D6597C" w:rsidP="00722A56">
      <w:pPr>
        <w:jc w:val="center"/>
        <w:rPr>
          <w:rFonts w:cs="B Titr"/>
          <w:sz w:val="32"/>
          <w:szCs w:val="32"/>
          <w:rtl/>
        </w:rPr>
      </w:pPr>
      <w:r w:rsidRPr="00385471">
        <w:rPr>
          <w:rFonts w:cs="B Titr" w:hint="cs"/>
          <w:sz w:val="32"/>
          <w:szCs w:val="32"/>
          <w:rtl/>
        </w:rPr>
        <w:lastRenderedPageBreak/>
        <w:t xml:space="preserve">شماره  </w:t>
      </w:r>
      <w:r w:rsidR="00722A56" w:rsidRPr="00385471">
        <w:rPr>
          <w:rFonts w:cs="B Titr" w:hint="cs"/>
          <w:sz w:val="32"/>
          <w:szCs w:val="32"/>
          <w:rtl/>
        </w:rPr>
        <w:t>54</w:t>
      </w:r>
    </w:p>
    <w:tbl>
      <w:tblPr>
        <w:tblStyle w:val="ListTable6ColorfulAccent4"/>
        <w:bidiVisual/>
        <w:tblW w:w="9923" w:type="dxa"/>
        <w:jc w:val="center"/>
        <w:tblLook w:val="04A0"/>
      </w:tblPr>
      <w:tblGrid>
        <w:gridCol w:w="5387"/>
        <w:gridCol w:w="1944"/>
        <w:gridCol w:w="2592"/>
      </w:tblGrid>
      <w:tr w:rsidR="00D6597C" w:rsidRPr="00385471" w:rsidTr="00722A56">
        <w:trPr>
          <w:cnfStyle w:val="100000000000"/>
          <w:trHeight w:val="1134"/>
          <w:jc w:val="center"/>
        </w:trPr>
        <w:tc>
          <w:tcPr>
            <w:cnfStyle w:val="001000000000"/>
            <w:tcW w:w="5387" w:type="dxa"/>
          </w:tcPr>
          <w:p w:rsidR="00D6597C" w:rsidRPr="00385471" w:rsidRDefault="00D6597C" w:rsidP="00722A56">
            <w:pPr>
              <w:rPr>
                <w:rFonts w:cs="B Nazanin"/>
                <w:b w:val="0"/>
                <w:bCs w:val="0"/>
                <w:color w:val="auto"/>
                <w:rtl/>
              </w:rPr>
            </w:pPr>
            <w:r w:rsidRPr="00385471">
              <w:rPr>
                <w:rFonts w:cs="B Titr" w:hint="cs"/>
                <w:b w:val="0"/>
                <w:bCs w:val="0"/>
                <w:color w:val="auto"/>
                <w:sz w:val="24"/>
                <w:szCs w:val="24"/>
                <w:rtl/>
              </w:rPr>
              <w:t>دستگاه اجرایی مسئول:</w:t>
            </w:r>
          </w:p>
          <w:p w:rsidR="00D6597C" w:rsidRPr="00385471" w:rsidRDefault="00D6597C" w:rsidP="00722A56">
            <w:pPr>
              <w:rPr>
                <w:rFonts w:cs="B Nazanin"/>
                <w:b w:val="0"/>
                <w:bCs w:val="0"/>
                <w:color w:val="auto"/>
                <w:rtl/>
              </w:rPr>
            </w:pPr>
            <w:r w:rsidRPr="00385471">
              <w:rPr>
                <w:rFonts w:cs="B Zar" w:hint="cs"/>
                <w:b w:val="0"/>
                <w:bCs w:val="0"/>
                <w:color w:val="auto"/>
                <w:sz w:val="28"/>
                <w:szCs w:val="28"/>
                <w:rtl/>
              </w:rPr>
              <w:t>بانک توسعه صادرات شعبه سمنان</w:t>
            </w:r>
          </w:p>
        </w:tc>
        <w:tc>
          <w:tcPr>
            <w:tcW w:w="1944" w:type="dxa"/>
            <w:vAlign w:val="center"/>
          </w:tcPr>
          <w:p w:rsidR="00D6597C" w:rsidRPr="00385471" w:rsidRDefault="00D6597C"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 1</w:t>
            </w:r>
          </w:p>
        </w:tc>
        <w:tc>
          <w:tcPr>
            <w:tcW w:w="2592" w:type="dxa"/>
            <w:vAlign w:val="center"/>
          </w:tcPr>
          <w:p w:rsidR="00D6597C" w:rsidRPr="00385471" w:rsidRDefault="00D6597C"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D6597C" w:rsidRPr="00385471" w:rsidTr="00722A56">
        <w:trPr>
          <w:cnfStyle w:val="000000100000"/>
          <w:trHeight w:val="1134"/>
          <w:jc w:val="center"/>
        </w:trPr>
        <w:tc>
          <w:tcPr>
            <w:cnfStyle w:val="001000000000"/>
            <w:tcW w:w="9923" w:type="dxa"/>
            <w:gridSpan w:val="3"/>
          </w:tcPr>
          <w:p w:rsidR="00D6597C" w:rsidRPr="00385471" w:rsidRDefault="00D6597C"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p w:rsidR="00D6597C" w:rsidRPr="00385471" w:rsidRDefault="00D6597C" w:rsidP="00722A56">
            <w:pPr>
              <w:rPr>
                <w:rFonts w:cs="B Titr"/>
                <w:b w:val="0"/>
                <w:bCs w:val="0"/>
                <w:color w:val="auto"/>
                <w:rtl/>
              </w:rPr>
            </w:pPr>
            <w:r w:rsidRPr="00385471">
              <w:rPr>
                <w:rFonts w:cs="B Zar" w:hint="cs"/>
                <w:b w:val="0"/>
                <w:bCs w:val="0"/>
                <w:color w:val="auto"/>
                <w:sz w:val="28"/>
                <w:szCs w:val="28"/>
                <w:rtl/>
              </w:rPr>
              <w:t>پرداخت یارانه سود تسهیلات صادراتی</w:t>
            </w:r>
          </w:p>
        </w:tc>
      </w:tr>
      <w:tr w:rsidR="00D6597C" w:rsidRPr="00385471" w:rsidTr="00722A56">
        <w:trPr>
          <w:trHeight w:val="3672"/>
          <w:jc w:val="center"/>
        </w:trPr>
        <w:tc>
          <w:tcPr>
            <w:cnfStyle w:val="001000000000"/>
            <w:tcW w:w="9923" w:type="dxa"/>
            <w:gridSpan w:val="3"/>
          </w:tcPr>
          <w:p w:rsidR="00D6597C" w:rsidRPr="00385471" w:rsidRDefault="00D6597C" w:rsidP="00722A56">
            <w:pPr>
              <w:rPr>
                <w:rFonts w:cs="B Zar"/>
                <w:b w:val="0"/>
                <w:bCs w:val="0"/>
                <w:color w:val="auto"/>
                <w:sz w:val="28"/>
                <w:szCs w:val="28"/>
                <w:rtl/>
              </w:rPr>
            </w:pPr>
            <w:r w:rsidRPr="00385471">
              <w:rPr>
                <w:rFonts w:cs="B Titr" w:hint="cs"/>
                <w:b w:val="0"/>
                <w:bCs w:val="0"/>
                <w:color w:val="auto"/>
                <w:sz w:val="24"/>
                <w:szCs w:val="24"/>
                <w:rtl/>
              </w:rPr>
              <w:t>مستند قانونی (قانون ، آیین نامه و ...):</w:t>
            </w:r>
          </w:p>
          <w:p w:rsidR="00D6597C" w:rsidRPr="00385471" w:rsidRDefault="00D6597C" w:rsidP="00722A56">
            <w:pPr>
              <w:pStyle w:val="ListParagraph"/>
              <w:numPr>
                <w:ilvl w:val="0"/>
                <w:numId w:val="17"/>
              </w:numPr>
              <w:rPr>
                <w:rFonts w:cs="B Zar"/>
                <w:b w:val="0"/>
                <w:bCs w:val="0"/>
                <w:color w:val="auto"/>
                <w:sz w:val="28"/>
                <w:szCs w:val="28"/>
                <w:rtl/>
              </w:rPr>
            </w:pPr>
            <w:r w:rsidRPr="00385471">
              <w:rPr>
                <w:rFonts w:cs="B Zar" w:hint="cs"/>
                <w:b w:val="0"/>
                <w:bCs w:val="0"/>
                <w:color w:val="auto"/>
                <w:sz w:val="28"/>
                <w:szCs w:val="28"/>
                <w:rtl/>
              </w:rPr>
              <w:t xml:space="preserve">توافق نامه سه جانبه تخصیص یارانه سود تسهیلات صادراتی فی مابین سازمان توسعه و تجارت،  سازما ن مدیریت و برنامه ریزی کشور و بانک توسعه صادراتی ایران که این توافق نامه در اجرای مفاد جزء (1) بند (1) تبصره 20 قانون بودجه سال 1394 و بند (6) آیین نامه اجرایی 29433/ت 51902ه مورخ 10/3/94 هیات محترم وزیران به استناد ردیف (8) جدول توزیع اعتبارات مصارف حوزه حمایت از تولید تصویب شده است. </w:t>
            </w:r>
          </w:p>
          <w:p w:rsidR="00D6597C" w:rsidRPr="00385471" w:rsidRDefault="00D6597C" w:rsidP="00722A56">
            <w:pPr>
              <w:pStyle w:val="ListParagraph"/>
              <w:numPr>
                <w:ilvl w:val="0"/>
                <w:numId w:val="17"/>
              </w:numPr>
              <w:rPr>
                <w:rFonts w:cs="B Zar"/>
                <w:b w:val="0"/>
                <w:bCs w:val="0"/>
                <w:color w:val="auto"/>
                <w:sz w:val="28"/>
                <w:szCs w:val="28"/>
                <w:rtl/>
              </w:rPr>
            </w:pPr>
            <w:r w:rsidRPr="00385471">
              <w:rPr>
                <w:rFonts w:cs="B Zar" w:hint="cs"/>
                <w:b w:val="0"/>
                <w:bCs w:val="0"/>
                <w:color w:val="auto"/>
                <w:sz w:val="28"/>
                <w:szCs w:val="28"/>
                <w:rtl/>
              </w:rPr>
              <w:t>تفاهم نامه تامین تسهیلات و یارانه سود واحدهای صنعتیبه شماره 602125/96 مورخ 18/7/1395 بین وزارت صنعت، معدن و تجارت و بانک توسعه صادرات ایران</w:t>
            </w:r>
          </w:p>
        </w:tc>
      </w:tr>
      <w:tr w:rsidR="00D6597C" w:rsidRPr="00385471" w:rsidTr="00722A56">
        <w:trPr>
          <w:cnfStyle w:val="000000100000"/>
          <w:trHeight w:val="1569"/>
          <w:jc w:val="center"/>
        </w:trPr>
        <w:tc>
          <w:tcPr>
            <w:cnfStyle w:val="001000000000"/>
            <w:tcW w:w="9923" w:type="dxa"/>
            <w:gridSpan w:val="3"/>
          </w:tcPr>
          <w:p w:rsidR="00D6597C" w:rsidRPr="00385471" w:rsidRDefault="00D6597C"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p w:rsidR="00D6597C" w:rsidRPr="00385471" w:rsidRDefault="00D6597C" w:rsidP="00722A56">
            <w:pPr>
              <w:rPr>
                <w:rFonts w:cs="B Zar"/>
                <w:b w:val="0"/>
                <w:bCs w:val="0"/>
                <w:color w:val="auto"/>
                <w:sz w:val="28"/>
                <w:szCs w:val="28"/>
                <w:rtl/>
              </w:rPr>
            </w:pPr>
            <w:r w:rsidRPr="00385471">
              <w:rPr>
                <w:rFonts w:cs="B Zar" w:hint="cs"/>
                <w:b w:val="0"/>
                <w:bCs w:val="0"/>
                <w:color w:val="auto"/>
                <w:sz w:val="28"/>
                <w:szCs w:val="28"/>
                <w:rtl/>
              </w:rPr>
              <w:t>پرداخت یارانه سود تسهیلات سرمایه در گردش صادراتی و کارمزد ضمانتنامه صادراتی حدمات فنی و منهدسی</w:t>
            </w:r>
          </w:p>
        </w:tc>
      </w:tr>
      <w:tr w:rsidR="00D6597C" w:rsidRPr="00385471" w:rsidTr="00722A56">
        <w:trPr>
          <w:trHeight w:val="4953"/>
          <w:jc w:val="center"/>
        </w:trPr>
        <w:tc>
          <w:tcPr>
            <w:cnfStyle w:val="001000000000"/>
            <w:tcW w:w="9923" w:type="dxa"/>
            <w:gridSpan w:val="3"/>
          </w:tcPr>
          <w:p w:rsidR="00D6597C" w:rsidRPr="00385471" w:rsidRDefault="00D6597C"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D6597C" w:rsidRPr="00385471" w:rsidRDefault="00D6597C" w:rsidP="00722A56">
            <w:pPr>
              <w:pStyle w:val="ListParagraph"/>
              <w:numPr>
                <w:ilvl w:val="0"/>
                <w:numId w:val="18"/>
              </w:numPr>
              <w:jc w:val="both"/>
              <w:rPr>
                <w:rFonts w:cs="B Zar"/>
                <w:b w:val="0"/>
                <w:bCs w:val="0"/>
                <w:color w:val="auto"/>
                <w:sz w:val="28"/>
                <w:szCs w:val="28"/>
              </w:rPr>
            </w:pPr>
            <w:r w:rsidRPr="00385471">
              <w:rPr>
                <w:rFonts w:cs="B Zar" w:hint="cs"/>
                <w:b w:val="0"/>
                <w:bCs w:val="0"/>
                <w:color w:val="auto"/>
                <w:sz w:val="28"/>
                <w:szCs w:val="28"/>
                <w:rtl/>
              </w:rPr>
              <w:t>موضوع این توافق  نامه عبارت است از اعطای عاملیت از جانب سازمان توسعه تجارت به بانک عامل جهت پرداخت یارانه سود تسهیلات تا نرخ 6% نسبت به عقود مبادله ای صرفاً، به صادرکنندگان کالاهای غیر نفتی با فن آوری و ارزش بالا و خدمات فنی و مهندسی و 50 درصد کارمزد ضمانتنامه های صادرات خدمات فنی و مهندسی</w:t>
            </w:r>
          </w:p>
          <w:p w:rsidR="00D6597C" w:rsidRPr="00385471" w:rsidRDefault="00D6597C" w:rsidP="00722A56">
            <w:pPr>
              <w:pStyle w:val="ListParagraph"/>
              <w:numPr>
                <w:ilvl w:val="0"/>
                <w:numId w:val="18"/>
              </w:numPr>
              <w:jc w:val="both"/>
              <w:rPr>
                <w:rFonts w:cs="B Zar"/>
                <w:b w:val="0"/>
                <w:bCs w:val="0"/>
                <w:color w:val="auto"/>
                <w:sz w:val="28"/>
                <w:szCs w:val="28"/>
                <w:rtl/>
              </w:rPr>
            </w:pPr>
            <w:r w:rsidRPr="00385471">
              <w:rPr>
                <w:rFonts w:cs="B Zar" w:hint="cs"/>
                <w:b w:val="0"/>
                <w:bCs w:val="0"/>
                <w:color w:val="auto"/>
                <w:sz w:val="28"/>
                <w:szCs w:val="28"/>
                <w:rtl/>
              </w:rPr>
              <w:t xml:space="preserve">موضوع تفاهم نامه اعطای تسهیلات از محل منابع داخلی بانک، بابت طرح ها و سرمایه در گردش واحدهای صنعتی مطابق با اهداف و ضوابط وزارت به متقاضیان حقیقی و حقوقی بخش های غیر دولتی، اعطای یارانه سود و کارمزد از محل منابع وزارت ، بابت تسهیلات پرداختی از منابع داخلی بانک (سقف یارانه تخصیصی جهت تسهیلات سرمایه پرداختی بانک، معادل 50 درصد اصل تسهیلات در دوره یک ساله ه متقاضیان در کل دوره بازپرداخت خواهد بود. </w:t>
            </w:r>
          </w:p>
        </w:tc>
      </w:tr>
    </w:tbl>
    <w:p w:rsidR="00C35A76" w:rsidRPr="00385471" w:rsidRDefault="00D6597C" w:rsidP="00D6597C">
      <w:pPr>
        <w:rPr>
          <w:rtl/>
        </w:rPr>
      </w:pPr>
      <w:r w:rsidRPr="00385471">
        <w:rPr>
          <w:rFonts w:cs="B Titr"/>
          <w:sz w:val="32"/>
          <w:szCs w:val="32"/>
          <w:rtl/>
        </w:rPr>
        <w:br w:type="page"/>
      </w:r>
    </w:p>
    <w:p w:rsidR="002840E1" w:rsidRPr="00385471" w:rsidRDefault="002840E1" w:rsidP="002840E1">
      <w:pPr>
        <w:bidi w:val="0"/>
        <w:rPr>
          <w:rFonts w:cs="B Titr"/>
          <w:sz w:val="32"/>
          <w:szCs w:val="32"/>
          <w:rtl/>
        </w:rPr>
      </w:pPr>
    </w:p>
    <w:p w:rsidR="002840E1" w:rsidRPr="00385471" w:rsidRDefault="00EF27CA" w:rsidP="002840E1">
      <w:pPr>
        <w:bidi w:val="0"/>
        <w:rPr>
          <w:rFonts w:cs="B Zar"/>
          <w:sz w:val="28"/>
          <w:szCs w:val="28"/>
          <w:rtl/>
        </w:rPr>
      </w:pPr>
      <w:r>
        <w:rPr>
          <w:rFonts w:cs="B Zar"/>
          <w:noProof/>
          <w:sz w:val="28"/>
          <w:szCs w:val="28"/>
          <w:rtl/>
        </w:rPr>
        <w:pict>
          <v:roundrect id="_x0000_s1055" style="position:absolute;margin-left:27.5pt;margin-top:121.1pt;width:392.75pt;height:372.15pt;z-index:251696128" arcsize="10923f" fillcolor="white [3201]" strokecolor="#8064a2 [3207]" strokeweight="2.5pt">
            <v:shadow color="#868686"/>
            <v:textbox>
              <w:txbxContent>
                <w:p w:rsidR="00665300" w:rsidRPr="002840E1" w:rsidRDefault="00665300" w:rsidP="002840E1">
                  <w:pPr>
                    <w:jc w:val="center"/>
                    <w:rPr>
                      <w:rFonts w:cs="B Titr"/>
                      <w:sz w:val="48"/>
                      <w:szCs w:val="48"/>
                      <w:rtl/>
                    </w:rPr>
                  </w:pPr>
                </w:p>
                <w:p w:rsidR="00665300" w:rsidRDefault="00665300" w:rsidP="002840E1">
                  <w:pPr>
                    <w:bidi w:val="0"/>
                    <w:jc w:val="center"/>
                    <w:rPr>
                      <w:rFonts w:cs="B Titr"/>
                      <w:sz w:val="56"/>
                      <w:szCs w:val="56"/>
                      <w:rtl/>
                    </w:rPr>
                  </w:pPr>
                  <w:r w:rsidRPr="0004073B">
                    <w:rPr>
                      <w:rFonts w:cs="B Titr" w:hint="cs"/>
                      <w:sz w:val="56"/>
                      <w:szCs w:val="56"/>
                      <w:rtl/>
                    </w:rPr>
                    <w:t>اداره امور شعب</w:t>
                  </w:r>
                </w:p>
                <w:p w:rsidR="00665300" w:rsidRDefault="00665300" w:rsidP="002840E1">
                  <w:pPr>
                    <w:bidi w:val="0"/>
                    <w:jc w:val="center"/>
                    <w:rPr>
                      <w:rFonts w:cs="B Titr"/>
                      <w:sz w:val="56"/>
                      <w:szCs w:val="56"/>
                      <w:rtl/>
                    </w:rPr>
                  </w:pPr>
                  <w:r w:rsidRPr="0004073B">
                    <w:rPr>
                      <w:rFonts w:cs="B Titr" w:hint="cs"/>
                      <w:sz w:val="56"/>
                      <w:szCs w:val="56"/>
                      <w:rtl/>
                    </w:rPr>
                    <w:t xml:space="preserve"> بانک رفاه</w:t>
                  </w:r>
                </w:p>
                <w:p w:rsidR="00665300" w:rsidRPr="00AD7B56" w:rsidRDefault="00665300" w:rsidP="002840E1">
                  <w:pPr>
                    <w:bidi w:val="0"/>
                    <w:jc w:val="center"/>
                    <w:rPr>
                      <w:rFonts w:cs="B Titr"/>
                      <w:sz w:val="56"/>
                      <w:szCs w:val="56"/>
                    </w:rPr>
                  </w:pPr>
                  <w:r w:rsidRPr="0004073B">
                    <w:rPr>
                      <w:rFonts w:cs="B Titr" w:hint="cs"/>
                      <w:sz w:val="56"/>
                      <w:szCs w:val="56"/>
                      <w:rtl/>
                    </w:rPr>
                    <w:t xml:space="preserve"> استان</w:t>
                  </w:r>
                  <w:r>
                    <w:rPr>
                      <w:rFonts w:cs="B Titr" w:hint="cs"/>
                      <w:sz w:val="56"/>
                      <w:szCs w:val="56"/>
                      <w:rtl/>
                    </w:rPr>
                    <w:t xml:space="preserve"> سمنان</w:t>
                  </w:r>
                </w:p>
              </w:txbxContent>
            </v:textbox>
            <w10:wrap anchorx="page"/>
          </v:roundrect>
        </w:pict>
      </w:r>
      <w:r w:rsidR="002840E1" w:rsidRPr="00385471">
        <w:rPr>
          <w:rFonts w:cs="B Zar"/>
          <w:sz w:val="28"/>
          <w:szCs w:val="28"/>
          <w:rtl/>
        </w:rPr>
        <w:br w:type="page"/>
      </w:r>
    </w:p>
    <w:p w:rsidR="002840E1" w:rsidRPr="00385471" w:rsidRDefault="002840E1" w:rsidP="00722A56">
      <w:pPr>
        <w:jc w:val="center"/>
        <w:rPr>
          <w:rFonts w:cs="B Titr"/>
          <w:sz w:val="32"/>
          <w:szCs w:val="32"/>
          <w:rtl/>
        </w:rPr>
      </w:pPr>
      <w:r w:rsidRPr="00385471">
        <w:rPr>
          <w:rFonts w:cs="B Titr" w:hint="cs"/>
          <w:sz w:val="32"/>
          <w:szCs w:val="32"/>
          <w:rtl/>
        </w:rPr>
        <w:lastRenderedPageBreak/>
        <w:t xml:space="preserve">شماره  </w:t>
      </w:r>
      <w:r w:rsidR="00722A56" w:rsidRPr="00385471">
        <w:rPr>
          <w:rFonts w:cs="B Titr" w:hint="cs"/>
          <w:sz w:val="32"/>
          <w:szCs w:val="32"/>
          <w:rtl/>
        </w:rPr>
        <w:t>55</w:t>
      </w:r>
    </w:p>
    <w:tbl>
      <w:tblPr>
        <w:tblStyle w:val="ListTable6ColorfulAccent4"/>
        <w:bidiVisual/>
        <w:tblW w:w="9923" w:type="dxa"/>
        <w:jc w:val="center"/>
        <w:tblLook w:val="04A0"/>
      </w:tblPr>
      <w:tblGrid>
        <w:gridCol w:w="5387"/>
        <w:gridCol w:w="1944"/>
        <w:gridCol w:w="2592"/>
      </w:tblGrid>
      <w:tr w:rsidR="002840E1" w:rsidRPr="00385471" w:rsidTr="00722A56">
        <w:trPr>
          <w:cnfStyle w:val="100000000000"/>
          <w:trHeight w:val="1134"/>
          <w:jc w:val="center"/>
        </w:trPr>
        <w:tc>
          <w:tcPr>
            <w:cnfStyle w:val="001000000000"/>
            <w:tcW w:w="5387" w:type="dxa"/>
          </w:tcPr>
          <w:p w:rsidR="002840E1" w:rsidRPr="00385471" w:rsidRDefault="002840E1"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2840E1" w:rsidRPr="00385471" w:rsidRDefault="002840E1" w:rsidP="00722A56">
            <w:pPr>
              <w:rPr>
                <w:rFonts w:cs="B Nazanin"/>
                <w:b w:val="0"/>
                <w:bCs w:val="0"/>
                <w:color w:val="auto"/>
                <w:rtl/>
              </w:rPr>
            </w:pPr>
            <w:r w:rsidRPr="00385471">
              <w:rPr>
                <w:rFonts w:cs="B Zar" w:hint="cs"/>
                <w:b w:val="0"/>
                <w:bCs w:val="0"/>
                <w:color w:val="auto"/>
                <w:sz w:val="28"/>
                <w:szCs w:val="28"/>
                <w:rtl/>
              </w:rPr>
              <w:t>اداره امور شعب بانک رفاه استان سمنان</w:t>
            </w:r>
          </w:p>
        </w:tc>
        <w:tc>
          <w:tcPr>
            <w:tcW w:w="1944" w:type="dxa"/>
            <w:vAlign w:val="center"/>
          </w:tcPr>
          <w:p w:rsidR="002840E1" w:rsidRPr="00385471" w:rsidRDefault="002840E1"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 1</w:t>
            </w:r>
          </w:p>
        </w:tc>
        <w:tc>
          <w:tcPr>
            <w:tcW w:w="2592" w:type="dxa"/>
            <w:vAlign w:val="center"/>
          </w:tcPr>
          <w:p w:rsidR="002840E1" w:rsidRPr="00385471" w:rsidRDefault="002840E1"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2840E1" w:rsidRPr="00385471" w:rsidTr="00722A56">
        <w:trPr>
          <w:cnfStyle w:val="000000100000"/>
          <w:trHeight w:val="1134"/>
          <w:jc w:val="center"/>
        </w:trPr>
        <w:tc>
          <w:tcPr>
            <w:cnfStyle w:val="001000000000"/>
            <w:tcW w:w="9923" w:type="dxa"/>
            <w:gridSpan w:val="3"/>
          </w:tcPr>
          <w:p w:rsidR="002840E1" w:rsidRPr="00385471" w:rsidRDefault="002840E1"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p w:rsidR="002840E1" w:rsidRPr="00385471" w:rsidRDefault="002840E1" w:rsidP="00722A56">
            <w:pPr>
              <w:rPr>
                <w:rFonts w:cs="B Titr"/>
                <w:b w:val="0"/>
                <w:bCs w:val="0"/>
                <w:color w:val="auto"/>
                <w:rtl/>
              </w:rPr>
            </w:pPr>
            <w:r w:rsidRPr="00385471">
              <w:rPr>
                <w:rFonts w:cs="B Zar" w:hint="cs"/>
                <w:b w:val="0"/>
                <w:bCs w:val="0"/>
                <w:color w:val="auto"/>
                <w:sz w:val="28"/>
                <w:szCs w:val="28"/>
                <w:rtl/>
              </w:rPr>
              <w:t>مشوق های سرمایه گذاری</w:t>
            </w:r>
          </w:p>
        </w:tc>
      </w:tr>
      <w:tr w:rsidR="002840E1" w:rsidRPr="00385471" w:rsidTr="00722A56">
        <w:trPr>
          <w:trHeight w:val="1134"/>
          <w:jc w:val="center"/>
        </w:trPr>
        <w:tc>
          <w:tcPr>
            <w:cnfStyle w:val="001000000000"/>
            <w:tcW w:w="9923" w:type="dxa"/>
            <w:gridSpan w:val="3"/>
          </w:tcPr>
          <w:p w:rsidR="002840E1" w:rsidRPr="00385471" w:rsidRDefault="002840E1" w:rsidP="00722A56">
            <w:pPr>
              <w:rPr>
                <w:rFonts w:cs="B Titr"/>
                <w:b w:val="0"/>
                <w:bCs w:val="0"/>
                <w:color w:val="auto"/>
                <w:sz w:val="24"/>
                <w:szCs w:val="24"/>
                <w:rtl/>
              </w:rPr>
            </w:pPr>
            <w:r w:rsidRPr="00385471">
              <w:rPr>
                <w:rFonts w:cs="B Titr" w:hint="cs"/>
                <w:b w:val="0"/>
                <w:bCs w:val="0"/>
                <w:color w:val="auto"/>
                <w:sz w:val="24"/>
                <w:szCs w:val="24"/>
                <w:rtl/>
              </w:rPr>
              <w:t>مستند قانونی (قانون ، آیین نامه و ...):</w:t>
            </w:r>
          </w:p>
        </w:tc>
      </w:tr>
      <w:tr w:rsidR="002840E1" w:rsidRPr="00385471" w:rsidTr="00722A56">
        <w:trPr>
          <w:cnfStyle w:val="000000100000"/>
          <w:trHeight w:val="1134"/>
          <w:jc w:val="center"/>
        </w:trPr>
        <w:tc>
          <w:tcPr>
            <w:cnfStyle w:val="001000000000"/>
            <w:tcW w:w="9923" w:type="dxa"/>
            <w:gridSpan w:val="3"/>
          </w:tcPr>
          <w:p w:rsidR="002840E1" w:rsidRPr="00385471" w:rsidRDefault="002840E1"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tc>
      </w:tr>
      <w:tr w:rsidR="002840E1" w:rsidRPr="00385471" w:rsidTr="00722A56">
        <w:trPr>
          <w:trHeight w:val="1134"/>
          <w:jc w:val="center"/>
        </w:trPr>
        <w:tc>
          <w:tcPr>
            <w:cnfStyle w:val="001000000000"/>
            <w:tcW w:w="9923" w:type="dxa"/>
            <w:gridSpan w:val="3"/>
          </w:tcPr>
          <w:p w:rsidR="002840E1" w:rsidRPr="00385471" w:rsidRDefault="002840E1"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2840E1" w:rsidRPr="00385471" w:rsidRDefault="002840E1" w:rsidP="00722A56">
            <w:pPr>
              <w:rPr>
                <w:rFonts w:cs="B Nazanin"/>
                <w:b w:val="0"/>
                <w:bCs w:val="0"/>
                <w:color w:val="auto"/>
                <w:sz w:val="28"/>
                <w:szCs w:val="28"/>
                <w:rtl/>
              </w:rPr>
            </w:pPr>
          </w:p>
        </w:tc>
      </w:tr>
      <w:tr w:rsidR="002840E1" w:rsidRPr="00385471" w:rsidTr="00722A56">
        <w:trPr>
          <w:cnfStyle w:val="000000100000"/>
          <w:trHeight w:val="1836"/>
          <w:jc w:val="center"/>
        </w:trPr>
        <w:tc>
          <w:tcPr>
            <w:cnfStyle w:val="001000000000"/>
            <w:tcW w:w="9923" w:type="dxa"/>
            <w:gridSpan w:val="3"/>
          </w:tcPr>
          <w:p w:rsidR="002840E1" w:rsidRPr="00385471" w:rsidRDefault="002840E1" w:rsidP="00722A56">
            <w:pPr>
              <w:jc w:val="both"/>
              <w:rPr>
                <w:rFonts w:cs="B Titr"/>
                <w:b w:val="0"/>
                <w:bCs w:val="0"/>
                <w:color w:val="auto"/>
                <w:sz w:val="24"/>
                <w:szCs w:val="24"/>
                <w:rtl/>
              </w:rPr>
            </w:pPr>
            <w:r w:rsidRPr="00385471">
              <w:rPr>
                <w:rFonts w:cs="B Titr" w:hint="cs"/>
                <w:b w:val="0"/>
                <w:bCs w:val="0"/>
                <w:color w:val="auto"/>
                <w:sz w:val="24"/>
                <w:szCs w:val="24"/>
                <w:rtl/>
              </w:rPr>
              <w:t>پیشنهادات:</w:t>
            </w:r>
          </w:p>
          <w:p w:rsidR="002840E1" w:rsidRPr="00385471" w:rsidRDefault="002840E1" w:rsidP="00722A56">
            <w:pPr>
              <w:pStyle w:val="ListParagraph"/>
              <w:numPr>
                <w:ilvl w:val="0"/>
                <w:numId w:val="12"/>
              </w:numPr>
              <w:rPr>
                <w:rFonts w:cs="B Zar"/>
                <w:b w:val="0"/>
                <w:bCs w:val="0"/>
                <w:color w:val="auto"/>
                <w:sz w:val="28"/>
                <w:szCs w:val="28"/>
              </w:rPr>
            </w:pPr>
            <w:r w:rsidRPr="00385471">
              <w:rPr>
                <w:rFonts w:cs="B Zar" w:hint="cs"/>
                <w:b w:val="0"/>
                <w:bCs w:val="0"/>
                <w:color w:val="auto"/>
                <w:sz w:val="28"/>
                <w:szCs w:val="28"/>
                <w:rtl/>
              </w:rPr>
              <w:t>اختصاص یارانه به تسهیلات دریافتی توسط سرمایه گذاران</w:t>
            </w:r>
          </w:p>
          <w:p w:rsidR="002840E1" w:rsidRPr="00385471" w:rsidRDefault="002840E1" w:rsidP="00722A56">
            <w:pPr>
              <w:pStyle w:val="ListParagraph"/>
              <w:numPr>
                <w:ilvl w:val="0"/>
                <w:numId w:val="12"/>
              </w:numPr>
              <w:rPr>
                <w:rFonts w:cs="B Zar"/>
                <w:b w:val="0"/>
                <w:bCs w:val="0"/>
                <w:color w:val="auto"/>
                <w:sz w:val="28"/>
                <w:szCs w:val="28"/>
              </w:rPr>
            </w:pPr>
            <w:r w:rsidRPr="00385471">
              <w:rPr>
                <w:rFonts w:cs="B Zar" w:hint="cs"/>
                <w:b w:val="0"/>
                <w:bCs w:val="0"/>
                <w:color w:val="auto"/>
                <w:sz w:val="28"/>
                <w:szCs w:val="28"/>
                <w:rtl/>
              </w:rPr>
              <w:t>اختصاص نرخ سود کمتر به تسهیلات دریافتی توسط سرمایه گذاران</w:t>
            </w:r>
          </w:p>
          <w:p w:rsidR="002840E1" w:rsidRPr="00385471" w:rsidRDefault="002840E1" w:rsidP="00722A56">
            <w:pPr>
              <w:pStyle w:val="ListParagraph"/>
              <w:numPr>
                <w:ilvl w:val="0"/>
                <w:numId w:val="12"/>
              </w:numPr>
              <w:rPr>
                <w:rFonts w:cs="B Titr"/>
                <w:b w:val="0"/>
                <w:bCs w:val="0"/>
                <w:color w:val="auto"/>
                <w:rtl/>
              </w:rPr>
            </w:pPr>
            <w:r w:rsidRPr="00385471">
              <w:rPr>
                <w:rFonts w:cs="B Zar" w:hint="cs"/>
                <w:b w:val="0"/>
                <w:bCs w:val="0"/>
                <w:color w:val="auto"/>
                <w:sz w:val="28"/>
                <w:szCs w:val="28"/>
                <w:rtl/>
              </w:rPr>
              <w:t>تقسیط بلند مدت تسهیلات دریافتی توسط سرمایه گذاران</w:t>
            </w:r>
          </w:p>
        </w:tc>
      </w:tr>
    </w:tbl>
    <w:p w:rsidR="002840E1" w:rsidRPr="00385471" w:rsidRDefault="002840E1" w:rsidP="002840E1">
      <w:pPr>
        <w:bidi w:val="0"/>
        <w:rPr>
          <w:rFonts w:cs="B Titr"/>
          <w:sz w:val="32"/>
          <w:szCs w:val="32"/>
          <w:rtl/>
        </w:rPr>
      </w:pPr>
    </w:p>
    <w:p w:rsidR="002840E1" w:rsidRPr="00385471" w:rsidRDefault="002840E1" w:rsidP="002840E1">
      <w:pPr>
        <w:bidi w:val="0"/>
        <w:rPr>
          <w:rFonts w:cs="B Titr"/>
          <w:sz w:val="32"/>
          <w:szCs w:val="32"/>
          <w:rtl/>
        </w:rPr>
      </w:pPr>
      <w:r w:rsidRPr="00385471">
        <w:rPr>
          <w:rFonts w:cs="B Titr"/>
          <w:sz w:val="32"/>
          <w:szCs w:val="32"/>
          <w:rtl/>
        </w:rPr>
        <w:br w:type="page"/>
      </w:r>
    </w:p>
    <w:p w:rsidR="002840E1" w:rsidRPr="00385471" w:rsidRDefault="00EF27CA" w:rsidP="002840E1">
      <w:pPr>
        <w:bidi w:val="0"/>
        <w:rPr>
          <w:rFonts w:cs="B Titr"/>
          <w:sz w:val="32"/>
          <w:szCs w:val="32"/>
        </w:rPr>
      </w:pPr>
      <w:r>
        <w:rPr>
          <w:rFonts w:cs="B Titr"/>
          <w:noProof/>
          <w:sz w:val="32"/>
          <w:szCs w:val="32"/>
        </w:rPr>
        <w:lastRenderedPageBreak/>
        <w:pict>
          <v:roundrect id="_x0000_s1056" style="position:absolute;margin-left:27.5pt;margin-top:177pt;width:392.75pt;height:372.15pt;z-index:251698176" arcsize="10923f" fillcolor="white [3201]" strokecolor="#8064a2 [3207]" strokeweight="2.5pt">
            <v:shadow color="#868686"/>
            <v:textbox>
              <w:txbxContent>
                <w:p w:rsidR="00665300" w:rsidRPr="002840E1" w:rsidRDefault="00665300" w:rsidP="002840E1">
                  <w:pPr>
                    <w:jc w:val="center"/>
                    <w:rPr>
                      <w:rFonts w:cs="B Titr"/>
                      <w:sz w:val="52"/>
                      <w:szCs w:val="52"/>
                      <w:rtl/>
                    </w:rPr>
                  </w:pPr>
                </w:p>
                <w:p w:rsidR="00665300" w:rsidRDefault="00665300" w:rsidP="002840E1">
                  <w:pPr>
                    <w:jc w:val="center"/>
                    <w:rPr>
                      <w:rFonts w:cs="B Titr"/>
                      <w:sz w:val="56"/>
                      <w:szCs w:val="56"/>
                      <w:rtl/>
                    </w:rPr>
                  </w:pPr>
                  <w:r>
                    <w:rPr>
                      <w:rFonts w:cs="B Titr" w:hint="cs"/>
                      <w:sz w:val="56"/>
                      <w:szCs w:val="56"/>
                      <w:rtl/>
                    </w:rPr>
                    <w:t>سرپرستی</w:t>
                  </w:r>
                </w:p>
                <w:p w:rsidR="00665300" w:rsidRDefault="00665300" w:rsidP="002840E1">
                  <w:pPr>
                    <w:jc w:val="center"/>
                    <w:rPr>
                      <w:rFonts w:cs="B Titr"/>
                      <w:sz w:val="56"/>
                      <w:szCs w:val="56"/>
                      <w:rtl/>
                    </w:rPr>
                  </w:pPr>
                  <w:r w:rsidRPr="0004073B">
                    <w:rPr>
                      <w:rFonts w:cs="B Titr" w:hint="cs"/>
                      <w:sz w:val="56"/>
                      <w:szCs w:val="56"/>
                      <w:rtl/>
                    </w:rPr>
                    <w:t>بانک صنعت  و معدن</w:t>
                  </w:r>
                </w:p>
                <w:p w:rsidR="00665300" w:rsidRPr="00AD7B56" w:rsidRDefault="00665300" w:rsidP="002840E1">
                  <w:pPr>
                    <w:jc w:val="center"/>
                    <w:rPr>
                      <w:rFonts w:cs="B Titr"/>
                      <w:sz w:val="56"/>
                      <w:szCs w:val="56"/>
                    </w:rPr>
                  </w:pPr>
                  <w:r>
                    <w:rPr>
                      <w:rFonts w:cs="B Titr" w:hint="cs"/>
                      <w:sz w:val="56"/>
                      <w:szCs w:val="56"/>
                      <w:rtl/>
                    </w:rPr>
                    <w:t>استان سمنان</w:t>
                  </w:r>
                </w:p>
              </w:txbxContent>
            </v:textbox>
            <w10:wrap anchorx="page"/>
          </v:roundrect>
        </w:pict>
      </w:r>
      <w:r w:rsidR="002840E1" w:rsidRPr="00385471">
        <w:rPr>
          <w:rFonts w:cs="B Titr"/>
          <w:sz w:val="32"/>
          <w:szCs w:val="32"/>
          <w:rtl/>
        </w:rPr>
        <w:br w:type="page"/>
      </w:r>
    </w:p>
    <w:p w:rsidR="002840E1" w:rsidRPr="00385471" w:rsidRDefault="002840E1" w:rsidP="00722A56">
      <w:pPr>
        <w:jc w:val="center"/>
        <w:rPr>
          <w:rFonts w:cs="B Titr"/>
          <w:sz w:val="32"/>
          <w:szCs w:val="32"/>
          <w:rtl/>
        </w:rPr>
      </w:pPr>
      <w:r w:rsidRPr="00385471">
        <w:rPr>
          <w:rFonts w:cs="B Titr" w:hint="cs"/>
          <w:sz w:val="32"/>
          <w:szCs w:val="32"/>
          <w:rtl/>
        </w:rPr>
        <w:lastRenderedPageBreak/>
        <w:t xml:space="preserve">شماره  </w:t>
      </w:r>
      <w:r w:rsidR="00722A56" w:rsidRPr="00385471">
        <w:rPr>
          <w:rFonts w:cs="B Titr" w:hint="cs"/>
          <w:sz w:val="32"/>
          <w:szCs w:val="32"/>
          <w:rtl/>
        </w:rPr>
        <w:t>56</w:t>
      </w:r>
    </w:p>
    <w:tbl>
      <w:tblPr>
        <w:tblStyle w:val="ListTable6ColorfulAccent4"/>
        <w:bidiVisual/>
        <w:tblW w:w="0" w:type="auto"/>
        <w:jc w:val="center"/>
        <w:tblLook w:val="04A0"/>
      </w:tblPr>
      <w:tblGrid>
        <w:gridCol w:w="4621"/>
        <w:gridCol w:w="2580"/>
        <w:gridCol w:w="2041"/>
      </w:tblGrid>
      <w:tr w:rsidR="002840E1" w:rsidRPr="00385471" w:rsidTr="00722A56">
        <w:trPr>
          <w:cnfStyle w:val="100000000000"/>
          <w:trHeight w:val="1134"/>
          <w:jc w:val="center"/>
        </w:trPr>
        <w:tc>
          <w:tcPr>
            <w:cnfStyle w:val="001000000000"/>
            <w:tcW w:w="4621" w:type="dxa"/>
          </w:tcPr>
          <w:p w:rsidR="002840E1" w:rsidRPr="00385471" w:rsidRDefault="002840E1" w:rsidP="00722A56">
            <w:pPr>
              <w:rPr>
                <w:rFonts w:cs="B Nazanin"/>
                <w:b w:val="0"/>
                <w:bCs w:val="0"/>
                <w:color w:val="auto"/>
                <w:rtl/>
              </w:rPr>
            </w:pPr>
            <w:r w:rsidRPr="00385471">
              <w:rPr>
                <w:rFonts w:cs="B Titr" w:hint="cs"/>
                <w:b w:val="0"/>
                <w:bCs w:val="0"/>
                <w:color w:val="auto"/>
                <w:sz w:val="24"/>
                <w:szCs w:val="24"/>
                <w:rtl/>
              </w:rPr>
              <w:t>دستگاه اجرایی مسئول:</w:t>
            </w:r>
          </w:p>
          <w:p w:rsidR="002840E1" w:rsidRPr="00385471" w:rsidRDefault="002840E1" w:rsidP="00722A56">
            <w:pPr>
              <w:rPr>
                <w:rFonts w:cs="B Titr"/>
                <w:b w:val="0"/>
                <w:bCs w:val="0"/>
                <w:color w:val="auto"/>
                <w:sz w:val="32"/>
                <w:szCs w:val="32"/>
                <w:rtl/>
              </w:rPr>
            </w:pPr>
            <w:r w:rsidRPr="00385471">
              <w:rPr>
                <w:rFonts w:cs="B Zar" w:hint="cs"/>
                <w:b w:val="0"/>
                <w:bCs w:val="0"/>
                <w:color w:val="auto"/>
                <w:sz w:val="28"/>
                <w:szCs w:val="28"/>
                <w:rtl/>
              </w:rPr>
              <w:t>سرپرستی بانک صنعت  و معدن استان سمنان</w:t>
            </w:r>
          </w:p>
        </w:tc>
        <w:tc>
          <w:tcPr>
            <w:tcW w:w="2580" w:type="dxa"/>
            <w:vAlign w:val="center"/>
          </w:tcPr>
          <w:p w:rsidR="002840E1" w:rsidRPr="00385471" w:rsidRDefault="002840E1"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 1</w:t>
            </w:r>
          </w:p>
        </w:tc>
        <w:tc>
          <w:tcPr>
            <w:tcW w:w="2041" w:type="dxa"/>
            <w:vAlign w:val="center"/>
          </w:tcPr>
          <w:p w:rsidR="002840E1" w:rsidRPr="00385471" w:rsidRDefault="002840E1"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شماره:1</w:t>
            </w:r>
          </w:p>
        </w:tc>
      </w:tr>
      <w:tr w:rsidR="002840E1" w:rsidRPr="00385471" w:rsidTr="00722A56">
        <w:trPr>
          <w:cnfStyle w:val="000000100000"/>
          <w:trHeight w:val="1134"/>
          <w:jc w:val="center"/>
        </w:trPr>
        <w:tc>
          <w:tcPr>
            <w:cnfStyle w:val="001000000000"/>
            <w:tcW w:w="9242" w:type="dxa"/>
            <w:gridSpan w:val="3"/>
          </w:tcPr>
          <w:p w:rsidR="002840E1" w:rsidRPr="00385471" w:rsidRDefault="002840E1" w:rsidP="00722A56">
            <w:pPr>
              <w:rPr>
                <w:rFonts w:cs="B Zar"/>
                <w:b w:val="0"/>
                <w:bCs w:val="0"/>
                <w:color w:val="auto"/>
                <w:sz w:val="28"/>
                <w:szCs w:val="28"/>
                <w:rtl/>
              </w:rPr>
            </w:pPr>
            <w:r w:rsidRPr="00385471">
              <w:rPr>
                <w:rFonts w:cs="B Titr" w:hint="cs"/>
                <w:b w:val="0"/>
                <w:bCs w:val="0"/>
                <w:color w:val="auto"/>
                <w:sz w:val="24"/>
                <w:szCs w:val="24"/>
                <w:rtl/>
              </w:rPr>
              <w:t xml:space="preserve">موضوع: </w:t>
            </w:r>
          </w:p>
          <w:p w:rsidR="002840E1" w:rsidRPr="00385471" w:rsidRDefault="002840E1" w:rsidP="00722A56">
            <w:pPr>
              <w:rPr>
                <w:rFonts w:cs="B Titr"/>
                <w:b w:val="0"/>
                <w:bCs w:val="0"/>
                <w:color w:val="auto"/>
                <w:sz w:val="24"/>
                <w:szCs w:val="24"/>
                <w:rtl/>
              </w:rPr>
            </w:pPr>
            <w:r w:rsidRPr="00385471">
              <w:rPr>
                <w:rFonts w:cs="B Zar" w:hint="cs"/>
                <w:b w:val="0"/>
                <w:bCs w:val="0"/>
                <w:color w:val="auto"/>
                <w:sz w:val="28"/>
                <w:szCs w:val="28"/>
                <w:rtl/>
              </w:rPr>
              <w:t>مشوق های مربوط به سال 1396 جهت سرمایه گذاران محترم</w:t>
            </w:r>
          </w:p>
        </w:tc>
      </w:tr>
      <w:tr w:rsidR="002840E1" w:rsidRPr="00385471" w:rsidTr="00722A56">
        <w:trPr>
          <w:trHeight w:val="1134"/>
          <w:jc w:val="center"/>
        </w:trPr>
        <w:tc>
          <w:tcPr>
            <w:cnfStyle w:val="001000000000"/>
            <w:tcW w:w="9242" w:type="dxa"/>
            <w:gridSpan w:val="3"/>
          </w:tcPr>
          <w:p w:rsidR="002840E1" w:rsidRPr="00385471" w:rsidRDefault="002840E1" w:rsidP="00722A56">
            <w:pPr>
              <w:rPr>
                <w:rFonts w:cs="B Zar"/>
                <w:b w:val="0"/>
                <w:bCs w:val="0"/>
                <w:color w:val="auto"/>
                <w:sz w:val="28"/>
                <w:szCs w:val="28"/>
                <w:rtl/>
              </w:rPr>
            </w:pPr>
            <w:r w:rsidRPr="00385471">
              <w:rPr>
                <w:rFonts w:cs="B Titr" w:hint="cs"/>
                <w:b w:val="0"/>
                <w:bCs w:val="0"/>
                <w:color w:val="auto"/>
                <w:sz w:val="24"/>
                <w:szCs w:val="24"/>
                <w:rtl/>
              </w:rPr>
              <w:t>مستند قانونی (قانون ، آیین نامه و ...):</w:t>
            </w:r>
          </w:p>
          <w:p w:rsidR="002840E1" w:rsidRPr="00385471" w:rsidRDefault="002840E1" w:rsidP="00722A56">
            <w:pPr>
              <w:rPr>
                <w:rFonts w:cs="B Titr"/>
                <w:b w:val="0"/>
                <w:bCs w:val="0"/>
                <w:color w:val="auto"/>
                <w:sz w:val="24"/>
                <w:szCs w:val="24"/>
                <w:rtl/>
              </w:rPr>
            </w:pPr>
            <w:r w:rsidRPr="00385471">
              <w:rPr>
                <w:rFonts w:cs="B Zar" w:hint="cs"/>
                <w:b w:val="0"/>
                <w:bCs w:val="0"/>
                <w:color w:val="auto"/>
                <w:sz w:val="28"/>
                <w:szCs w:val="28"/>
                <w:rtl/>
              </w:rPr>
              <w:t>بسته سیاسی اعتباری سال 1396</w:t>
            </w:r>
          </w:p>
        </w:tc>
      </w:tr>
      <w:tr w:rsidR="002840E1" w:rsidRPr="00385471" w:rsidTr="00722A56">
        <w:trPr>
          <w:cnfStyle w:val="000000100000"/>
          <w:trHeight w:val="1134"/>
          <w:jc w:val="center"/>
        </w:trPr>
        <w:tc>
          <w:tcPr>
            <w:cnfStyle w:val="001000000000"/>
            <w:tcW w:w="9242" w:type="dxa"/>
            <w:gridSpan w:val="3"/>
          </w:tcPr>
          <w:p w:rsidR="002840E1" w:rsidRPr="00385471" w:rsidRDefault="002840E1"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p w:rsidR="002840E1" w:rsidRPr="00385471" w:rsidRDefault="002840E1" w:rsidP="00722A56">
            <w:pPr>
              <w:rPr>
                <w:rFonts w:cs="B Titr"/>
                <w:b w:val="0"/>
                <w:bCs w:val="0"/>
                <w:color w:val="auto"/>
                <w:sz w:val="32"/>
                <w:szCs w:val="32"/>
                <w:rtl/>
              </w:rPr>
            </w:pPr>
            <w:r w:rsidRPr="00385471">
              <w:rPr>
                <w:rFonts w:cs="B Zar" w:hint="cs"/>
                <w:b w:val="0"/>
                <w:bCs w:val="0"/>
                <w:color w:val="auto"/>
                <w:sz w:val="28"/>
                <w:szCs w:val="28"/>
                <w:rtl/>
              </w:rPr>
              <w:t>تخفیف در نرخ سود تسهیلات پرداختی</w:t>
            </w:r>
          </w:p>
        </w:tc>
      </w:tr>
      <w:tr w:rsidR="002840E1" w:rsidRPr="00385471" w:rsidTr="00722A56">
        <w:trPr>
          <w:trHeight w:val="1134"/>
          <w:jc w:val="center"/>
        </w:trPr>
        <w:tc>
          <w:tcPr>
            <w:cnfStyle w:val="001000000000"/>
            <w:tcW w:w="9242" w:type="dxa"/>
            <w:gridSpan w:val="3"/>
          </w:tcPr>
          <w:p w:rsidR="002840E1" w:rsidRPr="00385471" w:rsidRDefault="002840E1"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2840E1" w:rsidRPr="00385471" w:rsidRDefault="002840E1" w:rsidP="00722A56">
            <w:pPr>
              <w:rPr>
                <w:rFonts w:cs="B Nazanin"/>
                <w:b w:val="0"/>
                <w:bCs w:val="0"/>
                <w:color w:val="auto"/>
                <w:sz w:val="28"/>
                <w:szCs w:val="28"/>
                <w:rtl/>
              </w:rPr>
            </w:pPr>
            <w:r w:rsidRPr="00385471">
              <w:rPr>
                <w:rFonts w:cs="B Zar" w:hint="cs"/>
                <w:b w:val="0"/>
                <w:bCs w:val="0"/>
                <w:color w:val="auto"/>
                <w:sz w:val="28"/>
                <w:szCs w:val="28"/>
                <w:rtl/>
              </w:rPr>
              <w:t>در سیاست</w:t>
            </w:r>
            <w:r w:rsidRPr="00385471">
              <w:rPr>
                <w:rFonts w:cs="B Zar"/>
                <w:b w:val="0"/>
                <w:bCs w:val="0"/>
                <w:color w:val="auto"/>
                <w:sz w:val="28"/>
                <w:szCs w:val="28"/>
                <w:rtl/>
              </w:rPr>
              <w:softHyphen/>
            </w:r>
            <w:r w:rsidRPr="00385471">
              <w:rPr>
                <w:rFonts w:cs="B Zar" w:hint="cs"/>
                <w:b w:val="0"/>
                <w:bCs w:val="0"/>
                <w:color w:val="auto"/>
                <w:sz w:val="28"/>
                <w:szCs w:val="28"/>
                <w:rtl/>
              </w:rPr>
              <w:t>های اعتباری سال 96 این بانک اعمال تخفیف هایی به شرح ذیل در نرخ تسهیلات پرداختی به عنوان مشوق جهت سرمایه گذاران محترم در نظر گرفته شده است.</w:t>
            </w:r>
          </w:p>
          <w:p w:rsidR="002840E1" w:rsidRPr="00385471" w:rsidRDefault="002840E1" w:rsidP="00722A56">
            <w:pPr>
              <w:rPr>
                <w:rFonts w:cs="B Nazanin"/>
                <w:b w:val="0"/>
                <w:bCs w:val="0"/>
                <w:color w:val="auto"/>
                <w:sz w:val="20"/>
                <w:szCs w:val="20"/>
                <w:rtl/>
              </w:rPr>
            </w:pPr>
          </w:p>
          <w:tbl>
            <w:tblPr>
              <w:tblStyle w:val="TableGrid"/>
              <w:bidiVisual/>
              <w:tblW w:w="0" w:type="auto"/>
              <w:tblLook w:val="04A0"/>
            </w:tblPr>
            <w:tblGrid>
              <w:gridCol w:w="678"/>
              <w:gridCol w:w="6925"/>
              <w:gridCol w:w="1408"/>
            </w:tblGrid>
            <w:tr w:rsidR="002840E1" w:rsidRPr="00385471" w:rsidTr="00722A56">
              <w:tc>
                <w:tcPr>
                  <w:tcW w:w="678" w:type="dxa"/>
                </w:tcPr>
                <w:p w:rsidR="002840E1" w:rsidRPr="00385471" w:rsidRDefault="002840E1" w:rsidP="00722A56">
                  <w:pPr>
                    <w:jc w:val="center"/>
                    <w:rPr>
                      <w:rFonts w:cs="B Titr"/>
                      <w:rtl/>
                    </w:rPr>
                  </w:pPr>
                  <w:r w:rsidRPr="00385471">
                    <w:rPr>
                      <w:rFonts w:cs="B Titr" w:hint="cs"/>
                      <w:rtl/>
                    </w:rPr>
                    <w:t>ردیف</w:t>
                  </w:r>
                </w:p>
              </w:tc>
              <w:tc>
                <w:tcPr>
                  <w:tcW w:w="6925" w:type="dxa"/>
                </w:tcPr>
                <w:p w:rsidR="002840E1" w:rsidRPr="00385471" w:rsidRDefault="002840E1" w:rsidP="00722A56">
                  <w:pPr>
                    <w:jc w:val="center"/>
                    <w:rPr>
                      <w:rFonts w:cs="B Titr"/>
                      <w:rtl/>
                    </w:rPr>
                  </w:pPr>
                  <w:r w:rsidRPr="00385471">
                    <w:rPr>
                      <w:rFonts w:cs="B Titr" w:hint="cs"/>
                      <w:rtl/>
                    </w:rPr>
                    <w:t>شرح</w:t>
                  </w:r>
                </w:p>
              </w:tc>
              <w:tc>
                <w:tcPr>
                  <w:tcW w:w="1408" w:type="dxa"/>
                </w:tcPr>
                <w:p w:rsidR="002840E1" w:rsidRPr="00385471" w:rsidRDefault="002840E1" w:rsidP="00722A56">
                  <w:pPr>
                    <w:jc w:val="center"/>
                    <w:rPr>
                      <w:rFonts w:cs="B Titr"/>
                      <w:rtl/>
                    </w:rPr>
                  </w:pPr>
                  <w:r w:rsidRPr="00385471">
                    <w:rPr>
                      <w:rFonts w:cs="B Titr" w:hint="cs"/>
                      <w:rtl/>
                    </w:rPr>
                    <w:t>درصد تخفیف</w:t>
                  </w:r>
                </w:p>
              </w:tc>
            </w:tr>
            <w:tr w:rsidR="002840E1" w:rsidRPr="00385471" w:rsidTr="00722A56">
              <w:tc>
                <w:tcPr>
                  <w:tcW w:w="678" w:type="dxa"/>
                </w:tcPr>
                <w:p w:rsidR="002840E1" w:rsidRPr="00385471" w:rsidRDefault="002840E1" w:rsidP="00722A56">
                  <w:pPr>
                    <w:jc w:val="center"/>
                    <w:rPr>
                      <w:rFonts w:cs="B Titr"/>
                      <w:sz w:val="20"/>
                      <w:szCs w:val="20"/>
                      <w:rtl/>
                    </w:rPr>
                  </w:pPr>
                  <w:r w:rsidRPr="00385471">
                    <w:rPr>
                      <w:rFonts w:cs="B Titr" w:hint="cs"/>
                      <w:sz w:val="20"/>
                      <w:szCs w:val="20"/>
                      <w:rtl/>
                    </w:rPr>
                    <w:t>1</w:t>
                  </w:r>
                </w:p>
              </w:tc>
              <w:tc>
                <w:tcPr>
                  <w:tcW w:w="6925" w:type="dxa"/>
                </w:tcPr>
                <w:p w:rsidR="002840E1" w:rsidRPr="00385471" w:rsidRDefault="002840E1" w:rsidP="00722A56">
                  <w:pPr>
                    <w:rPr>
                      <w:rFonts w:cs="B Zar"/>
                      <w:sz w:val="24"/>
                      <w:szCs w:val="24"/>
                      <w:rtl/>
                    </w:rPr>
                  </w:pPr>
                  <w:r w:rsidRPr="00385471">
                    <w:rPr>
                      <w:rFonts w:cs="B Zar" w:hint="cs"/>
                      <w:sz w:val="24"/>
                      <w:szCs w:val="24"/>
                      <w:rtl/>
                    </w:rPr>
                    <w:t>طرح های حافظ و دوستدار محیط زیست (در صورت ارائه تاییدیه سازمان محیط زیست</w:t>
                  </w:r>
                </w:p>
              </w:tc>
              <w:tc>
                <w:tcPr>
                  <w:tcW w:w="1408" w:type="dxa"/>
                </w:tcPr>
                <w:p w:rsidR="002840E1" w:rsidRPr="00385471" w:rsidRDefault="002840E1" w:rsidP="00722A56">
                  <w:pPr>
                    <w:jc w:val="center"/>
                    <w:rPr>
                      <w:rFonts w:cs="B Nazanin"/>
                      <w:sz w:val="28"/>
                      <w:szCs w:val="28"/>
                      <w:rtl/>
                    </w:rPr>
                  </w:pPr>
                  <w:r w:rsidRPr="00385471">
                    <w:rPr>
                      <w:rFonts w:cs="B Nazanin" w:hint="cs"/>
                      <w:sz w:val="28"/>
                      <w:szCs w:val="28"/>
                      <w:rtl/>
                    </w:rPr>
                    <w:t>1</w:t>
                  </w:r>
                </w:p>
              </w:tc>
            </w:tr>
            <w:tr w:rsidR="002840E1" w:rsidRPr="00385471" w:rsidTr="00722A56">
              <w:tc>
                <w:tcPr>
                  <w:tcW w:w="678" w:type="dxa"/>
                </w:tcPr>
                <w:p w:rsidR="002840E1" w:rsidRPr="00385471" w:rsidRDefault="002840E1" w:rsidP="00722A56">
                  <w:pPr>
                    <w:jc w:val="center"/>
                    <w:rPr>
                      <w:rFonts w:cs="B Titr"/>
                      <w:sz w:val="20"/>
                      <w:szCs w:val="20"/>
                      <w:rtl/>
                    </w:rPr>
                  </w:pPr>
                  <w:r w:rsidRPr="00385471">
                    <w:rPr>
                      <w:rFonts w:cs="B Titr" w:hint="cs"/>
                      <w:sz w:val="20"/>
                      <w:szCs w:val="20"/>
                      <w:rtl/>
                    </w:rPr>
                    <w:t>2</w:t>
                  </w:r>
                </w:p>
              </w:tc>
              <w:tc>
                <w:tcPr>
                  <w:tcW w:w="6925" w:type="dxa"/>
                </w:tcPr>
                <w:p w:rsidR="002840E1" w:rsidRPr="00385471" w:rsidRDefault="002840E1" w:rsidP="00722A56">
                  <w:pPr>
                    <w:rPr>
                      <w:rFonts w:cs="B Zar"/>
                      <w:sz w:val="24"/>
                      <w:szCs w:val="24"/>
                      <w:rtl/>
                    </w:rPr>
                  </w:pPr>
                  <w:r w:rsidRPr="00385471">
                    <w:rPr>
                      <w:rFonts w:cs="B Zar" w:hint="cs"/>
                      <w:sz w:val="24"/>
                      <w:szCs w:val="24"/>
                      <w:rtl/>
                    </w:rPr>
                    <w:t>اجرای طرح در موعد مقرر ( مطابق پیش بینی اولیه طرح) و بدون اخذ تسهیلات تکمیلی</w:t>
                  </w:r>
                </w:p>
              </w:tc>
              <w:tc>
                <w:tcPr>
                  <w:tcW w:w="1408" w:type="dxa"/>
                </w:tcPr>
                <w:p w:rsidR="002840E1" w:rsidRPr="00385471" w:rsidRDefault="002840E1" w:rsidP="00722A56">
                  <w:pPr>
                    <w:jc w:val="center"/>
                    <w:rPr>
                      <w:rFonts w:cs="B Nazanin"/>
                      <w:sz w:val="28"/>
                      <w:szCs w:val="28"/>
                      <w:rtl/>
                    </w:rPr>
                  </w:pPr>
                  <w:r w:rsidRPr="00385471">
                    <w:rPr>
                      <w:rFonts w:cs="B Nazanin" w:hint="cs"/>
                      <w:sz w:val="28"/>
                      <w:szCs w:val="28"/>
                      <w:rtl/>
                    </w:rPr>
                    <w:t>1</w:t>
                  </w:r>
                </w:p>
              </w:tc>
            </w:tr>
            <w:tr w:rsidR="002840E1" w:rsidRPr="00385471" w:rsidTr="00722A56">
              <w:tc>
                <w:tcPr>
                  <w:tcW w:w="678" w:type="dxa"/>
                </w:tcPr>
                <w:p w:rsidR="002840E1" w:rsidRPr="00385471" w:rsidRDefault="002840E1" w:rsidP="00722A56">
                  <w:pPr>
                    <w:jc w:val="center"/>
                    <w:rPr>
                      <w:rFonts w:cs="B Titr"/>
                      <w:sz w:val="20"/>
                      <w:szCs w:val="20"/>
                      <w:rtl/>
                    </w:rPr>
                  </w:pPr>
                  <w:r w:rsidRPr="00385471">
                    <w:rPr>
                      <w:rFonts w:cs="B Titr" w:hint="cs"/>
                      <w:sz w:val="20"/>
                      <w:szCs w:val="20"/>
                      <w:rtl/>
                    </w:rPr>
                    <w:t>3</w:t>
                  </w:r>
                </w:p>
              </w:tc>
              <w:tc>
                <w:tcPr>
                  <w:tcW w:w="6925" w:type="dxa"/>
                </w:tcPr>
                <w:p w:rsidR="002840E1" w:rsidRPr="00385471" w:rsidRDefault="002840E1" w:rsidP="00722A56">
                  <w:pPr>
                    <w:rPr>
                      <w:rFonts w:cs="B Zar"/>
                      <w:sz w:val="24"/>
                      <w:szCs w:val="24"/>
                      <w:rtl/>
                    </w:rPr>
                  </w:pPr>
                  <w:r w:rsidRPr="00385471">
                    <w:rPr>
                      <w:rFonts w:cs="B Zar" w:hint="cs"/>
                      <w:sz w:val="24"/>
                      <w:szCs w:val="24"/>
                      <w:rtl/>
                    </w:rPr>
                    <w:t>طرح های دانش بنیان ( مندرج در پرتال علمی ریاست جمهوری)</w:t>
                  </w:r>
                </w:p>
              </w:tc>
              <w:tc>
                <w:tcPr>
                  <w:tcW w:w="1408" w:type="dxa"/>
                </w:tcPr>
                <w:p w:rsidR="002840E1" w:rsidRPr="00385471" w:rsidRDefault="002840E1" w:rsidP="00722A56">
                  <w:pPr>
                    <w:jc w:val="center"/>
                    <w:rPr>
                      <w:rFonts w:cs="B Nazanin"/>
                      <w:sz w:val="28"/>
                      <w:szCs w:val="28"/>
                      <w:rtl/>
                    </w:rPr>
                  </w:pPr>
                  <w:r w:rsidRPr="00385471">
                    <w:rPr>
                      <w:rFonts w:cs="B Nazanin" w:hint="cs"/>
                      <w:sz w:val="28"/>
                      <w:szCs w:val="28"/>
                      <w:rtl/>
                    </w:rPr>
                    <w:t>2</w:t>
                  </w:r>
                </w:p>
              </w:tc>
            </w:tr>
            <w:tr w:rsidR="002840E1" w:rsidRPr="00385471" w:rsidTr="00722A56">
              <w:tc>
                <w:tcPr>
                  <w:tcW w:w="678" w:type="dxa"/>
                </w:tcPr>
                <w:p w:rsidR="002840E1" w:rsidRPr="00385471" w:rsidRDefault="002840E1" w:rsidP="00722A56">
                  <w:pPr>
                    <w:jc w:val="center"/>
                    <w:rPr>
                      <w:rFonts w:cs="B Titr"/>
                      <w:sz w:val="20"/>
                      <w:szCs w:val="20"/>
                      <w:rtl/>
                    </w:rPr>
                  </w:pPr>
                  <w:r w:rsidRPr="00385471">
                    <w:rPr>
                      <w:rFonts w:cs="B Titr" w:hint="cs"/>
                      <w:sz w:val="20"/>
                      <w:szCs w:val="20"/>
                      <w:rtl/>
                    </w:rPr>
                    <w:t>4</w:t>
                  </w:r>
                </w:p>
              </w:tc>
              <w:tc>
                <w:tcPr>
                  <w:tcW w:w="6925" w:type="dxa"/>
                </w:tcPr>
                <w:p w:rsidR="002840E1" w:rsidRPr="00385471" w:rsidRDefault="002840E1" w:rsidP="00722A56">
                  <w:pPr>
                    <w:rPr>
                      <w:rFonts w:cs="B Zar"/>
                      <w:sz w:val="24"/>
                      <w:szCs w:val="24"/>
                      <w:rtl/>
                    </w:rPr>
                  </w:pPr>
                  <w:r w:rsidRPr="00385471">
                    <w:rPr>
                      <w:rFonts w:cs="B Zar" w:hint="cs"/>
                      <w:sz w:val="24"/>
                      <w:szCs w:val="24"/>
                      <w:rtl/>
                    </w:rPr>
                    <w:t xml:space="preserve">مشتریان خوش حساب </w:t>
                  </w:r>
                </w:p>
              </w:tc>
              <w:tc>
                <w:tcPr>
                  <w:tcW w:w="1408" w:type="dxa"/>
                </w:tcPr>
                <w:p w:rsidR="002840E1" w:rsidRPr="00385471" w:rsidRDefault="002840E1" w:rsidP="00722A56">
                  <w:pPr>
                    <w:jc w:val="center"/>
                    <w:rPr>
                      <w:rFonts w:cs="B Nazanin"/>
                      <w:sz w:val="28"/>
                      <w:szCs w:val="28"/>
                      <w:rtl/>
                    </w:rPr>
                  </w:pPr>
                  <w:r w:rsidRPr="00385471">
                    <w:rPr>
                      <w:rFonts w:cs="B Nazanin" w:hint="cs"/>
                      <w:sz w:val="28"/>
                      <w:szCs w:val="28"/>
                      <w:rtl/>
                    </w:rPr>
                    <w:t>1</w:t>
                  </w:r>
                </w:p>
              </w:tc>
            </w:tr>
            <w:tr w:rsidR="002840E1" w:rsidRPr="00385471" w:rsidTr="00722A56">
              <w:tc>
                <w:tcPr>
                  <w:tcW w:w="678" w:type="dxa"/>
                </w:tcPr>
                <w:p w:rsidR="002840E1" w:rsidRPr="00385471" w:rsidRDefault="002840E1" w:rsidP="00722A56">
                  <w:pPr>
                    <w:jc w:val="center"/>
                    <w:rPr>
                      <w:rFonts w:cs="B Titr"/>
                      <w:sz w:val="20"/>
                      <w:szCs w:val="20"/>
                      <w:rtl/>
                    </w:rPr>
                  </w:pPr>
                  <w:r w:rsidRPr="00385471">
                    <w:rPr>
                      <w:rFonts w:cs="B Titr" w:hint="cs"/>
                      <w:sz w:val="20"/>
                      <w:szCs w:val="20"/>
                      <w:rtl/>
                    </w:rPr>
                    <w:t>5</w:t>
                  </w:r>
                </w:p>
              </w:tc>
              <w:tc>
                <w:tcPr>
                  <w:tcW w:w="6925" w:type="dxa"/>
                </w:tcPr>
                <w:p w:rsidR="002840E1" w:rsidRPr="00385471" w:rsidRDefault="002840E1" w:rsidP="00722A56">
                  <w:pPr>
                    <w:rPr>
                      <w:rFonts w:cs="B Zar"/>
                      <w:sz w:val="24"/>
                      <w:szCs w:val="24"/>
                    </w:rPr>
                  </w:pPr>
                  <w:r w:rsidRPr="00385471">
                    <w:rPr>
                      <w:rFonts w:cs="B Zar" w:hint="cs"/>
                      <w:sz w:val="24"/>
                      <w:szCs w:val="24"/>
                      <w:rtl/>
                    </w:rPr>
                    <w:t xml:space="preserve">مشتریان دارای رتبه گروه </w:t>
                  </w:r>
                  <w:r w:rsidRPr="00385471">
                    <w:rPr>
                      <w:rFonts w:cs="B Zar"/>
                      <w:sz w:val="24"/>
                      <w:szCs w:val="24"/>
                    </w:rPr>
                    <w:t>A</w:t>
                  </w:r>
                </w:p>
              </w:tc>
              <w:tc>
                <w:tcPr>
                  <w:tcW w:w="1408" w:type="dxa"/>
                </w:tcPr>
                <w:p w:rsidR="002840E1" w:rsidRPr="00385471" w:rsidRDefault="002840E1" w:rsidP="00722A56">
                  <w:pPr>
                    <w:jc w:val="center"/>
                    <w:rPr>
                      <w:rFonts w:cs="B Nazanin"/>
                      <w:sz w:val="28"/>
                      <w:szCs w:val="28"/>
                      <w:rtl/>
                    </w:rPr>
                  </w:pPr>
                  <w:r w:rsidRPr="00385471">
                    <w:rPr>
                      <w:rFonts w:cs="B Nazanin" w:hint="cs"/>
                      <w:sz w:val="28"/>
                      <w:szCs w:val="28"/>
                      <w:rtl/>
                    </w:rPr>
                    <w:t>1</w:t>
                  </w:r>
                </w:p>
              </w:tc>
            </w:tr>
          </w:tbl>
          <w:p w:rsidR="002840E1" w:rsidRPr="00385471" w:rsidRDefault="002840E1" w:rsidP="00722A56">
            <w:pPr>
              <w:rPr>
                <w:rFonts w:cs="B Titr"/>
                <w:b w:val="0"/>
                <w:bCs w:val="0"/>
                <w:color w:val="auto"/>
                <w:sz w:val="32"/>
                <w:szCs w:val="32"/>
                <w:rtl/>
              </w:rPr>
            </w:pPr>
          </w:p>
        </w:tc>
      </w:tr>
    </w:tbl>
    <w:p w:rsidR="00E87A88" w:rsidRPr="00385471" w:rsidRDefault="00E87A88" w:rsidP="002840E1">
      <w:pPr>
        <w:bidi w:val="0"/>
        <w:rPr>
          <w:rFonts w:cs="B Titr"/>
          <w:sz w:val="32"/>
          <w:szCs w:val="32"/>
        </w:rPr>
      </w:pPr>
    </w:p>
    <w:p w:rsidR="00E87A88" w:rsidRPr="00385471" w:rsidRDefault="00E87A88">
      <w:pPr>
        <w:bidi w:val="0"/>
        <w:rPr>
          <w:rFonts w:cs="B Titr"/>
          <w:sz w:val="32"/>
          <w:szCs w:val="32"/>
        </w:rPr>
      </w:pPr>
      <w:r w:rsidRPr="00385471">
        <w:rPr>
          <w:rFonts w:cs="B Titr"/>
          <w:sz w:val="32"/>
          <w:szCs w:val="32"/>
        </w:rPr>
        <w:br w:type="page"/>
      </w:r>
    </w:p>
    <w:p w:rsidR="00E87A88" w:rsidRPr="00385471" w:rsidRDefault="00E87A88" w:rsidP="00E87A88">
      <w:pPr>
        <w:jc w:val="center"/>
        <w:rPr>
          <w:rFonts w:cs="B Titr"/>
          <w:sz w:val="32"/>
          <w:szCs w:val="32"/>
          <w:rtl/>
        </w:rPr>
      </w:pPr>
    </w:p>
    <w:p w:rsidR="00E87A88" w:rsidRPr="00385471" w:rsidRDefault="00EF27CA" w:rsidP="00E87A88">
      <w:pPr>
        <w:bidi w:val="0"/>
        <w:rPr>
          <w:rFonts w:cs="B Titr"/>
          <w:sz w:val="32"/>
          <w:szCs w:val="32"/>
          <w:rtl/>
        </w:rPr>
      </w:pPr>
      <w:r>
        <w:rPr>
          <w:rFonts w:cs="B Titr"/>
          <w:noProof/>
          <w:sz w:val="32"/>
          <w:szCs w:val="32"/>
          <w:rtl/>
        </w:rPr>
        <w:pict>
          <v:roundrect id="_x0000_s1057" style="position:absolute;margin-left:27.5pt;margin-top:132pt;width:392.75pt;height:372.15pt;z-index:251700224" arcsize="10923f" fillcolor="white [3201]" strokecolor="#8064a2 [3207]" strokeweight="2.5pt">
            <v:shadow color="#868686"/>
            <v:textbox>
              <w:txbxContent>
                <w:p w:rsidR="00665300" w:rsidRPr="00E87A88" w:rsidRDefault="00665300" w:rsidP="00E87A88">
                  <w:pPr>
                    <w:jc w:val="center"/>
                    <w:rPr>
                      <w:rFonts w:cs="B Titr"/>
                      <w:sz w:val="42"/>
                      <w:szCs w:val="42"/>
                      <w:rtl/>
                    </w:rPr>
                  </w:pPr>
                </w:p>
                <w:p w:rsidR="00665300" w:rsidRDefault="00665300" w:rsidP="00E87A88">
                  <w:pPr>
                    <w:jc w:val="center"/>
                    <w:rPr>
                      <w:rFonts w:cs="B Titr"/>
                      <w:sz w:val="56"/>
                      <w:szCs w:val="56"/>
                      <w:rtl/>
                    </w:rPr>
                  </w:pPr>
                  <w:r>
                    <w:rPr>
                      <w:rFonts w:cs="B Titr" w:hint="cs"/>
                      <w:sz w:val="56"/>
                      <w:szCs w:val="56"/>
                      <w:rtl/>
                    </w:rPr>
                    <w:t>اداره امور شعب</w:t>
                  </w:r>
                </w:p>
                <w:p w:rsidR="00665300" w:rsidRDefault="00665300" w:rsidP="00E87A88">
                  <w:pPr>
                    <w:jc w:val="center"/>
                    <w:rPr>
                      <w:rFonts w:cs="B Titr"/>
                      <w:sz w:val="56"/>
                      <w:szCs w:val="56"/>
                      <w:rtl/>
                    </w:rPr>
                  </w:pPr>
                  <w:r>
                    <w:rPr>
                      <w:rFonts w:cs="B Titr" w:hint="cs"/>
                      <w:sz w:val="56"/>
                      <w:szCs w:val="56"/>
                      <w:rtl/>
                    </w:rPr>
                    <w:t>بانک ملی</w:t>
                  </w:r>
                </w:p>
                <w:p w:rsidR="00665300" w:rsidRPr="00AD7B56" w:rsidRDefault="00665300" w:rsidP="00E87A88">
                  <w:pPr>
                    <w:jc w:val="center"/>
                    <w:rPr>
                      <w:rFonts w:cs="B Titr"/>
                      <w:sz w:val="56"/>
                      <w:szCs w:val="56"/>
                    </w:rPr>
                  </w:pPr>
                  <w:r>
                    <w:rPr>
                      <w:rFonts w:cs="B Titr" w:hint="cs"/>
                      <w:sz w:val="56"/>
                      <w:szCs w:val="56"/>
                      <w:rtl/>
                    </w:rPr>
                    <w:t>استان سمنان</w:t>
                  </w:r>
                </w:p>
              </w:txbxContent>
            </v:textbox>
            <w10:wrap anchorx="page"/>
          </v:roundrect>
        </w:pict>
      </w:r>
      <w:r w:rsidR="00E87A88" w:rsidRPr="00385471">
        <w:rPr>
          <w:rFonts w:cs="B Titr"/>
          <w:sz w:val="32"/>
          <w:szCs w:val="32"/>
          <w:rtl/>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57</w:t>
      </w:r>
    </w:p>
    <w:tbl>
      <w:tblPr>
        <w:tblStyle w:val="ListTable6ColorfulAccent4"/>
        <w:bidiVisual/>
        <w:tblW w:w="9923" w:type="dxa"/>
        <w:jc w:val="center"/>
        <w:tblLook w:val="04A0"/>
      </w:tblPr>
      <w:tblGrid>
        <w:gridCol w:w="5387"/>
        <w:gridCol w:w="1944"/>
        <w:gridCol w:w="2592"/>
      </w:tblGrid>
      <w:tr w:rsidR="00E87A88" w:rsidRPr="00385471" w:rsidTr="00722A56">
        <w:trPr>
          <w:cnfStyle w:val="100000000000"/>
          <w:trHeight w:val="1134"/>
          <w:jc w:val="center"/>
        </w:trPr>
        <w:tc>
          <w:tcPr>
            <w:cnfStyle w:val="001000000000"/>
            <w:tcW w:w="5387" w:type="dxa"/>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rtl/>
              </w:rPr>
            </w:pPr>
            <w:r w:rsidRPr="00385471">
              <w:rPr>
                <w:rFonts w:cs="B Zar" w:hint="cs"/>
                <w:b w:val="0"/>
                <w:bCs w:val="0"/>
                <w:color w:val="auto"/>
                <w:sz w:val="28"/>
                <w:szCs w:val="28"/>
                <w:rtl/>
              </w:rPr>
              <w:t>اداره امور شعب بانک ملی استان سمنان</w:t>
            </w:r>
          </w:p>
        </w:tc>
        <w:tc>
          <w:tcPr>
            <w:tcW w:w="1944" w:type="dxa"/>
            <w:vAlign w:val="center"/>
          </w:tcPr>
          <w:p w:rsidR="00E87A88" w:rsidRPr="00385471" w:rsidRDefault="00E87A88"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ها:1</w:t>
            </w:r>
          </w:p>
        </w:tc>
        <w:tc>
          <w:tcPr>
            <w:tcW w:w="2592" w:type="dxa"/>
            <w:vAlign w:val="center"/>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شماره:1</w:t>
            </w:r>
          </w:p>
        </w:tc>
      </w:tr>
      <w:tr w:rsidR="00E87A88" w:rsidRPr="00385471" w:rsidTr="00722A56">
        <w:trPr>
          <w:cnfStyle w:val="000000100000"/>
          <w:trHeight w:val="1134"/>
          <w:jc w:val="center"/>
        </w:trPr>
        <w:tc>
          <w:tcPr>
            <w:cnfStyle w:val="001000000000"/>
            <w:tcW w:w="9923"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p w:rsidR="00E87A88" w:rsidRPr="00385471" w:rsidRDefault="00E87A88" w:rsidP="00722A56">
            <w:pPr>
              <w:rPr>
                <w:rFonts w:cs="B Titr"/>
                <w:b w:val="0"/>
                <w:bCs w:val="0"/>
                <w:color w:val="auto"/>
                <w:rtl/>
              </w:rPr>
            </w:pPr>
            <w:r w:rsidRPr="00385471">
              <w:rPr>
                <w:rFonts w:cs="B Zar" w:hint="cs"/>
                <w:b w:val="0"/>
                <w:bCs w:val="0"/>
                <w:color w:val="auto"/>
                <w:sz w:val="28"/>
                <w:szCs w:val="28"/>
                <w:rtl/>
              </w:rPr>
              <w:t>مشوق های سرمایه گذاری</w:t>
            </w:r>
          </w:p>
        </w:tc>
      </w:tr>
      <w:tr w:rsidR="00E87A88" w:rsidRPr="00385471" w:rsidTr="00722A56">
        <w:trPr>
          <w:trHeight w:val="1134"/>
          <w:jc w:val="center"/>
        </w:trPr>
        <w:tc>
          <w:tcPr>
            <w:cnfStyle w:val="001000000000"/>
            <w:tcW w:w="9923"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مستند قانونی (قانون ، آیین نامه و ...):</w:t>
            </w:r>
          </w:p>
        </w:tc>
      </w:tr>
      <w:tr w:rsidR="00E87A88" w:rsidRPr="00385471" w:rsidTr="00722A56">
        <w:trPr>
          <w:cnfStyle w:val="000000100000"/>
          <w:trHeight w:val="2399"/>
          <w:jc w:val="center"/>
        </w:trPr>
        <w:tc>
          <w:tcPr>
            <w:cnfStyle w:val="001000000000"/>
            <w:tcW w:w="9923" w:type="dxa"/>
            <w:gridSpan w:val="3"/>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p w:rsidR="00E87A88" w:rsidRPr="00385471" w:rsidRDefault="00E87A88" w:rsidP="00722A56">
            <w:pPr>
              <w:jc w:val="both"/>
              <w:rPr>
                <w:rFonts w:cs="B Zar"/>
                <w:b w:val="0"/>
                <w:bCs w:val="0"/>
                <w:color w:val="auto"/>
                <w:sz w:val="28"/>
                <w:szCs w:val="28"/>
                <w:rtl/>
              </w:rPr>
            </w:pPr>
            <w:r w:rsidRPr="00385471">
              <w:rPr>
                <w:rFonts w:cs="B Zar" w:hint="cs"/>
                <w:b w:val="0"/>
                <w:bCs w:val="0"/>
                <w:color w:val="auto"/>
                <w:sz w:val="28"/>
                <w:szCs w:val="28"/>
                <w:rtl/>
              </w:rPr>
              <w:t>اعطای تسهیلات و خدمات بانکی شامل: صدور انواع ضمانت نامه بانکی، گشایش انواع اعتبار اسنادی داخلی و خارجی، پرداخت تسهیلات در کلیه بخش ها شامل سرمای ه گذاری ثابت و سرمایه در گردش و تنزیل اسناد و اوراق تجاری و کلیه خدمات الکترونیکی و اینترنتی و لحاظ نمودن 2% تخفیف سود برای تسهیلات صادراتی</w:t>
            </w:r>
          </w:p>
        </w:tc>
      </w:tr>
      <w:tr w:rsidR="00E87A88" w:rsidRPr="00385471" w:rsidTr="00722A56">
        <w:trPr>
          <w:trHeight w:val="1134"/>
          <w:jc w:val="center"/>
        </w:trPr>
        <w:tc>
          <w:tcPr>
            <w:cnfStyle w:val="001000000000"/>
            <w:tcW w:w="9923" w:type="dxa"/>
            <w:gridSpan w:val="3"/>
          </w:tcPr>
          <w:p w:rsidR="00E87A88" w:rsidRPr="00385471" w:rsidRDefault="00E87A88" w:rsidP="00722A56">
            <w:pPr>
              <w:jc w:val="both"/>
              <w:rPr>
                <w:rFonts w:cs="B Zar"/>
                <w:b w:val="0"/>
                <w:bCs w:val="0"/>
                <w:color w:val="auto"/>
                <w:sz w:val="30"/>
                <w:szCs w:val="30"/>
                <w:rtl/>
              </w:rPr>
            </w:pPr>
            <w:r w:rsidRPr="00385471">
              <w:rPr>
                <w:rFonts w:cs="B Titr" w:hint="cs"/>
                <w:b w:val="0"/>
                <w:bCs w:val="0"/>
                <w:color w:val="auto"/>
                <w:sz w:val="24"/>
                <w:szCs w:val="24"/>
                <w:rtl/>
              </w:rPr>
              <w:t xml:space="preserve">شرح مشوق: </w:t>
            </w:r>
          </w:p>
          <w:p w:rsidR="00E87A88" w:rsidRPr="00385471" w:rsidRDefault="00E87A88" w:rsidP="00722A56">
            <w:pPr>
              <w:jc w:val="both"/>
              <w:rPr>
                <w:rFonts w:cs="B Zar"/>
                <w:b w:val="0"/>
                <w:bCs w:val="0"/>
                <w:color w:val="auto"/>
                <w:sz w:val="28"/>
                <w:szCs w:val="28"/>
                <w:rtl/>
              </w:rPr>
            </w:pPr>
            <w:r w:rsidRPr="00385471">
              <w:rPr>
                <w:rFonts w:cs="B Zar" w:hint="cs"/>
                <w:b w:val="0"/>
                <w:bCs w:val="0"/>
                <w:color w:val="auto"/>
                <w:sz w:val="28"/>
                <w:szCs w:val="28"/>
                <w:rtl/>
              </w:rPr>
              <w:t>بانک ملی ایران همانند گذشته  این آمادگی را دارد  که در راستای فرمایشات مقام معظم رهبری  در خصوص اقتصاد مقاومتی  تولید در کلیه زمینه های بانکی از محل منابع  داخلی بانک  و یا وجوه  اداره شده در جهت ایجاد واحدهای جدید  و یا فعال نمودن  واحدهای  راکد اقتصادی جهت تامین سرمایه ثابت و یا در گردش واحدها و همچنین با تقسیط بدهی واحدهای صنعتی بدهکار نسبت به ایجاد زمینه های مساعد جهت رونق اقتصادی کشور اقدام نماید.</w:t>
            </w:r>
          </w:p>
          <w:p w:rsidR="00E87A88" w:rsidRPr="00385471" w:rsidRDefault="00E87A88" w:rsidP="00722A56">
            <w:pPr>
              <w:jc w:val="both"/>
              <w:rPr>
                <w:rFonts w:cs="B Zar"/>
                <w:b w:val="0"/>
                <w:bCs w:val="0"/>
                <w:color w:val="auto"/>
                <w:sz w:val="14"/>
                <w:szCs w:val="14"/>
                <w:rtl/>
              </w:rPr>
            </w:pPr>
          </w:p>
        </w:tc>
      </w:tr>
      <w:tr w:rsidR="00E87A88" w:rsidRPr="00385471" w:rsidTr="00722A56">
        <w:trPr>
          <w:cnfStyle w:val="000000100000"/>
          <w:trHeight w:val="1134"/>
          <w:jc w:val="center"/>
        </w:trPr>
        <w:tc>
          <w:tcPr>
            <w:cnfStyle w:val="001000000000"/>
            <w:tcW w:w="9923" w:type="dxa"/>
            <w:gridSpan w:val="3"/>
          </w:tcPr>
          <w:p w:rsidR="00E87A88" w:rsidRPr="00385471" w:rsidRDefault="00E87A88" w:rsidP="00722A56">
            <w:pPr>
              <w:jc w:val="both"/>
              <w:rPr>
                <w:rFonts w:cs="B Titr"/>
                <w:b w:val="0"/>
                <w:bCs w:val="0"/>
                <w:color w:val="auto"/>
                <w:sz w:val="24"/>
                <w:szCs w:val="24"/>
                <w:rtl/>
              </w:rPr>
            </w:pPr>
            <w:r w:rsidRPr="00385471">
              <w:rPr>
                <w:rFonts w:cs="B Titr" w:hint="cs"/>
                <w:b w:val="0"/>
                <w:bCs w:val="0"/>
                <w:color w:val="auto"/>
                <w:sz w:val="24"/>
                <w:szCs w:val="24"/>
                <w:rtl/>
              </w:rPr>
              <w:t>پیشنهادات:</w:t>
            </w:r>
          </w:p>
          <w:p w:rsidR="00E87A88" w:rsidRPr="00385471" w:rsidRDefault="00E87A88" w:rsidP="00722A56">
            <w:pPr>
              <w:jc w:val="both"/>
              <w:rPr>
                <w:rFonts w:cs="B Zar"/>
                <w:b w:val="0"/>
                <w:bCs w:val="0"/>
                <w:color w:val="auto"/>
                <w:sz w:val="24"/>
                <w:szCs w:val="24"/>
                <w:rtl/>
              </w:rPr>
            </w:pPr>
            <w:r w:rsidRPr="00385471">
              <w:rPr>
                <w:rFonts w:cs="B Zar" w:hint="cs"/>
                <w:b w:val="0"/>
                <w:bCs w:val="0"/>
                <w:color w:val="auto"/>
                <w:sz w:val="24"/>
                <w:szCs w:val="24"/>
                <w:rtl/>
              </w:rPr>
              <w:t>احتراماً،  در خصوص نامه شماره 158/96/ک مورخ 23/3/96 کمیسیون هماهنگی مدیران بانک</w:t>
            </w:r>
            <w:r w:rsidRPr="00385471">
              <w:rPr>
                <w:rFonts w:cs="B Zar"/>
                <w:b w:val="0"/>
                <w:bCs w:val="0"/>
                <w:color w:val="auto"/>
                <w:sz w:val="24"/>
                <w:szCs w:val="24"/>
                <w:rtl/>
              </w:rPr>
              <w:softHyphen/>
            </w:r>
            <w:r w:rsidRPr="00385471">
              <w:rPr>
                <w:rFonts w:cs="B Zar" w:hint="cs"/>
                <w:b w:val="0"/>
                <w:bCs w:val="0"/>
                <w:color w:val="auto"/>
                <w:sz w:val="24"/>
                <w:szCs w:val="24"/>
                <w:rtl/>
              </w:rPr>
              <w:t xml:space="preserve">های استان سمنان در خصوص ارائه مشوق های سرمایه گذاری، موضوع بررسی و موارد ذیل جهت طرح در کمسیون بحضور تقدیم می گردد. </w:t>
            </w:r>
          </w:p>
          <w:p w:rsidR="00E87A88" w:rsidRPr="00385471" w:rsidRDefault="00E87A88" w:rsidP="00722A56">
            <w:pPr>
              <w:jc w:val="both"/>
              <w:rPr>
                <w:rFonts w:cs="B Zar"/>
                <w:b w:val="0"/>
                <w:bCs w:val="0"/>
                <w:color w:val="auto"/>
                <w:sz w:val="24"/>
                <w:szCs w:val="24"/>
                <w:rtl/>
              </w:rPr>
            </w:pPr>
            <w:r w:rsidRPr="00385471">
              <w:rPr>
                <w:rFonts w:cs="B Zar" w:hint="cs"/>
                <w:b w:val="0"/>
                <w:bCs w:val="0"/>
                <w:color w:val="auto"/>
                <w:sz w:val="24"/>
                <w:szCs w:val="24"/>
                <w:rtl/>
              </w:rPr>
              <w:t>با توجه به اینکه قسمت اعظم مشکلات سرمایه گذاران  مربوط به سیاست گذاری</w:t>
            </w:r>
            <w:r w:rsidRPr="00385471">
              <w:rPr>
                <w:rFonts w:cs="B Zar"/>
                <w:b w:val="0"/>
                <w:bCs w:val="0"/>
                <w:color w:val="auto"/>
                <w:sz w:val="24"/>
                <w:szCs w:val="24"/>
                <w:rtl/>
              </w:rPr>
              <w:softHyphen/>
            </w:r>
            <w:r w:rsidRPr="00385471">
              <w:rPr>
                <w:rFonts w:cs="B Zar" w:hint="cs"/>
                <w:b w:val="0"/>
                <w:bCs w:val="0"/>
                <w:color w:val="auto"/>
                <w:sz w:val="24"/>
                <w:szCs w:val="24"/>
                <w:rtl/>
              </w:rPr>
              <w:t>های نادرست و گاهاً، تفسیر و برداشت نادرست از سیاست گذاری ها می باشد باید در ابتدا به جستجوی نقاط ضعف سیاست گذاری ها و یا مواردی که برداشت نادرست از سیاست مربوط انجام گرفته پرداخت و سپس به برطرف نمودن موارد و اصلاح آن اقدام نمود.</w:t>
            </w:r>
          </w:p>
          <w:p w:rsidR="00E87A88" w:rsidRPr="00385471" w:rsidRDefault="00E87A88" w:rsidP="00722A56">
            <w:pPr>
              <w:jc w:val="both"/>
              <w:rPr>
                <w:rFonts w:cs="B Zar"/>
                <w:b w:val="0"/>
                <w:bCs w:val="0"/>
                <w:color w:val="auto"/>
                <w:sz w:val="24"/>
                <w:szCs w:val="24"/>
                <w:rtl/>
              </w:rPr>
            </w:pPr>
            <w:r w:rsidRPr="00385471">
              <w:rPr>
                <w:rFonts w:cs="B Zar" w:hint="cs"/>
                <w:b w:val="0"/>
                <w:bCs w:val="0"/>
                <w:color w:val="auto"/>
                <w:sz w:val="24"/>
                <w:szCs w:val="24"/>
                <w:rtl/>
              </w:rPr>
              <w:t>از جمله مواردی که در بررسی های صورت گرفته در این خصوص به چشم می خورند عبارتند از :</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t>اصلاح سیاست گذاری ارزی دولت برای رقابتی تر شدن قیمت کالاهای صادراتی از جمله نکاتی است که می تواند در این زمینه مهم بوده و همچنین ایجاد مشوق های صادرات هدفمند از جمله پرداخت بخشی از سود واحد های تولیدی و صادرکنندگان می  تواند مؤثر باشد.</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t>ایجاد شفافیت در همه زمینه ها قوانین  و آیین نامه ها و بخشنامه ها ثبات تصمیم گیری ها و بهبود فضای کسب و کار و مقررات زدایی از دیگر موانعی است که می تواند در جذب سرمایه گذاری مؤثر باشد.</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lastRenderedPageBreak/>
              <w:t>یکی دیگر از اشتباهاتی که زیاد مشاهده می شود اعطای امتیازات و تسهیلات به سرمایه گذاران به جای تضمین قراردادها در چهارچوب ایجاد امنیت سرمایه گذاری است. این امر نه تنها به سرمایه گذاری کمک نکرده بلکه باعث ایجاد فساد و خارج شدن سرمایه گذاری از مسیر اصلی شده است. یعنی کسانی وارد میدان سرمایه گذاری شده اند که سرمایه گذار نبوده و صرفا با بهره گیری از شرایط رانتی اقتصاد و سوء استفاده از امتیازات و تسهیلات اعطائی، اقدام به فعالیت کرده اند. ارائه ارز ارزان قیمت ، تسهیلات بانکی و معافیت</w:t>
            </w:r>
            <w:r w:rsidRPr="00385471">
              <w:rPr>
                <w:rFonts w:cs="B Zar"/>
                <w:b w:val="0"/>
                <w:bCs w:val="0"/>
                <w:color w:val="auto"/>
                <w:rtl/>
              </w:rPr>
              <w:softHyphen/>
            </w:r>
            <w:r w:rsidRPr="00385471">
              <w:rPr>
                <w:rFonts w:cs="B Zar" w:hint="cs"/>
                <w:b w:val="0"/>
                <w:bCs w:val="0"/>
                <w:color w:val="auto"/>
                <w:rtl/>
              </w:rPr>
              <w:t>های مختلف  زمینه ساز ایجاد رانت است و باید دقیق و حساب شده  و به سرمایه گذار تعلق گیرد.</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t>یکی دیگر از عوامل  نا کارآمدی و نا امنی سرمایه گذار قانون کار است این قانون با پیش فرض استثمار کارگر توسط کارفرما شکل گرفته و باعث عدم اعتماد میان کارگر و کارفرما و ناامنی سرمایه گذاری و تولید را موجب شده است.  قانون کار باید بر مبنای همسویی منافع کارگر و کارفرما تنظیم شود و نه تضاد منافع آنها.</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t xml:space="preserve">تأمین اجتماعی  ایران با اینکه بالاترین نرخ ها را دارد ولی پایین ترین خدمات را ارائه می دهد و چیزی حدود 30 درصدسود کارفرما و حقوق کارگر را جذب می کند که این خود هزینه تولید را افزایش داده و هیچ توجیه اقتصادی ندارد. </w:t>
            </w:r>
          </w:p>
          <w:p w:rsidR="00E87A88" w:rsidRPr="00385471" w:rsidRDefault="00E87A88" w:rsidP="00722A56">
            <w:pPr>
              <w:pStyle w:val="ListParagraph"/>
              <w:numPr>
                <w:ilvl w:val="0"/>
                <w:numId w:val="19"/>
              </w:numPr>
              <w:jc w:val="both"/>
              <w:rPr>
                <w:rFonts w:cs="B Zar"/>
                <w:b w:val="0"/>
                <w:bCs w:val="0"/>
                <w:color w:val="auto"/>
              </w:rPr>
            </w:pPr>
            <w:r w:rsidRPr="00385471">
              <w:rPr>
                <w:rFonts w:cs="B Zar" w:hint="cs"/>
                <w:b w:val="0"/>
                <w:bCs w:val="0"/>
                <w:color w:val="auto"/>
                <w:rtl/>
              </w:rPr>
              <w:t>نرخ مالیات در ایران  در امور تولیدی و سرمایه گذاری بسیار بالاست که گاهاً، در درآمدهای بالاتر  تا حدود 50درصد درآمد سرمایه گذاری بعنوان مالیات اخذ می گردد که این امر خود باعث بی میلی سرمایه گذار به فعالیت اقتصادی می شود. اگر بررسی شود که هر نفر بیکار چقدر هزینه برای دولت و جامعه خواهد شد شاید منطقی بنظر برسد که حتی دولت یک یا دو سال از مالیات شرکت</w:t>
            </w:r>
            <w:r w:rsidRPr="00385471">
              <w:rPr>
                <w:rFonts w:cs="B Zar"/>
                <w:b w:val="0"/>
                <w:bCs w:val="0"/>
                <w:color w:val="auto"/>
                <w:rtl/>
              </w:rPr>
              <w:softHyphen/>
            </w:r>
            <w:r w:rsidRPr="00385471">
              <w:rPr>
                <w:rFonts w:cs="B Zar" w:hint="cs"/>
                <w:b w:val="0"/>
                <w:bCs w:val="0"/>
                <w:color w:val="auto"/>
                <w:rtl/>
              </w:rPr>
              <w:t>ها و واحدهای نیمه فعال چشم پوشی کرده تا دوباره به حالت عادی برگردند.</w:t>
            </w:r>
          </w:p>
          <w:p w:rsidR="00E87A88" w:rsidRPr="00385471" w:rsidRDefault="00E87A88" w:rsidP="00722A56">
            <w:pPr>
              <w:pStyle w:val="ListParagraph"/>
              <w:numPr>
                <w:ilvl w:val="0"/>
                <w:numId w:val="19"/>
              </w:numPr>
              <w:jc w:val="both"/>
              <w:rPr>
                <w:rFonts w:cs="B Zar"/>
                <w:b w:val="0"/>
                <w:bCs w:val="0"/>
                <w:color w:val="auto"/>
                <w:rtl/>
              </w:rPr>
            </w:pPr>
            <w:r w:rsidRPr="00385471">
              <w:rPr>
                <w:rFonts w:cs="B Zar" w:hint="cs"/>
                <w:b w:val="0"/>
                <w:bCs w:val="0"/>
                <w:color w:val="auto"/>
                <w:rtl/>
              </w:rPr>
              <w:t xml:space="preserve">با عنایت به اینکه در دستورالعمل ها و بخشنامه های صادره این بانک مشوق  خاصی جهت سرمایه گذاران دیده نشده است لذا پیشنهاد می گردد در سطح ملی با تخفیف سود تسهیلات برای اینگونه مشتریان که حداقل بتوانند بالای 100 نفر اشتغال پایدار برای استان ایجاد نمایند حداکثر به میزان 2 درصد کمتر از نرخ شورای پول و یا در صورت افتتاح حساب در بخش قرض الحسنه جاری تخفیف سود حداکثر به میزان 3 درصد کمتر از نرخ شورای پول واعتبار با اخذمجوز از ادارات مرکزی در نظر گرفته مشروط بر اینکه این موضوع از طریق وزارت اقتصاد و دارایی پیگیری گردد.  </w:t>
            </w:r>
          </w:p>
        </w:tc>
      </w:tr>
    </w:tbl>
    <w:p w:rsidR="00E87A88" w:rsidRPr="00385471" w:rsidRDefault="00E87A88" w:rsidP="00E87A88">
      <w:pPr>
        <w:rPr>
          <w:rtl/>
        </w:rPr>
      </w:pPr>
    </w:p>
    <w:p w:rsidR="003106F6" w:rsidRPr="00385471" w:rsidRDefault="003106F6">
      <w:pPr>
        <w:bidi w:val="0"/>
        <w:rPr>
          <w:rtl/>
        </w:rPr>
      </w:pPr>
      <w:r w:rsidRPr="00385471">
        <w:rPr>
          <w:rtl/>
        </w:rPr>
        <w:br w:type="page"/>
      </w:r>
    </w:p>
    <w:p w:rsidR="003106F6" w:rsidRPr="00385471" w:rsidRDefault="00EF27CA" w:rsidP="003106F6">
      <w:pPr>
        <w:bidi w:val="0"/>
      </w:pPr>
      <w:r>
        <w:rPr>
          <w:noProof/>
        </w:rPr>
        <w:lastRenderedPageBreak/>
        <w:pict>
          <v:roundrect id="_x0000_s1064" style="position:absolute;margin-left:28.55pt;margin-top:162.5pt;width:392.75pt;height:372.15pt;z-index:251710464" arcsize="10923f" fillcolor="white [3201]" strokecolor="#8064a2 [3207]" strokeweight="2.5pt">
            <v:shadow color="#868686"/>
            <v:textbox style="mso-next-textbox:#_x0000_s1064">
              <w:txbxContent>
                <w:p w:rsidR="00665300" w:rsidRDefault="00665300" w:rsidP="003106F6">
                  <w:pPr>
                    <w:jc w:val="center"/>
                    <w:rPr>
                      <w:rFonts w:cs="B Titr"/>
                      <w:sz w:val="56"/>
                      <w:szCs w:val="56"/>
                      <w:rtl/>
                    </w:rPr>
                  </w:pPr>
                </w:p>
                <w:p w:rsidR="00665300" w:rsidRDefault="00665300" w:rsidP="003106F6">
                  <w:pPr>
                    <w:jc w:val="center"/>
                    <w:rPr>
                      <w:rFonts w:cs="B Titr"/>
                      <w:sz w:val="56"/>
                      <w:szCs w:val="56"/>
                      <w:rtl/>
                    </w:rPr>
                  </w:pPr>
                  <w:r>
                    <w:rPr>
                      <w:rFonts w:cs="B Titr" w:hint="cs"/>
                      <w:sz w:val="56"/>
                      <w:szCs w:val="56"/>
                      <w:rtl/>
                    </w:rPr>
                    <w:t xml:space="preserve">اداره امور شعب </w:t>
                  </w:r>
                </w:p>
                <w:p w:rsidR="00665300" w:rsidRDefault="00665300" w:rsidP="003106F6">
                  <w:pPr>
                    <w:jc w:val="center"/>
                    <w:rPr>
                      <w:rFonts w:cs="B Titr"/>
                      <w:sz w:val="56"/>
                      <w:szCs w:val="56"/>
                      <w:rtl/>
                    </w:rPr>
                  </w:pPr>
                  <w:r>
                    <w:rPr>
                      <w:rFonts w:cs="B Titr" w:hint="cs"/>
                      <w:sz w:val="56"/>
                      <w:szCs w:val="56"/>
                      <w:rtl/>
                    </w:rPr>
                    <w:t>بانک کشاورزی</w:t>
                  </w:r>
                </w:p>
                <w:p w:rsidR="00665300" w:rsidRPr="00AD7B56" w:rsidRDefault="00665300" w:rsidP="003106F6">
                  <w:pPr>
                    <w:jc w:val="center"/>
                    <w:rPr>
                      <w:rFonts w:cs="B Titr"/>
                      <w:sz w:val="56"/>
                      <w:szCs w:val="56"/>
                      <w:rtl/>
                    </w:rPr>
                  </w:pPr>
                  <w:r w:rsidRPr="00AD7B56">
                    <w:rPr>
                      <w:rFonts w:cs="B Titr" w:hint="cs"/>
                      <w:sz w:val="56"/>
                      <w:szCs w:val="56"/>
                      <w:rtl/>
                    </w:rPr>
                    <w:t>استان سمنان</w:t>
                  </w:r>
                </w:p>
                <w:p w:rsidR="00665300" w:rsidRPr="00AD7B56" w:rsidRDefault="00665300" w:rsidP="003106F6">
                  <w:pPr>
                    <w:jc w:val="center"/>
                    <w:rPr>
                      <w:rFonts w:cs="B Titr"/>
                      <w:sz w:val="56"/>
                      <w:szCs w:val="56"/>
                    </w:rPr>
                  </w:pPr>
                </w:p>
              </w:txbxContent>
            </v:textbox>
            <w10:wrap anchorx="page"/>
          </v:roundrect>
        </w:pict>
      </w:r>
      <w:r w:rsidR="003106F6" w:rsidRPr="00385471">
        <w:rPr>
          <w:rtl/>
        </w:rPr>
        <w:br w:type="page"/>
      </w:r>
    </w:p>
    <w:p w:rsidR="003106F6" w:rsidRPr="00385471" w:rsidRDefault="003106F6" w:rsidP="003106F6">
      <w:pPr>
        <w:jc w:val="center"/>
        <w:rPr>
          <w:rFonts w:cs="B Titr"/>
          <w:sz w:val="32"/>
          <w:szCs w:val="32"/>
          <w:rtl/>
        </w:rPr>
      </w:pPr>
      <w:r w:rsidRPr="00385471">
        <w:rPr>
          <w:rFonts w:cs="B Titr" w:hint="cs"/>
          <w:sz w:val="32"/>
          <w:szCs w:val="32"/>
          <w:rtl/>
        </w:rPr>
        <w:lastRenderedPageBreak/>
        <w:t>شماره  58</w:t>
      </w:r>
    </w:p>
    <w:tbl>
      <w:tblPr>
        <w:tblStyle w:val="ListTable6ColorfulAccent4"/>
        <w:bidiVisual/>
        <w:tblW w:w="9923" w:type="dxa"/>
        <w:jc w:val="center"/>
        <w:tblLook w:val="04A0"/>
      </w:tblPr>
      <w:tblGrid>
        <w:gridCol w:w="5387"/>
        <w:gridCol w:w="1944"/>
        <w:gridCol w:w="2592"/>
      </w:tblGrid>
      <w:tr w:rsidR="003106F6" w:rsidRPr="00385471" w:rsidTr="00C46A93">
        <w:trPr>
          <w:cnfStyle w:val="100000000000"/>
          <w:trHeight w:val="1134"/>
          <w:jc w:val="center"/>
        </w:trPr>
        <w:tc>
          <w:tcPr>
            <w:cnfStyle w:val="001000000000"/>
            <w:tcW w:w="5387" w:type="dxa"/>
          </w:tcPr>
          <w:p w:rsidR="003106F6" w:rsidRPr="00385471" w:rsidRDefault="003106F6" w:rsidP="00C46A93">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3106F6" w:rsidRPr="00385471" w:rsidRDefault="003106F6" w:rsidP="003106F6">
            <w:pPr>
              <w:rPr>
                <w:rFonts w:cs="B Nazanin"/>
                <w:b w:val="0"/>
                <w:bCs w:val="0"/>
                <w:color w:val="auto"/>
                <w:rtl/>
              </w:rPr>
            </w:pPr>
            <w:r w:rsidRPr="00385471">
              <w:rPr>
                <w:rFonts w:cs="B Zar" w:hint="cs"/>
                <w:b w:val="0"/>
                <w:bCs w:val="0"/>
                <w:color w:val="auto"/>
                <w:sz w:val="28"/>
                <w:szCs w:val="28"/>
                <w:rtl/>
              </w:rPr>
              <w:t>اداره امور شعب بانک کشاورزی  استان سمنان</w:t>
            </w:r>
          </w:p>
        </w:tc>
        <w:tc>
          <w:tcPr>
            <w:tcW w:w="1944" w:type="dxa"/>
            <w:vAlign w:val="center"/>
          </w:tcPr>
          <w:p w:rsidR="003106F6" w:rsidRPr="00385471" w:rsidRDefault="003106F6" w:rsidP="00C46A93">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 1</w:t>
            </w:r>
          </w:p>
        </w:tc>
        <w:tc>
          <w:tcPr>
            <w:tcW w:w="2592" w:type="dxa"/>
            <w:vAlign w:val="center"/>
          </w:tcPr>
          <w:p w:rsidR="003106F6" w:rsidRPr="00385471" w:rsidRDefault="003106F6" w:rsidP="00C46A93">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3106F6" w:rsidRPr="00385471" w:rsidTr="00C46A93">
        <w:trPr>
          <w:cnfStyle w:val="000000100000"/>
          <w:trHeight w:val="1134"/>
          <w:jc w:val="center"/>
        </w:trPr>
        <w:tc>
          <w:tcPr>
            <w:cnfStyle w:val="001000000000"/>
            <w:tcW w:w="9923" w:type="dxa"/>
            <w:gridSpan w:val="3"/>
          </w:tcPr>
          <w:p w:rsidR="003106F6" w:rsidRPr="00385471" w:rsidRDefault="003106F6" w:rsidP="00C46A93">
            <w:pPr>
              <w:rPr>
                <w:rFonts w:cs="B Titr"/>
                <w:b w:val="0"/>
                <w:bCs w:val="0"/>
                <w:color w:val="auto"/>
                <w:sz w:val="24"/>
                <w:szCs w:val="24"/>
                <w:rtl/>
              </w:rPr>
            </w:pPr>
            <w:r w:rsidRPr="00385471">
              <w:rPr>
                <w:rFonts w:cs="B Titr" w:hint="cs"/>
                <w:b w:val="0"/>
                <w:bCs w:val="0"/>
                <w:color w:val="auto"/>
                <w:sz w:val="24"/>
                <w:szCs w:val="24"/>
                <w:rtl/>
              </w:rPr>
              <w:t xml:space="preserve">موضوع: </w:t>
            </w:r>
          </w:p>
          <w:p w:rsidR="003106F6" w:rsidRPr="00385471" w:rsidRDefault="003106F6" w:rsidP="00C46A93">
            <w:pPr>
              <w:rPr>
                <w:rFonts w:cs="B Titr"/>
                <w:b w:val="0"/>
                <w:bCs w:val="0"/>
                <w:color w:val="auto"/>
                <w:rtl/>
              </w:rPr>
            </w:pPr>
            <w:r w:rsidRPr="00385471">
              <w:rPr>
                <w:rFonts w:cs="B Zar" w:hint="cs"/>
                <w:b w:val="0"/>
                <w:bCs w:val="0"/>
                <w:color w:val="auto"/>
                <w:sz w:val="28"/>
                <w:szCs w:val="28"/>
                <w:rtl/>
              </w:rPr>
              <w:t>مشوق های سرمایه گذاری</w:t>
            </w:r>
          </w:p>
        </w:tc>
      </w:tr>
      <w:tr w:rsidR="003106F6" w:rsidRPr="00385471" w:rsidTr="00C46A93">
        <w:trPr>
          <w:trHeight w:val="1134"/>
          <w:jc w:val="center"/>
        </w:trPr>
        <w:tc>
          <w:tcPr>
            <w:cnfStyle w:val="001000000000"/>
            <w:tcW w:w="9923" w:type="dxa"/>
            <w:gridSpan w:val="3"/>
          </w:tcPr>
          <w:p w:rsidR="003106F6" w:rsidRPr="00385471" w:rsidRDefault="003106F6" w:rsidP="00C46A93">
            <w:pPr>
              <w:rPr>
                <w:rFonts w:cs="B Titr"/>
                <w:b w:val="0"/>
                <w:bCs w:val="0"/>
                <w:color w:val="auto"/>
                <w:sz w:val="24"/>
                <w:szCs w:val="24"/>
                <w:rtl/>
              </w:rPr>
            </w:pPr>
            <w:r w:rsidRPr="00385471">
              <w:rPr>
                <w:rFonts w:cs="B Titr" w:hint="cs"/>
                <w:b w:val="0"/>
                <w:bCs w:val="0"/>
                <w:color w:val="auto"/>
                <w:sz w:val="24"/>
                <w:szCs w:val="24"/>
                <w:rtl/>
              </w:rPr>
              <w:t>مستند قانونی (قانون ، آیین نامه و ...):</w:t>
            </w:r>
          </w:p>
        </w:tc>
      </w:tr>
      <w:tr w:rsidR="003106F6" w:rsidRPr="00385471" w:rsidTr="00C46A93">
        <w:trPr>
          <w:cnfStyle w:val="000000100000"/>
          <w:trHeight w:val="1134"/>
          <w:jc w:val="center"/>
        </w:trPr>
        <w:tc>
          <w:tcPr>
            <w:cnfStyle w:val="001000000000"/>
            <w:tcW w:w="9923" w:type="dxa"/>
            <w:gridSpan w:val="3"/>
          </w:tcPr>
          <w:p w:rsidR="003106F6" w:rsidRPr="00385471" w:rsidRDefault="003106F6" w:rsidP="00C46A93">
            <w:pPr>
              <w:rPr>
                <w:rFonts w:cs="B Zar"/>
                <w:b w:val="0"/>
                <w:bCs w:val="0"/>
                <w:color w:val="auto"/>
                <w:sz w:val="28"/>
                <w:szCs w:val="28"/>
                <w:rtl/>
              </w:rPr>
            </w:pPr>
            <w:r w:rsidRPr="00385471">
              <w:rPr>
                <w:rFonts w:cs="B Titr" w:hint="cs"/>
                <w:b w:val="0"/>
                <w:bCs w:val="0"/>
                <w:color w:val="auto"/>
                <w:sz w:val="24"/>
                <w:szCs w:val="24"/>
                <w:rtl/>
              </w:rPr>
              <w:t>عنوان مشوق</w:t>
            </w:r>
            <w:r w:rsidRPr="00385471">
              <w:rPr>
                <w:rFonts w:cs="B Zar" w:hint="cs"/>
                <w:b w:val="0"/>
                <w:bCs w:val="0"/>
                <w:color w:val="auto"/>
                <w:sz w:val="28"/>
                <w:szCs w:val="28"/>
                <w:rtl/>
              </w:rPr>
              <w:t xml:space="preserve">:   </w:t>
            </w:r>
          </w:p>
        </w:tc>
      </w:tr>
      <w:tr w:rsidR="003106F6" w:rsidRPr="00385471" w:rsidTr="00C46A93">
        <w:trPr>
          <w:trHeight w:val="1134"/>
          <w:jc w:val="center"/>
        </w:trPr>
        <w:tc>
          <w:tcPr>
            <w:cnfStyle w:val="001000000000"/>
            <w:tcW w:w="9923" w:type="dxa"/>
            <w:gridSpan w:val="3"/>
          </w:tcPr>
          <w:p w:rsidR="003106F6" w:rsidRPr="00385471" w:rsidRDefault="003106F6" w:rsidP="00C46A93">
            <w:pPr>
              <w:jc w:val="both"/>
              <w:rPr>
                <w:rFonts w:cs="B Titr"/>
                <w:b w:val="0"/>
                <w:bCs w:val="0"/>
                <w:color w:val="auto"/>
                <w:sz w:val="24"/>
                <w:szCs w:val="24"/>
                <w:rtl/>
              </w:rPr>
            </w:pPr>
            <w:r w:rsidRPr="00385471">
              <w:rPr>
                <w:rFonts w:cs="B Titr" w:hint="cs"/>
                <w:b w:val="0"/>
                <w:bCs w:val="0"/>
                <w:color w:val="auto"/>
                <w:sz w:val="24"/>
                <w:szCs w:val="24"/>
                <w:rtl/>
              </w:rPr>
              <w:t>شرح مشوق:</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تامین منابع مالی بنگاه های کوچک و زود بازده در راستای سیاستهای اقتصاد مقاومتی در بخش کشاورزی</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هدایت و تامین منابع اعتبارات سهم بانک صندوق توسعه در بخش کشاورزی</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تامین مالی تسهیلات مورد نیاز سرمایه ای و سرمایه در گردش بخش از محل منابع داخلی بانک</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تخصیص اعتبارات وجوه اداره شده و تامین منابع مالی آن</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ارائه خدمتهای ویژه به سپرده گذاران</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اولویت بانک در تامین منابع سرمایه گذاری طرحهای زیر بنایی به منظور صرفه جویی در مصرف آب از جمله آبیاری تحت فشار، گلخانه و ...</w:t>
            </w:r>
          </w:p>
          <w:p w:rsidR="001A0690" w:rsidRPr="00385471" w:rsidRDefault="001A0690" w:rsidP="001A0690">
            <w:pPr>
              <w:pStyle w:val="ListParagraph"/>
              <w:numPr>
                <w:ilvl w:val="0"/>
                <w:numId w:val="28"/>
              </w:numPr>
              <w:rPr>
                <w:rFonts w:cs="B Zar"/>
                <w:b w:val="0"/>
                <w:bCs w:val="0"/>
                <w:color w:val="000000" w:themeColor="text1"/>
                <w:sz w:val="28"/>
                <w:szCs w:val="28"/>
              </w:rPr>
            </w:pPr>
            <w:r w:rsidRPr="00385471">
              <w:rPr>
                <w:rFonts w:cs="B Zar" w:hint="cs"/>
                <w:b w:val="0"/>
                <w:bCs w:val="0"/>
                <w:color w:val="000000" w:themeColor="text1"/>
                <w:sz w:val="28"/>
                <w:szCs w:val="28"/>
                <w:rtl/>
              </w:rPr>
              <w:t>ارائه خدمت ویژه به کشاورزان نمونه کشوری و استانی بر اساس دستورالعمل های ابلاغی در هر سال در اولویت بانک می باشد.</w:t>
            </w:r>
          </w:p>
          <w:p w:rsidR="003106F6" w:rsidRPr="00385471" w:rsidRDefault="003106F6" w:rsidP="00C46A93">
            <w:pPr>
              <w:rPr>
                <w:rFonts w:cs="B Nazanin"/>
                <w:b w:val="0"/>
                <w:bCs w:val="0"/>
                <w:color w:val="auto"/>
                <w:sz w:val="28"/>
                <w:szCs w:val="28"/>
                <w:rtl/>
              </w:rPr>
            </w:pPr>
          </w:p>
        </w:tc>
      </w:tr>
      <w:tr w:rsidR="003106F6" w:rsidRPr="00385471" w:rsidTr="001A0690">
        <w:trPr>
          <w:cnfStyle w:val="000000100000"/>
          <w:trHeight w:val="1197"/>
          <w:jc w:val="center"/>
        </w:trPr>
        <w:tc>
          <w:tcPr>
            <w:cnfStyle w:val="001000000000"/>
            <w:tcW w:w="9923" w:type="dxa"/>
            <w:gridSpan w:val="3"/>
          </w:tcPr>
          <w:p w:rsidR="003106F6" w:rsidRPr="00385471" w:rsidRDefault="003106F6" w:rsidP="00C46A93">
            <w:pPr>
              <w:jc w:val="both"/>
              <w:rPr>
                <w:rFonts w:cs="B Titr"/>
                <w:b w:val="0"/>
                <w:bCs w:val="0"/>
                <w:color w:val="auto"/>
                <w:sz w:val="24"/>
                <w:szCs w:val="24"/>
                <w:rtl/>
              </w:rPr>
            </w:pPr>
            <w:r w:rsidRPr="00385471">
              <w:rPr>
                <w:rFonts w:cs="B Titr" w:hint="cs"/>
                <w:b w:val="0"/>
                <w:bCs w:val="0"/>
                <w:color w:val="auto"/>
                <w:sz w:val="24"/>
                <w:szCs w:val="24"/>
                <w:rtl/>
              </w:rPr>
              <w:t>پیشنهادات:</w:t>
            </w:r>
          </w:p>
          <w:p w:rsidR="003106F6" w:rsidRPr="001A0690" w:rsidRDefault="003106F6" w:rsidP="001A0690">
            <w:pPr>
              <w:rPr>
                <w:rFonts w:cs="B Titr"/>
                <w:rtl/>
              </w:rPr>
            </w:pPr>
            <w:bookmarkStart w:id="1" w:name="_GoBack"/>
            <w:bookmarkEnd w:id="1"/>
          </w:p>
        </w:tc>
      </w:tr>
    </w:tbl>
    <w:p w:rsidR="003106F6" w:rsidRPr="00385471" w:rsidRDefault="003106F6" w:rsidP="003106F6">
      <w:pPr>
        <w:bidi w:val="0"/>
      </w:pPr>
    </w:p>
    <w:p w:rsidR="003106F6" w:rsidRPr="00385471" w:rsidRDefault="003106F6">
      <w:pPr>
        <w:bidi w:val="0"/>
      </w:pPr>
      <w:r w:rsidRPr="00385471">
        <w:br w:type="page"/>
      </w:r>
    </w:p>
    <w:p w:rsidR="00E87A88" w:rsidRPr="00385471" w:rsidRDefault="00EF27CA" w:rsidP="00E87A88">
      <w:pPr>
        <w:bidi w:val="0"/>
        <w:rPr>
          <w:rtl/>
        </w:rPr>
      </w:pPr>
      <w:r>
        <w:rPr>
          <w:noProof/>
          <w:rtl/>
        </w:rPr>
        <w:lastRenderedPageBreak/>
        <w:pict>
          <v:roundrect id="_x0000_s1058" style="position:absolute;margin-left:29pt;margin-top:151.75pt;width:392.75pt;height:372.15pt;z-index:251702272" arcsize="10923f" fillcolor="white [3201]" strokecolor="#8064a2 [3207]" strokeweight="2.5pt">
            <v:shadow color="#868686"/>
            <v:textbox>
              <w:txbxContent>
                <w:p w:rsidR="00665300" w:rsidRDefault="00665300" w:rsidP="00E87A88">
                  <w:pPr>
                    <w:jc w:val="center"/>
                    <w:rPr>
                      <w:rFonts w:cs="B Titr"/>
                      <w:sz w:val="56"/>
                      <w:szCs w:val="56"/>
                      <w:rtl/>
                    </w:rPr>
                  </w:pPr>
                </w:p>
                <w:p w:rsidR="00665300" w:rsidRDefault="00665300" w:rsidP="00E87A88">
                  <w:pPr>
                    <w:jc w:val="center"/>
                    <w:rPr>
                      <w:rFonts w:cs="B Titr"/>
                      <w:sz w:val="56"/>
                      <w:szCs w:val="56"/>
                      <w:rtl/>
                    </w:rPr>
                  </w:pPr>
                  <w:r>
                    <w:rPr>
                      <w:rFonts w:cs="B Titr" w:hint="cs"/>
                      <w:sz w:val="56"/>
                      <w:szCs w:val="56"/>
                      <w:rtl/>
                    </w:rPr>
                    <w:t>شرکت</w:t>
                  </w:r>
                </w:p>
                <w:p w:rsidR="00665300" w:rsidRDefault="00665300" w:rsidP="00E87A88">
                  <w:pPr>
                    <w:jc w:val="center"/>
                    <w:rPr>
                      <w:rFonts w:cs="B Titr"/>
                      <w:sz w:val="56"/>
                      <w:szCs w:val="56"/>
                      <w:rtl/>
                    </w:rPr>
                  </w:pPr>
                  <w:r w:rsidRPr="00AD7B56">
                    <w:rPr>
                      <w:rFonts w:cs="B Titr" w:hint="cs"/>
                      <w:sz w:val="56"/>
                      <w:szCs w:val="56"/>
                      <w:rtl/>
                    </w:rPr>
                    <w:t xml:space="preserve">آب و فاضلاب شهری </w:t>
                  </w:r>
                </w:p>
                <w:p w:rsidR="00665300" w:rsidRPr="00AD7B56" w:rsidRDefault="00665300" w:rsidP="00E87A88">
                  <w:pPr>
                    <w:jc w:val="center"/>
                    <w:rPr>
                      <w:rFonts w:cs="B Titr"/>
                      <w:sz w:val="56"/>
                      <w:szCs w:val="56"/>
                      <w:rtl/>
                    </w:rPr>
                  </w:pPr>
                  <w:r w:rsidRPr="00AD7B56">
                    <w:rPr>
                      <w:rFonts w:cs="B Titr" w:hint="cs"/>
                      <w:sz w:val="56"/>
                      <w:szCs w:val="56"/>
                      <w:rtl/>
                    </w:rPr>
                    <w:t>استان سمنان</w:t>
                  </w:r>
                </w:p>
                <w:p w:rsidR="00665300" w:rsidRPr="00AD7B56" w:rsidRDefault="00665300" w:rsidP="00E87A88">
                  <w:pPr>
                    <w:jc w:val="center"/>
                    <w:rPr>
                      <w:rFonts w:cs="B Titr"/>
                      <w:sz w:val="56"/>
                      <w:szCs w:val="56"/>
                    </w:rPr>
                  </w:pPr>
                </w:p>
              </w:txbxContent>
            </v:textbox>
            <w10:wrap anchorx="page"/>
          </v:roundrect>
        </w:pict>
      </w:r>
      <w:r w:rsidR="00E87A88" w:rsidRPr="00385471">
        <w:rPr>
          <w:rtl/>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59</w:t>
      </w:r>
    </w:p>
    <w:tbl>
      <w:tblPr>
        <w:tblStyle w:val="ListTable6ColorfulAccent4"/>
        <w:bidiVisual/>
        <w:tblW w:w="9923" w:type="dxa"/>
        <w:jc w:val="center"/>
        <w:tblLook w:val="04A0"/>
      </w:tblPr>
      <w:tblGrid>
        <w:gridCol w:w="5811"/>
        <w:gridCol w:w="1843"/>
        <w:gridCol w:w="2269"/>
      </w:tblGrid>
      <w:tr w:rsidR="00E87A88" w:rsidRPr="00385471" w:rsidTr="00722A56">
        <w:trPr>
          <w:cnfStyle w:val="100000000000"/>
          <w:trHeight w:val="1134"/>
          <w:jc w:val="center"/>
        </w:trPr>
        <w:tc>
          <w:tcPr>
            <w:cnfStyle w:val="001000000000"/>
            <w:tcW w:w="5811" w:type="dxa"/>
          </w:tcPr>
          <w:p w:rsidR="00E87A88" w:rsidRPr="00385471" w:rsidRDefault="00E87A88" w:rsidP="00722A56">
            <w:pPr>
              <w:rPr>
                <w:rFonts w:ascii="B Nazanin" w:cs="B Zar"/>
                <w:b w:val="0"/>
                <w:bCs w:val="0"/>
                <w:color w:val="auto"/>
                <w:sz w:val="28"/>
                <w:szCs w:val="28"/>
                <w:rtl/>
              </w:rPr>
            </w:pPr>
            <w:r w:rsidRPr="00385471">
              <w:rPr>
                <w:b w:val="0"/>
                <w:bCs w:val="0"/>
                <w:rtl/>
              </w:rPr>
              <w:br w:type="page"/>
            </w:r>
            <w:r w:rsidRPr="00385471">
              <w:rPr>
                <w:b w:val="0"/>
                <w:bCs w:val="0"/>
              </w:rPr>
              <w:br w:type="page"/>
            </w:r>
            <w:r w:rsidRPr="00385471">
              <w:rPr>
                <w:rFonts w:cs="B Titr" w:hint="cs"/>
                <w:b w:val="0"/>
                <w:bCs w:val="0"/>
                <w:color w:val="auto"/>
                <w:rtl/>
              </w:rPr>
              <w:t xml:space="preserve">دستگاه اجرایی مسئول :  </w:t>
            </w:r>
          </w:p>
          <w:p w:rsidR="00E87A88" w:rsidRPr="00385471" w:rsidRDefault="00E87A88" w:rsidP="00722A56">
            <w:pPr>
              <w:rPr>
                <w:rFonts w:cs="B Titr"/>
                <w:b w:val="0"/>
                <w:bCs w:val="0"/>
                <w:color w:val="auto"/>
                <w:rtl/>
              </w:rPr>
            </w:pPr>
            <w:r w:rsidRPr="00385471">
              <w:rPr>
                <w:rFonts w:ascii="B Nazanin" w:cs="B Zar" w:hint="cs"/>
                <w:b w:val="0"/>
                <w:bCs w:val="0"/>
                <w:color w:val="auto"/>
                <w:sz w:val="28"/>
                <w:szCs w:val="28"/>
                <w:rtl/>
              </w:rPr>
              <w:t>شرکت آب و فاضلاب شهری استان سمنان</w:t>
            </w:r>
          </w:p>
        </w:tc>
        <w:tc>
          <w:tcPr>
            <w:tcW w:w="1843" w:type="dxa"/>
            <w:vAlign w:val="center"/>
          </w:tcPr>
          <w:p w:rsidR="00E87A88" w:rsidRPr="00385471" w:rsidRDefault="00E87A88" w:rsidP="00722A56">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1</w:t>
            </w:r>
          </w:p>
        </w:tc>
        <w:tc>
          <w:tcPr>
            <w:tcW w:w="2269" w:type="dxa"/>
            <w:vAlign w:val="center"/>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E87A88" w:rsidRPr="00385471" w:rsidTr="00722A56">
        <w:trPr>
          <w:cnfStyle w:val="000000100000"/>
          <w:trHeight w:val="1842"/>
          <w:jc w:val="center"/>
        </w:trPr>
        <w:tc>
          <w:tcPr>
            <w:cnfStyle w:val="001000000000"/>
            <w:tcW w:w="9923" w:type="dxa"/>
            <w:gridSpan w:val="3"/>
          </w:tcPr>
          <w:p w:rsidR="00E87A88" w:rsidRPr="00385471" w:rsidRDefault="00E87A88" w:rsidP="00722A56">
            <w:pPr>
              <w:rPr>
                <w:b w:val="0"/>
                <w:bCs w:val="0"/>
                <w:color w:val="auto"/>
                <w:rtl/>
              </w:rPr>
            </w:pPr>
            <w:r w:rsidRPr="00385471">
              <w:rPr>
                <w:rFonts w:cs="B Titr" w:hint="cs"/>
                <w:b w:val="0"/>
                <w:bCs w:val="0"/>
                <w:color w:val="auto"/>
                <w:rtl/>
              </w:rPr>
              <w:t>موضوع:</w:t>
            </w:r>
          </w:p>
          <w:p w:rsidR="00E87A88" w:rsidRPr="00385471" w:rsidRDefault="00E87A88" w:rsidP="00722A56">
            <w:pPr>
              <w:pStyle w:val="ListParagraph"/>
              <w:numPr>
                <w:ilvl w:val="0"/>
                <w:numId w:val="3"/>
              </w:numPr>
              <w:rPr>
                <w:rFonts w:ascii="B Nazanin" w:cs="B Zar"/>
                <w:b w:val="0"/>
                <w:bCs w:val="0"/>
                <w:color w:val="auto"/>
                <w:sz w:val="28"/>
                <w:szCs w:val="28"/>
              </w:rPr>
            </w:pPr>
            <w:r w:rsidRPr="00385471">
              <w:rPr>
                <w:rFonts w:ascii="B Nazanin" w:cs="B Zar" w:hint="cs"/>
                <w:b w:val="0"/>
                <w:bCs w:val="0"/>
                <w:color w:val="auto"/>
                <w:sz w:val="28"/>
                <w:szCs w:val="28"/>
                <w:rtl/>
              </w:rPr>
              <w:t xml:space="preserve">تکمیل طرح های فاضلاب شهرها </w:t>
            </w:r>
          </w:p>
          <w:p w:rsidR="00E87A88" w:rsidRPr="00385471" w:rsidRDefault="00E87A88" w:rsidP="00722A56">
            <w:pPr>
              <w:pStyle w:val="ListParagraph"/>
              <w:numPr>
                <w:ilvl w:val="0"/>
                <w:numId w:val="3"/>
              </w:numPr>
              <w:rPr>
                <w:rFonts w:ascii="B Nazanin" w:cs="B Zar"/>
                <w:b w:val="0"/>
                <w:bCs w:val="0"/>
                <w:color w:val="auto"/>
                <w:sz w:val="28"/>
                <w:szCs w:val="28"/>
              </w:rPr>
            </w:pPr>
            <w:r w:rsidRPr="00385471">
              <w:rPr>
                <w:rFonts w:ascii="B Nazanin" w:cs="B Zar" w:hint="cs"/>
                <w:b w:val="0"/>
                <w:bCs w:val="0"/>
                <w:color w:val="auto"/>
                <w:sz w:val="28"/>
                <w:szCs w:val="28"/>
                <w:rtl/>
              </w:rPr>
              <w:t xml:space="preserve">احداث تاسیسات نمک زدایی در شهرها </w:t>
            </w:r>
          </w:p>
          <w:p w:rsidR="00E87A88" w:rsidRPr="00385471" w:rsidRDefault="00E87A88" w:rsidP="00722A56">
            <w:pPr>
              <w:pStyle w:val="ListParagraph"/>
              <w:numPr>
                <w:ilvl w:val="0"/>
                <w:numId w:val="3"/>
              </w:numPr>
              <w:rPr>
                <w:b w:val="0"/>
                <w:bCs w:val="0"/>
                <w:color w:val="auto"/>
                <w:rtl/>
              </w:rPr>
            </w:pPr>
            <w:r w:rsidRPr="00385471">
              <w:rPr>
                <w:rFonts w:ascii="B Nazanin" w:cs="B Zar" w:hint="cs"/>
                <w:b w:val="0"/>
                <w:bCs w:val="0"/>
                <w:color w:val="auto"/>
                <w:sz w:val="28"/>
                <w:szCs w:val="28"/>
                <w:rtl/>
              </w:rPr>
              <w:t>احداث نیروگاه</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برق آبی برروی خطوط انتقال و شبکه توزیع آب</w:t>
            </w:r>
          </w:p>
        </w:tc>
      </w:tr>
      <w:tr w:rsidR="00E87A88" w:rsidRPr="00385471" w:rsidTr="00722A56">
        <w:trPr>
          <w:trHeight w:val="2819"/>
          <w:jc w:val="center"/>
        </w:trPr>
        <w:tc>
          <w:tcPr>
            <w:cnfStyle w:val="001000000000"/>
            <w:tcW w:w="9923" w:type="dxa"/>
            <w:gridSpan w:val="3"/>
          </w:tcPr>
          <w:p w:rsidR="00E87A88" w:rsidRPr="00385471" w:rsidRDefault="00E87A88" w:rsidP="00722A56">
            <w:pPr>
              <w:rPr>
                <w:b w:val="0"/>
                <w:bCs w:val="0"/>
                <w:color w:val="auto"/>
                <w:rtl/>
              </w:rPr>
            </w:pPr>
            <w:r w:rsidRPr="00385471">
              <w:rPr>
                <w:rFonts w:cs="B Titr" w:hint="cs"/>
                <w:b w:val="0"/>
                <w:bCs w:val="0"/>
                <w:color w:val="auto"/>
                <w:rtl/>
              </w:rPr>
              <w:t>مستند قانونی (قانون ، آیین نامه و...):</w:t>
            </w:r>
          </w:p>
          <w:p w:rsidR="00E87A88" w:rsidRPr="00385471" w:rsidRDefault="00E87A88" w:rsidP="00722A56">
            <w:pPr>
              <w:pStyle w:val="ListParagraph"/>
              <w:numPr>
                <w:ilvl w:val="0"/>
                <w:numId w:val="4"/>
              </w:numPr>
              <w:rPr>
                <w:rFonts w:ascii="B Nazanin" w:cs="B Zar"/>
                <w:b w:val="0"/>
                <w:bCs w:val="0"/>
                <w:color w:val="auto"/>
                <w:sz w:val="28"/>
                <w:szCs w:val="28"/>
                <w:rtl/>
              </w:rPr>
            </w:pPr>
            <w:r w:rsidRPr="00385471">
              <w:rPr>
                <w:rFonts w:ascii="B Nazanin" w:cs="B Zar" w:hint="cs"/>
                <w:b w:val="0"/>
                <w:bCs w:val="0"/>
                <w:color w:val="auto"/>
                <w:sz w:val="28"/>
                <w:szCs w:val="28"/>
                <w:rtl/>
              </w:rPr>
              <w:t>ماده 20 و 27 قانون الحاق برخی مواد به قانون تنظیم بخشی از مقررات مالی دولت (2)</w:t>
            </w:r>
          </w:p>
          <w:p w:rsidR="00E87A88" w:rsidRPr="00385471" w:rsidRDefault="00E87A88" w:rsidP="00722A56">
            <w:pPr>
              <w:pStyle w:val="ListParagraph"/>
              <w:numPr>
                <w:ilvl w:val="0"/>
                <w:numId w:val="4"/>
              </w:numPr>
              <w:rPr>
                <w:rFonts w:ascii="B Nazanin" w:cs="B Zar"/>
                <w:b w:val="0"/>
                <w:bCs w:val="0"/>
                <w:color w:val="auto"/>
                <w:sz w:val="28"/>
                <w:szCs w:val="28"/>
                <w:rtl/>
              </w:rPr>
            </w:pPr>
            <w:r w:rsidRPr="00385471">
              <w:rPr>
                <w:rFonts w:ascii="B Nazanin" w:cs="B Zar" w:hint="cs"/>
                <w:b w:val="0"/>
                <w:bCs w:val="0"/>
                <w:color w:val="auto"/>
                <w:sz w:val="28"/>
                <w:szCs w:val="28"/>
                <w:rtl/>
              </w:rPr>
              <w:t xml:space="preserve">ماده 50 و بند ت ماده 48برنامه  پنجساله ششم توسعه اقتصادی ، اجتماعی و فرهنگی جمهوری اسلامی ایران  </w:t>
            </w:r>
          </w:p>
          <w:p w:rsidR="00E87A88" w:rsidRPr="00385471" w:rsidRDefault="00E87A88" w:rsidP="00722A56">
            <w:pPr>
              <w:pStyle w:val="ListParagraph"/>
              <w:numPr>
                <w:ilvl w:val="0"/>
                <w:numId w:val="4"/>
              </w:numPr>
              <w:rPr>
                <w:rFonts w:ascii="B Nazanin" w:cs="B Zar"/>
                <w:b w:val="0"/>
                <w:bCs w:val="0"/>
                <w:color w:val="auto"/>
                <w:sz w:val="28"/>
                <w:szCs w:val="28"/>
                <w:rtl/>
              </w:rPr>
            </w:pPr>
            <w:r w:rsidRPr="00385471">
              <w:rPr>
                <w:rFonts w:ascii="B Nazanin" w:cs="B Zar" w:hint="cs"/>
                <w:b w:val="0"/>
                <w:bCs w:val="0"/>
                <w:color w:val="auto"/>
                <w:sz w:val="28"/>
                <w:szCs w:val="28"/>
                <w:rtl/>
              </w:rPr>
              <w:t xml:space="preserve">تبصره 19 بودجه سال 96 </w:t>
            </w:r>
          </w:p>
          <w:p w:rsidR="00E87A88" w:rsidRPr="00385471" w:rsidRDefault="00E87A88" w:rsidP="00722A56">
            <w:pPr>
              <w:pStyle w:val="ListParagraph"/>
              <w:numPr>
                <w:ilvl w:val="0"/>
                <w:numId w:val="4"/>
              </w:numPr>
              <w:rPr>
                <w:rFonts w:ascii="B Nazanin" w:cs="B Zar"/>
                <w:b w:val="0"/>
                <w:bCs w:val="0"/>
                <w:color w:val="auto"/>
                <w:sz w:val="28"/>
                <w:szCs w:val="28"/>
                <w:rtl/>
              </w:rPr>
            </w:pPr>
            <w:r w:rsidRPr="00385471">
              <w:rPr>
                <w:rFonts w:ascii="B Nazanin" w:cs="B Zar" w:hint="cs"/>
                <w:b w:val="0"/>
                <w:bCs w:val="0"/>
                <w:color w:val="auto"/>
                <w:sz w:val="28"/>
                <w:szCs w:val="28"/>
                <w:rtl/>
              </w:rPr>
              <w:t>ماده 132 قانون مالیات</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مستقیم درآمد مشمول مالیات</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فعالیت</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تولیدی و معدنی</w:t>
            </w:r>
          </w:p>
        </w:tc>
      </w:tr>
      <w:tr w:rsidR="00E87A88" w:rsidRPr="00385471" w:rsidTr="00722A56">
        <w:trPr>
          <w:cnfStyle w:val="000000100000"/>
          <w:trHeight w:val="5113"/>
          <w:jc w:val="center"/>
        </w:trPr>
        <w:tc>
          <w:tcPr>
            <w:cnfStyle w:val="001000000000"/>
            <w:tcW w:w="9923" w:type="dxa"/>
            <w:gridSpan w:val="3"/>
          </w:tcPr>
          <w:p w:rsidR="00E87A88" w:rsidRPr="00385471" w:rsidRDefault="00E87A88" w:rsidP="00722A56">
            <w:pPr>
              <w:rPr>
                <w:b w:val="0"/>
                <w:bCs w:val="0"/>
                <w:color w:val="auto"/>
                <w:rtl/>
              </w:rPr>
            </w:pPr>
            <w:r w:rsidRPr="00385471">
              <w:rPr>
                <w:rFonts w:cs="B Titr" w:hint="cs"/>
                <w:b w:val="0"/>
                <w:bCs w:val="0"/>
                <w:color w:val="auto"/>
                <w:rtl/>
              </w:rPr>
              <w:t>عنوان مشوق :</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تضمین خرید آب از سرمایه گذار احداث تاسیسات نمک زدایی توسط وزارت نیرو</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تضمین خرید برق از سرمایه گذاراحداث نیروگاه</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های برق آبی توسط وزارت نیرو</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 xml:space="preserve">همکاری و تسهیل در صدور مجوز احداث و بهره برداری از تاسیسات جانبی اقتصادی در پروژه حسب مورد با حفظ کاربری اصلی پروژه </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 xml:space="preserve">تعدیل نرخ خرید محصول بر اساس شاخص های بانک مرکزی </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 xml:space="preserve">معافیت مالیاتی واحدهای تولیدی و معدنی به مدت 5 سال از تاریخ شروع بهره برداری و در مناطق کمتر توسعه یافته به مدت 10 سال </w:t>
            </w:r>
          </w:p>
          <w:p w:rsidR="00E87A88" w:rsidRPr="00385471" w:rsidRDefault="00E87A88" w:rsidP="00722A56">
            <w:pPr>
              <w:pStyle w:val="ListParagraph"/>
              <w:numPr>
                <w:ilvl w:val="0"/>
                <w:numId w:val="5"/>
              </w:numPr>
              <w:rPr>
                <w:rFonts w:ascii="B Nazanin" w:cs="B Zar"/>
                <w:b w:val="0"/>
                <w:bCs w:val="0"/>
                <w:color w:val="auto"/>
                <w:sz w:val="28"/>
                <w:szCs w:val="28"/>
                <w:rtl/>
              </w:rPr>
            </w:pPr>
            <w:r w:rsidRPr="00385471">
              <w:rPr>
                <w:rFonts w:ascii="B Nazanin" w:cs="B Zar" w:hint="cs"/>
                <w:b w:val="0"/>
                <w:bCs w:val="0"/>
                <w:color w:val="auto"/>
                <w:sz w:val="28"/>
                <w:szCs w:val="28"/>
                <w:rtl/>
              </w:rPr>
              <w:t>قبول قراردادهای مشارکت از قبیل خرید تضمینی کالاها و خدمات تولید شده بخش غیردولتی منعقده با طرف دولتی توسط بانک</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  به عنوان تضمین های قابل قبول برای اعطای تسهیلات بانکی جهت طرح</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های تملک دارایی </w:t>
            </w:r>
          </w:p>
        </w:tc>
      </w:tr>
    </w:tbl>
    <w:p w:rsidR="00E87A88" w:rsidRPr="00385471" w:rsidRDefault="00E87A88" w:rsidP="00E87A88">
      <w:pPr>
        <w:rPr>
          <w:rtl/>
        </w:rPr>
      </w:pPr>
    </w:p>
    <w:p w:rsidR="00E87A88" w:rsidRPr="00385471" w:rsidRDefault="00E87A88" w:rsidP="00E87A88">
      <w:pPr>
        <w:bidi w:val="0"/>
        <w:rPr>
          <w:rtl/>
        </w:rPr>
      </w:pPr>
      <w:r w:rsidRPr="00385471">
        <w:rPr>
          <w:rtl/>
        </w:rPr>
        <w:br w:type="page"/>
      </w:r>
    </w:p>
    <w:p w:rsidR="00E87A88" w:rsidRPr="00385471" w:rsidRDefault="00EF27CA" w:rsidP="00E87A88">
      <w:pPr>
        <w:jc w:val="center"/>
        <w:rPr>
          <w:rFonts w:cs="B Titr"/>
          <w:sz w:val="32"/>
          <w:szCs w:val="32"/>
        </w:rPr>
      </w:pPr>
      <w:r>
        <w:rPr>
          <w:rFonts w:cs="B Titr"/>
          <w:noProof/>
          <w:sz w:val="32"/>
          <w:szCs w:val="32"/>
        </w:rPr>
        <w:lastRenderedPageBreak/>
        <w:pict>
          <v:roundrect id="_x0000_s1059" style="position:absolute;left:0;text-align:left;margin-left:27.9pt;margin-top:162.2pt;width:392.75pt;height:372.15pt;z-index:251704320" arcsize="10923f" fillcolor="white [3201]" strokecolor="#8064a2 [3207]" strokeweight="2.5pt">
            <v:shadow color="#868686"/>
            <v:textbox>
              <w:txbxContent>
                <w:p w:rsidR="00665300" w:rsidRDefault="00665300" w:rsidP="00E87A88">
                  <w:pPr>
                    <w:jc w:val="center"/>
                    <w:rPr>
                      <w:rFonts w:cs="B Titr"/>
                      <w:sz w:val="56"/>
                      <w:szCs w:val="56"/>
                      <w:rtl/>
                    </w:rPr>
                  </w:pPr>
                </w:p>
                <w:p w:rsidR="00665300" w:rsidRPr="0004073B" w:rsidRDefault="00665300" w:rsidP="00E87A88">
                  <w:pPr>
                    <w:jc w:val="center"/>
                    <w:rPr>
                      <w:rFonts w:cs="B Titr"/>
                      <w:sz w:val="56"/>
                      <w:szCs w:val="56"/>
                      <w:rtl/>
                    </w:rPr>
                  </w:pPr>
                  <w:r w:rsidRPr="0004073B">
                    <w:rPr>
                      <w:rFonts w:cs="B Titr" w:hint="cs"/>
                      <w:sz w:val="56"/>
                      <w:szCs w:val="56"/>
                      <w:rtl/>
                    </w:rPr>
                    <w:t xml:space="preserve">شرکت </w:t>
                  </w:r>
                  <w:r>
                    <w:rPr>
                      <w:rFonts w:cs="B Titr" w:hint="cs"/>
                      <w:sz w:val="56"/>
                      <w:szCs w:val="56"/>
                      <w:rtl/>
                    </w:rPr>
                    <w:t>سهامی</w:t>
                  </w:r>
                </w:p>
                <w:p w:rsidR="00665300" w:rsidRDefault="00665300" w:rsidP="00E87A88">
                  <w:pPr>
                    <w:jc w:val="center"/>
                    <w:rPr>
                      <w:rFonts w:cs="B Titr"/>
                      <w:sz w:val="56"/>
                      <w:szCs w:val="56"/>
                      <w:rtl/>
                    </w:rPr>
                  </w:pPr>
                  <w:r w:rsidRPr="0004073B">
                    <w:rPr>
                      <w:rFonts w:cs="B Titr" w:hint="cs"/>
                      <w:sz w:val="56"/>
                      <w:szCs w:val="56"/>
                      <w:rtl/>
                    </w:rPr>
                    <w:t>آب منطقه</w:t>
                  </w:r>
                  <w:r w:rsidRPr="0004073B">
                    <w:rPr>
                      <w:rFonts w:cs="B Titr"/>
                      <w:sz w:val="56"/>
                      <w:szCs w:val="56"/>
                      <w:rtl/>
                    </w:rPr>
                    <w:softHyphen/>
                  </w:r>
                  <w:r w:rsidRPr="0004073B">
                    <w:rPr>
                      <w:rFonts w:cs="B Titr" w:hint="cs"/>
                      <w:sz w:val="56"/>
                      <w:szCs w:val="56"/>
                      <w:rtl/>
                    </w:rPr>
                    <w:t xml:space="preserve">ای </w:t>
                  </w:r>
                </w:p>
                <w:p w:rsidR="00665300" w:rsidRPr="00AD7B56" w:rsidRDefault="00665300" w:rsidP="00E87A88">
                  <w:pPr>
                    <w:jc w:val="center"/>
                    <w:rPr>
                      <w:rFonts w:cs="B Titr"/>
                      <w:sz w:val="56"/>
                      <w:szCs w:val="56"/>
                    </w:rPr>
                  </w:pPr>
                  <w:r w:rsidRPr="00AD7B56">
                    <w:rPr>
                      <w:rFonts w:cs="B Titr" w:hint="cs"/>
                      <w:sz w:val="56"/>
                      <w:szCs w:val="56"/>
                      <w:rtl/>
                    </w:rPr>
                    <w:t>سمنان</w:t>
                  </w:r>
                </w:p>
              </w:txbxContent>
            </v:textbox>
            <w10:wrap anchorx="page"/>
          </v:roundrect>
        </w:pict>
      </w:r>
      <w:r w:rsidR="00E87A88"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60</w:t>
      </w:r>
    </w:p>
    <w:tbl>
      <w:tblPr>
        <w:tblStyle w:val="ListTable6ColorfulAccent4"/>
        <w:bidiVisual/>
        <w:tblW w:w="9923" w:type="dxa"/>
        <w:jc w:val="center"/>
        <w:tblLook w:val="04A0"/>
      </w:tblPr>
      <w:tblGrid>
        <w:gridCol w:w="5387"/>
        <w:gridCol w:w="1944"/>
        <w:gridCol w:w="2592"/>
      </w:tblGrid>
      <w:tr w:rsidR="00E87A88" w:rsidRPr="00385471" w:rsidTr="00722A56">
        <w:trPr>
          <w:cnfStyle w:val="100000000000"/>
          <w:trHeight w:val="1134"/>
          <w:jc w:val="center"/>
        </w:trPr>
        <w:tc>
          <w:tcPr>
            <w:cnfStyle w:val="001000000000"/>
            <w:tcW w:w="5387" w:type="dxa"/>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rtl/>
              </w:rPr>
            </w:pPr>
            <w:r w:rsidRPr="00385471">
              <w:rPr>
                <w:rFonts w:cs="B Zar" w:hint="cs"/>
                <w:b w:val="0"/>
                <w:bCs w:val="0"/>
                <w:color w:val="auto"/>
                <w:sz w:val="28"/>
                <w:szCs w:val="28"/>
                <w:rtl/>
              </w:rPr>
              <w:t>شرکت سهامی آب منطقه ای</w:t>
            </w:r>
            <w:r w:rsidRPr="00385471">
              <w:rPr>
                <w:rFonts w:cs="B Nazanin" w:hint="cs"/>
                <w:b w:val="0"/>
                <w:bCs w:val="0"/>
                <w:color w:val="auto"/>
                <w:sz w:val="28"/>
                <w:szCs w:val="28"/>
                <w:rtl/>
              </w:rPr>
              <w:t xml:space="preserve"> سمنان</w:t>
            </w:r>
          </w:p>
        </w:tc>
        <w:tc>
          <w:tcPr>
            <w:tcW w:w="1944" w:type="dxa"/>
            <w:vAlign w:val="center"/>
          </w:tcPr>
          <w:p w:rsidR="00E87A88" w:rsidRPr="00385471" w:rsidRDefault="00E87A88" w:rsidP="00722A56">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ها:1</w:t>
            </w:r>
          </w:p>
        </w:tc>
        <w:tc>
          <w:tcPr>
            <w:tcW w:w="2592" w:type="dxa"/>
            <w:vAlign w:val="center"/>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شماره:1</w:t>
            </w:r>
          </w:p>
        </w:tc>
      </w:tr>
      <w:tr w:rsidR="00E87A88" w:rsidRPr="00385471" w:rsidTr="00722A56">
        <w:trPr>
          <w:cnfStyle w:val="000000100000"/>
          <w:trHeight w:val="1134"/>
          <w:jc w:val="center"/>
        </w:trPr>
        <w:tc>
          <w:tcPr>
            <w:cnfStyle w:val="001000000000"/>
            <w:tcW w:w="9923"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 xml:space="preserve">موضوع: </w:t>
            </w:r>
          </w:p>
          <w:p w:rsidR="00E87A88" w:rsidRPr="00385471" w:rsidRDefault="00E87A88" w:rsidP="00722A56">
            <w:pPr>
              <w:rPr>
                <w:rFonts w:cs="B Zar"/>
                <w:b w:val="0"/>
                <w:bCs w:val="0"/>
                <w:color w:val="auto"/>
                <w:sz w:val="28"/>
                <w:szCs w:val="28"/>
                <w:rtl/>
              </w:rPr>
            </w:pPr>
            <w:r w:rsidRPr="00385471">
              <w:rPr>
                <w:rFonts w:cs="B Zar" w:hint="cs"/>
                <w:b w:val="0"/>
                <w:bCs w:val="0"/>
                <w:color w:val="auto"/>
                <w:sz w:val="28"/>
                <w:szCs w:val="28"/>
                <w:rtl/>
              </w:rPr>
              <w:t>شناسایی راهکارهای ممکن در راستای تامین آب مورد نیاز صنایع و افزایش تولید و اشتغال</w:t>
            </w:r>
          </w:p>
        </w:tc>
      </w:tr>
      <w:tr w:rsidR="00E87A88" w:rsidRPr="00385471" w:rsidTr="00722A56">
        <w:trPr>
          <w:trHeight w:val="1134"/>
          <w:jc w:val="center"/>
        </w:trPr>
        <w:tc>
          <w:tcPr>
            <w:cnfStyle w:val="001000000000"/>
            <w:tcW w:w="9923"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 xml:space="preserve">مستند قانونی (قانون ، آیین نامه و ...): </w:t>
            </w:r>
          </w:p>
          <w:p w:rsidR="00E87A88" w:rsidRPr="00385471" w:rsidRDefault="00E87A88" w:rsidP="00722A56">
            <w:pPr>
              <w:rPr>
                <w:rFonts w:cs="B Zar"/>
                <w:b w:val="0"/>
                <w:bCs w:val="0"/>
                <w:color w:val="auto"/>
                <w:sz w:val="28"/>
                <w:szCs w:val="28"/>
                <w:rtl/>
              </w:rPr>
            </w:pPr>
            <w:r w:rsidRPr="00385471">
              <w:rPr>
                <w:rFonts w:cs="B Zar" w:hint="cs"/>
                <w:b w:val="0"/>
                <w:bCs w:val="0"/>
                <w:color w:val="auto"/>
                <w:sz w:val="28"/>
                <w:szCs w:val="28"/>
                <w:rtl/>
              </w:rPr>
              <w:t>ماده 27 و 28 قانون توزیع عادلانه آب و دستورالعمل های مربوطه به آن</w:t>
            </w:r>
          </w:p>
        </w:tc>
      </w:tr>
      <w:tr w:rsidR="00E87A88" w:rsidRPr="00385471" w:rsidTr="00722A56">
        <w:trPr>
          <w:cnfStyle w:val="000000100000"/>
          <w:trHeight w:val="1134"/>
          <w:jc w:val="center"/>
        </w:trPr>
        <w:tc>
          <w:tcPr>
            <w:cnfStyle w:val="001000000000"/>
            <w:tcW w:w="9923" w:type="dxa"/>
            <w:gridSpan w:val="3"/>
          </w:tcPr>
          <w:p w:rsidR="00E87A88" w:rsidRPr="00385471" w:rsidRDefault="00E87A88" w:rsidP="00722A56">
            <w:pPr>
              <w:jc w:val="both"/>
              <w:rPr>
                <w:rFonts w:cs="B Nazanin"/>
                <w:b w:val="0"/>
                <w:bCs w:val="0"/>
                <w:color w:val="auto"/>
                <w:sz w:val="24"/>
                <w:szCs w:val="24"/>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tl/>
              </w:rPr>
            </w:pPr>
            <w:r w:rsidRPr="00385471">
              <w:rPr>
                <w:rFonts w:cs="B Zar" w:hint="cs"/>
                <w:b w:val="0"/>
                <w:bCs w:val="0"/>
                <w:color w:val="auto"/>
                <w:sz w:val="28"/>
                <w:szCs w:val="28"/>
                <w:rtl/>
              </w:rPr>
              <w:t>امکان تغییرکاربری چاههای آب از کشاورزی به صنعت وخدمات</w:t>
            </w:r>
          </w:p>
        </w:tc>
      </w:tr>
      <w:tr w:rsidR="00E87A88" w:rsidRPr="00385471" w:rsidTr="00722A56">
        <w:trPr>
          <w:trHeight w:val="3238"/>
          <w:jc w:val="center"/>
        </w:trPr>
        <w:tc>
          <w:tcPr>
            <w:cnfStyle w:val="001000000000"/>
            <w:tcW w:w="9923" w:type="dxa"/>
            <w:gridSpan w:val="3"/>
          </w:tcPr>
          <w:p w:rsidR="00E87A88" w:rsidRPr="00385471" w:rsidRDefault="00E87A88" w:rsidP="00722A56">
            <w:pPr>
              <w:jc w:val="both"/>
              <w:rPr>
                <w:rFonts w:cs="B Titr"/>
                <w:b w:val="0"/>
                <w:bCs w:val="0"/>
                <w:color w:val="auto"/>
                <w:sz w:val="24"/>
                <w:szCs w:val="24"/>
                <w:rtl/>
              </w:rPr>
            </w:pPr>
            <w:r w:rsidRPr="00385471">
              <w:rPr>
                <w:rFonts w:cs="B Titr" w:hint="cs"/>
                <w:b w:val="0"/>
                <w:bCs w:val="0"/>
                <w:color w:val="auto"/>
                <w:sz w:val="24"/>
                <w:szCs w:val="24"/>
                <w:rtl/>
              </w:rPr>
              <w:t>شرح مشوق:</w:t>
            </w:r>
          </w:p>
          <w:p w:rsidR="00E87A88" w:rsidRPr="00385471" w:rsidRDefault="00E87A88" w:rsidP="00722A56">
            <w:pPr>
              <w:jc w:val="both"/>
              <w:rPr>
                <w:rFonts w:cs="B Nazanin"/>
                <w:b w:val="0"/>
                <w:bCs w:val="0"/>
                <w:color w:val="auto"/>
                <w:sz w:val="28"/>
                <w:szCs w:val="28"/>
                <w:rtl/>
              </w:rPr>
            </w:pPr>
            <w:r w:rsidRPr="00385471">
              <w:rPr>
                <w:rFonts w:cs="B Zar" w:hint="cs"/>
                <w:b w:val="0"/>
                <w:bCs w:val="0"/>
                <w:color w:val="auto"/>
                <w:sz w:val="28"/>
                <w:szCs w:val="28"/>
                <w:rtl/>
              </w:rPr>
              <w:t>این شرکت در راستای تخصیص آب مورد نیاز صنایع بر اساس اسناد بالادستی به ویژه سند راهبردهای درازمدت بخش آب کشور و نیز دستورالعمل نحوه اجرای قانون الحاق موادی به قانون تنظیم بخشی از مقررات مالی دولت دائر بر تخصیص آب واحدهای صنعتی متقاضی بیش از 25متر مکعب آب در شبانه روز از طریق خرید و تغییر نوع مصرف چاههای کشاورزی، آمادگی داردتا نسبت به پذیرش و رسیدگی به درخواست</w:t>
            </w:r>
            <w:r w:rsidRPr="00385471">
              <w:rPr>
                <w:rFonts w:cs="B Zar"/>
                <w:b w:val="0"/>
                <w:bCs w:val="0"/>
                <w:color w:val="auto"/>
                <w:sz w:val="28"/>
                <w:szCs w:val="28"/>
                <w:rtl/>
              </w:rPr>
              <w:softHyphen/>
            </w:r>
            <w:r w:rsidRPr="00385471">
              <w:rPr>
                <w:rFonts w:cs="B Zar" w:hint="cs"/>
                <w:b w:val="0"/>
                <w:bCs w:val="0"/>
                <w:color w:val="auto"/>
                <w:sz w:val="28"/>
                <w:szCs w:val="28"/>
                <w:rtl/>
              </w:rPr>
              <w:t>های واصله بر اساس دستورالعمل فوق الذکر (تصویر پیوست) اقدام نماید.</w:t>
            </w:r>
          </w:p>
        </w:tc>
      </w:tr>
      <w:tr w:rsidR="00E87A88" w:rsidRPr="00385471" w:rsidTr="00722A56">
        <w:trPr>
          <w:cnfStyle w:val="000000100000"/>
          <w:trHeight w:val="3270"/>
          <w:jc w:val="center"/>
        </w:trPr>
        <w:tc>
          <w:tcPr>
            <w:cnfStyle w:val="001000000000"/>
            <w:tcW w:w="9923" w:type="dxa"/>
            <w:gridSpan w:val="3"/>
          </w:tcPr>
          <w:p w:rsidR="00E87A88" w:rsidRPr="00385471" w:rsidRDefault="00E87A88" w:rsidP="00722A56">
            <w:pPr>
              <w:jc w:val="both"/>
              <w:rPr>
                <w:rFonts w:cs="B Titr"/>
                <w:b w:val="0"/>
                <w:bCs w:val="0"/>
                <w:color w:val="auto"/>
                <w:sz w:val="24"/>
                <w:szCs w:val="24"/>
                <w:rtl/>
              </w:rPr>
            </w:pPr>
            <w:r w:rsidRPr="00385471">
              <w:rPr>
                <w:rFonts w:cs="B Titr" w:hint="cs"/>
                <w:b w:val="0"/>
                <w:bCs w:val="0"/>
                <w:color w:val="auto"/>
                <w:sz w:val="24"/>
                <w:szCs w:val="24"/>
                <w:rtl/>
              </w:rPr>
              <w:t>پیشنهادات:</w:t>
            </w:r>
          </w:p>
          <w:p w:rsidR="00E87A88" w:rsidRPr="00385471" w:rsidRDefault="00E87A88" w:rsidP="00722A56">
            <w:pPr>
              <w:jc w:val="both"/>
              <w:rPr>
                <w:rFonts w:cs="B Zar"/>
                <w:b w:val="0"/>
                <w:bCs w:val="0"/>
                <w:color w:val="auto"/>
                <w:sz w:val="28"/>
                <w:szCs w:val="28"/>
                <w:rtl/>
              </w:rPr>
            </w:pPr>
            <w:r w:rsidRPr="00385471">
              <w:rPr>
                <w:rFonts w:cs="B Zar" w:hint="cs"/>
                <w:b w:val="0"/>
                <w:bCs w:val="0"/>
                <w:color w:val="auto"/>
                <w:sz w:val="28"/>
                <w:szCs w:val="28"/>
                <w:rtl/>
              </w:rPr>
              <w:t>علیرغم وجود صراحت در دستورالعمل فوق الذکر و تاکید شورای عالی آب در خصوص تغییر کاربری چاهها از کشاورزی به صنعت، سازمان جهاد کشاورزی استان  بر اساس مفاد ماده 1 قانون حفظ کاربری اراضی با تغییر کاربری اینگونه چاهها در برخی موارد مخالفت می نماید که این موضوع در برخی موارد منجر به اطاله روند رسیدگی درخواست</w:t>
            </w:r>
            <w:r w:rsidRPr="00385471">
              <w:rPr>
                <w:rFonts w:cs="B Zar"/>
                <w:b w:val="0"/>
                <w:bCs w:val="0"/>
                <w:color w:val="auto"/>
                <w:sz w:val="28"/>
                <w:szCs w:val="28"/>
                <w:rtl/>
              </w:rPr>
              <w:softHyphen/>
            </w:r>
            <w:r w:rsidRPr="00385471">
              <w:rPr>
                <w:rFonts w:cs="B Zar" w:hint="cs"/>
                <w:b w:val="0"/>
                <w:bCs w:val="0"/>
                <w:color w:val="auto"/>
                <w:sz w:val="28"/>
                <w:szCs w:val="28"/>
                <w:rtl/>
              </w:rPr>
              <w:t>های متقاضیان گردیده است لذا پیشنهاد می گردد در صورت امکان از طریق اسناد بالادستی نسبت به شفاف سازی و تعیین تکلیف موضوع اقدام گردد.</w:t>
            </w:r>
          </w:p>
        </w:tc>
      </w:tr>
    </w:tbl>
    <w:p w:rsidR="00E87A88" w:rsidRPr="00385471" w:rsidRDefault="00E87A88" w:rsidP="00E87A88">
      <w:pPr>
        <w:jc w:val="center"/>
        <w:rPr>
          <w:rFonts w:cs="B Titr"/>
          <w:sz w:val="32"/>
          <w:szCs w:val="32"/>
        </w:rPr>
      </w:pPr>
    </w:p>
    <w:p w:rsidR="00E87A88" w:rsidRPr="00385471" w:rsidRDefault="00E87A88" w:rsidP="00E87A88">
      <w:pPr>
        <w:bidi w:val="0"/>
      </w:pPr>
      <w:r w:rsidRPr="00385471">
        <w:br w:type="page"/>
      </w:r>
    </w:p>
    <w:p w:rsidR="00E87A88" w:rsidRPr="00385471" w:rsidRDefault="00E87A88" w:rsidP="00E87A88">
      <w:pPr>
        <w:jc w:val="center"/>
        <w:rPr>
          <w:rFonts w:cs="B Titr"/>
          <w:sz w:val="32"/>
          <w:szCs w:val="32"/>
        </w:rPr>
      </w:pPr>
    </w:p>
    <w:p w:rsidR="00E87A88" w:rsidRPr="00385471" w:rsidRDefault="00EF27CA" w:rsidP="00E87A88">
      <w:pPr>
        <w:bidi w:val="0"/>
        <w:rPr>
          <w:rFonts w:cs="B Titr"/>
          <w:sz w:val="32"/>
          <w:szCs w:val="32"/>
        </w:rPr>
      </w:pPr>
      <w:r>
        <w:rPr>
          <w:rFonts w:cs="B Titr"/>
          <w:noProof/>
          <w:sz w:val="32"/>
          <w:szCs w:val="32"/>
        </w:rPr>
        <w:pict>
          <v:roundrect id="_x0000_s1060" style="position:absolute;margin-left:29.75pt;margin-top:130.15pt;width:392.75pt;height:372.15pt;z-index:251706368" arcsize="10923f" fillcolor="white [3201]" strokecolor="#8064a2 [3207]" strokeweight="2.5pt">
            <v:shadow color="#868686"/>
            <v:textbox>
              <w:txbxContent>
                <w:p w:rsidR="00665300" w:rsidRDefault="00665300" w:rsidP="00E87A88">
                  <w:pPr>
                    <w:jc w:val="center"/>
                    <w:rPr>
                      <w:rFonts w:cs="B Titr"/>
                      <w:sz w:val="56"/>
                      <w:szCs w:val="56"/>
                      <w:rtl/>
                    </w:rPr>
                  </w:pPr>
                </w:p>
                <w:p w:rsidR="00665300" w:rsidRDefault="00665300" w:rsidP="00E87A88">
                  <w:pPr>
                    <w:jc w:val="center"/>
                    <w:rPr>
                      <w:rFonts w:cs="B Titr"/>
                      <w:sz w:val="56"/>
                      <w:szCs w:val="56"/>
                      <w:rtl/>
                    </w:rPr>
                  </w:pPr>
                  <w:r w:rsidRPr="00AD7B56">
                    <w:rPr>
                      <w:rFonts w:cs="B Titr" w:hint="cs"/>
                      <w:sz w:val="56"/>
                      <w:szCs w:val="56"/>
                      <w:rtl/>
                    </w:rPr>
                    <w:t xml:space="preserve">شرکت </w:t>
                  </w:r>
                  <w:r>
                    <w:rPr>
                      <w:rFonts w:cs="B Titr" w:hint="cs"/>
                      <w:sz w:val="56"/>
                      <w:szCs w:val="56"/>
                      <w:rtl/>
                    </w:rPr>
                    <w:t>سهامی</w:t>
                  </w:r>
                </w:p>
                <w:p w:rsidR="00665300" w:rsidRDefault="00665300" w:rsidP="00E87A88">
                  <w:pPr>
                    <w:jc w:val="center"/>
                    <w:rPr>
                      <w:rFonts w:cs="B Titr"/>
                      <w:sz w:val="56"/>
                      <w:szCs w:val="56"/>
                      <w:rtl/>
                    </w:rPr>
                  </w:pPr>
                  <w:r w:rsidRPr="00AD7B56">
                    <w:rPr>
                      <w:rFonts w:cs="B Titr" w:hint="cs"/>
                      <w:sz w:val="56"/>
                      <w:szCs w:val="56"/>
                      <w:rtl/>
                    </w:rPr>
                    <w:t xml:space="preserve">برق منطقه ای </w:t>
                  </w:r>
                </w:p>
                <w:p w:rsidR="00665300" w:rsidRPr="00AD7B56" w:rsidRDefault="00665300" w:rsidP="00E87A88">
                  <w:pPr>
                    <w:jc w:val="center"/>
                    <w:rPr>
                      <w:rFonts w:cs="B Titr"/>
                      <w:sz w:val="56"/>
                      <w:szCs w:val="56"/>
                    </w:rPr>
                  </w:pPr>
                  <w:r w:rsidRPr="00AD7B56">
                    <w:rPr>
                      <w:rFonts w:cs="B Titr" w:hint="cs"/>
                      <w:sz w:val="56"/>
                      <w:szCs w:val="56"/>
                      <w:rtl/>
                    </w:rPr>
                    <w:t>سمنان</w:t>
                  </w:r>
                </w:p>
              </w:txbxContent>
            </v:textbox>
            <w10:wrap anchorx="page"/>
          </v:roundrect>
        </w:pict>
      </w:r>
      <w:r w:rsidR="00E87A88" w:rsidRPr="00385471">
        <w:rPr>
          <w:rFonts w:cs="B Titr"/>
          <w:sz w:val="32"/>
          <w:szCs w:val="32"/>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61</w:t>
      </w:r>
    </w:p>
    <w:tbl>
      <w:tblPr>
        <w:tblStyle w:val="ListTable6ColorfulAccent4"/>
        <w:bidiVisual/>
        <w:tblW w:w="10031" w:type="dxa"/>
        <w:jc w:val="center"/>
        <w:tblLook w:val="04A0"/>
      </w:tblPr>
      <w:tblGrid>
        <w:gridCol w:w="4618"/>
        <w:gridCol w:w="2730"/>
        <w:gridCol w:w="2702"/>
      </w:tblGrid>
      <w:tr w:rsidR="00E87A88" w:rsidRPr="00385471" w:rsidTr="00722A56">
        <w:trPr>
          <w:cnfStyle w:val="100000000000"/>
          <w:trHeight w:val="1134"/>
          <w:jc w:val="center"/>
        </w:trPr>
        <w:tc>
          <w:tcPr>
            <w:cnfStyle w:val="001000000000"/>
            <w:tcW w:w="4644" w:type="dxa"/>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شرکت سهامی برقمنطقه</w:t>
            </w:r>
            <w:r w:rsidRPr="00385471">
              <w:rPr>
                <w:rFonts w:ascii="BNazanin,Bold" w:cs="B Zar"/>
                <w:b w:val="0"/>
                <w:bCs w:val="0"/>
                <w:color w:val="auto"/>
                <w:sz w:val="28"/>
                <w:szCs w:val="28"/>
              </w:rPr>
              <w:softHyphen/>
            </w:r>
            <w:r w:rsidRPr="00385471">
              <w:rPr>
                <w:rFonts w:ascii="BNazanin,Bold" w:cs="B Zar" w:hint="cs"/>
                <w:b w:val="0"/>
                <w:bCs w:val="0"/>
                <w:color w:val="auto"/>
                <w:sz w:val="28"/>
                <w:szCs w:val="28"/>
                <w:rtl/>
              </w:rPr>
              <w:t>ايسمنان</w:t>
            </w:r>
          </w:p>
        </w:tc>
        <w:tc>
          <w:tcPr>
            <w:tcW w:w="2693" w:type="dxa"/>
            <w:vAlign w:val="center"/>
          </w:tcPr>
          <w:p w:rsidR="00E87A88" w:rsidRPr="00385471" w:rsidRDefault="00E87A88" w:rsidP="00722A56">
            <w:pPr>
              <w:spacing w:line="276" w:lineRule="auto"/>
              <w:jc w:val="center"/>
              <w:cnfStyle w:val="100000000000"/>
              <w:rPr>
                <w:rFonts w:cs="B Titr"/>
                <w:b w:val="0"/>
                <w:bCs w:val="0"/>
                <w:color w:val="auto"/>
                <w:sz w:val="24"/>
                <w:szCs w:val="24"/>
                <w:rtl/>
              </w:rPr>
            </w:pPr>
            <w:r w:rsidRPr="00385471">
              <w:rPr>
                <w:rFonts w:cs="B Titr" w:hint="cs"/>
                <w:b w:val="0"/>
                <w:bCs w:val="0"/>
                <w:color w:val="auto"/>
                <w:sz w:val="24"/>
                <w:szCs w:val="24"/>
                <w:rtl/>
              </w:rPr>
              <w:t>تعداد مشوق : 3</w:t>
            </w:r>
          </w:p>
        </w:tc>
        <w:tc>
          <w:tcPr>
            <w:tcW w:w="2694" w:type="dxa"/>
            <w:vAlign w:val="center"/>
          </w:tcPr>
          <w:p w:rsidR="00E87A88" w:rsidRPr="00385471" w:rsidRDefault="00E87A88" w:rsidP="00722A56">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:1</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spacing w:line="276" w:lineRule="auto"/>
              <w:rPr>
                <w:rFonts w:ascii="BNazanin,Bold" w:cs="BNazanin,Bold"/>
                <w:b w:val="0"/>
                <w:bCs w:val="0"/>
                <w:color w:val="auto"/>
                <w:sz w:val="24"/>
                <w:szCs w:val="24"/>
                <w:rtl/>
              </w:rPr>
            </w:pPr>
            <w:r w:rsidRPr="00385471">
              <w:rPr>
                <w:rFonts w:cs="B Titr" w:hint="cs"/>
                <w:b w:val="0"/>
                <w:bCs w:val="0"/>
                <w:color w:val="auto"/>
                <w:sz w:val="24"/>
                <w:szCs w:val="24"/>
                <w:rtl/>
              </w:rPr>
              <w:t>موضوع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احداثنیروگاه</w:t>
            </w:r>
            <w:r w:rsidRPr="00385471">
              <w:rPr>
                <w:rFonts w:ascii="BNazanin,Bold" w:cs="B Zar"/>
                <w:b w:val="0"/>
                <w:bCs w:val="0"/>
                <w:color w:val="auto"/>
                <w:sz w:val="28"/>
                <w:szCs w:val="28"/>
                <w:rtl/>
              </w:rPr>
              <w:softHyphen/>
            </w:r>
            <w:r w:rsidRPr="00385471">
              <w:rPr>
                <w:rFonts w:ascii="BNazanin,Bold" w:cs="B Zar" w:hint="cs"/>
                <w:b w:val="0"/>
                <w:bCs w:val="0"/>
                <w:color w:val="auto"/>
                <w:sz w:val="28"/>
                <w:szCs w:val="28"/>
                <w:rtl/>
              </w:rPr>
              <w:t>هايخورشیديوبادي</w:t>
            </w:r>
          </w:p>
        </w:tc>
      </w:tr>
      <w:tr w:rsidR="00E87A88" w:rsidRPr="00385471" w:rsidTr="00722A56">
        <w:trPr>
          <w:trHeight w:val="1404"/>
          <w:jc w:val="center"/>
        </w:trPr>
        <w:tc>
          <w:tcPr>
            <w:cnfStyle w:val="001000000000"/>
            <w:tcW w:w="10031" w:type="dxa"/>
            <w:gridSpan w:val="3"/>
          </w:tcPr>
          <w:p w:rsidR="00E87A88" w:rsidRPr="00385471" w:rsidRDefault="00E87A88" w:rsidP="00722A56">
            <w:pPr>
              <w:autoSpaceDE w:val="0"/>
              <w:autoSpaceDN w:val="0"/>
              <w:adjustRightInd w:val="0"/>
              <w:jc w:val="both"/>
              <w:rPr>
                <w:rFonts w:ascii="BNazanin,Bold"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E87A88" w:rsidRPr="00385471" w:rsidRDefault="00E87A88" w:rsidP="00722A56">
            <w:pPr>
              <w:autoSpaceDE w:val="0"/>
              <w:autoSpaceDN w:val="0"/>
              <w:adjustRightInd w:val="0"/>
              <w:jc w:val="both"/>
              <w:rPr>
                <w:rFonts w:ascii="BNazanin,Bold" w:cs="BNazanin,Bold"/>
                <w:b w:val="0"/>
                <w:bCs w:val="0"/>
                <w:color w:val="auto"/>
                <w:sz w:val="24"/>
                <w:szCs w:val="24"/>
                <w:rtl/>
              </w:rPr>
            </w:pPr>
            <w:r w:rsidRPr="00385471">
              <w:rPr>
                <w:rFonts w:ascii="BNazanin,Bold" w:cs="B Zar" w:hint="cs"/>
                <w:b w:val="0"/>
                <w:bCs w:val="0"/>
                <w:color w:val="auto"/>
                <w:sz w:val="28"/>
                <w:szCs w:val="28"/>
                <w:rtl/>
              </w:rPr>
              <w:t>مصوبهشماره 100/30/14273/95 مورخ 19/2/95 وزیرمحترمنیرووتصویبنامهشماره153440/ت 525375 مورخ 21/11/94 هیاتمحترموزیران</w:t>
            </w:r>
          </w:p>
        </w:tc>
      </w:tr>
      <w:tr w:rsidR="00E87A88" w:rsidRPr="00385471" w:rsidTr="00722A56">
        <w:trPr>
          <w:cnfStyle w:val="000000100000"/>
          <w:trHeight w:val="1836"/>
          <w:jc w:val="center"/>
        </w:trPr>
        <w:tc>
          <w:tcPr>
            <w:cnfStyle w:val="001000000000"/>
            <w:tcW w:w="10031"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 xml:space="preserve">عنوان مشوق: </w:t>
            </w:r>
          </w:p>
          <w:p w:rsidR="00E87A88" w:rsidRPr="00385471" w:rsidRDefault="00E87A88" w:rsidP="00722A56">
            <w:pPr>
              <w:pStyle w:val="ListParagraph"/>
              <w:numPr>
                <w:ilvl w:val="0"/>
                <w:numId w:val="20"/>
              </w:numPr>
              <w:autoSpaceDE w:val="0"/>
              <w:autoSpaceDN w:val="0"/>
              <w:adjustRightInd w:val="0"/>
              <w:jc w:val="both"/>
              <w:rPr>
                <w:rFonts w:ascii="BNazanin,Bold" w:cs="B Zar"/>
                <w:b w:val="0"/>
                <w:bCs w:val="0"/>
                <w:color w:val="auto"/>
                <w:sz w:val="28"/>
                <w:szCs w:val="28"/>
              </w:rPr>
            </w:pPr>
            <w:r w:rsidRPr="00385471">
              <w:rPr>
                <w:rFonts w:ascii="BNazanin,Bold" w:cs="B Zar" w:hint="cs"/>
                <w:b w:val="0"/>
                <w:bCs w:val="0"/>
                <w:color w:val="auto"/>
                <w:sz w:val="28"/>
                <w:szCs w:val="28"/>
                <w:rtl/>
              </w:rPr>
              <w:t>- قراردادخریدتضمینیبرق</w:t>
            </w:r>
          </w:p>
          <w:p w:rsidR="00E87A88" w:rsidRPr="00385471" w:rsidRDefault="00E87A88" w:rsidP="00722A56">
            <w:pPr>
              <w:pStyle w:val="ListParagraph"/>
              <w:numPr>
                <w:ilvl w:val="0"/>
                <w:numId w:val="20"/>
              </w:numPr>
              <w:autoSpaceDE w:val="0"/>
              <w:autoSpaceDN w:val="0"/>
              <w:adjustRightInd w:val="0"/>
              <w:jc w:val="both"/>
              <w:rPr>
                <w:rFonts w:ascii="BNazanin,Bold" w:cs="B Zar"/>
                <w:b w:val="0"/>
                <w:bCs w:val="0"/>
                <w:color w:val="auto"/>
                <w:sz w:val="28"/>
                <w:szCs w:val="28"/>
              </w:rPr>
            </w:pPr>
            <w:r w:rsidRPr="00385471">
              <w:rPr>
                <w:rFonts w:ascii="BNazanin,Bold" w:cs="B Zar"/>
                <w:b w:val="0"/>
                <w:bCs w:val="0"/>
                <w:color w:val="auto"/>
                <w:sz w:val="28"/>
                <w:szCs w:val="28"/>
              </w:rPr>
              <w:t xml:space="preserve">- </w:t>
            </w:r>
            <w:r w:rsidRPr="00385471">
              <w:rPr>
                <w:rFonts w:ascii="BNazanin,Bold" w:cs="B Zar" w:hint="cs"/>
                <w:b w:val="0"/>
                <w:bCs w:val="0"/>
                <w:color w:val="auto"/>
                <w:sz w:val="28"/>
                <w:szCs w:val="28"/>
                <w:rtl/>
              </w:rPr>
              <w:t>جبرانکاهشارزشپولی</w:t>
            </w:r>
          </w:p>
          <w:p w:rsidR="00E87A88" w:rsidRPr="00385471" w:rsidRDefault="00E87A88" w:rsidP="00722A56">
            <w:pPr>
              <w:pStyle w:val="ListParagraph"/>
              <w:numPr>
                <w:ilvl w:val="0"/>
                <w:numId w:val="20"/>
              </w:numPr>
              <w:autoSpaceDE w:val="0"/>
              <w:autoSpaceDN w:val="0"/>
              <w:adjustRightInd w:val="0"/>
              <w:jc w:val="both"/>
              <w:rPr>
                <w:rFonts w:ascii="BNazanin,Bold" w:cs="B Zar"/>
                <w:b w:val="0"/>
                <w:bCs w:val="0"/>
                <w:color w:val="auto"/>
                <w:sz w:val="28"/>
                <w:szCs w:val="28"/>
                <w:rtl/>
              </w:rPr>
            </w:pPr>
            <w:r w:rsidRPr="00385471">
              <w:rPr>
                <w:rFonts w:ascii="BNazanin,Bold" w:cs="B Zar"/>
                <w:b w:val="0"/>
                <w:bCs w:val="0"/>
                <w:color w:val="auto"/>
                <w:sz w:val="28"/>
                <w:szCs w:val="28"/>
              </w:rPr>
              <w:t xml:space="preserve">-  </w:t>
            </w:r>
            <w:r w:rsidRPr="00385471">
              <w:rPr>
                <w:rFonts w:ascii="BNazanin,Bold" w:cs="B Zar" w:hint="cs"/>
                <w:b w:val="0"/>
                <w:bCs w:val="0"/>
                <w:color w:val="auto"/>
                <w:sz w:val="28"/>
                <w:szCs w:val="28"/>
                <w:rtl/>
              </w:rPr>
              <w:t>ضریبتعدیل</w:t>
            </w:r>
          </w:p>
        </w:tc>
      </w:tr>
      <w:tr w:rsidR="00E87A88" w:rsidRPr="00385471" w:rsidTr="00722A56">
        <w:trPr>
          <w:trHeight w:val="1134"/>
          <w:jc w:val="center"/>
        </w:trPr>
        <w:tc>
          <w:tcPr>
            <w:cnfStyle w:val="001000000000"/>
            <w:tcW w:w="10031"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شرح مشوق:</w:t>
            </w:r>
          </w:p>
          <w:p w:rsidR="00E87A88" w:rsidRPr="00385471" w:rsidRDefault="00E87A88" w:rsidP="00722A56">
            <w:pPr>
              <w:pStyle w:val="ListParagraph"/>
              <w:numPr>
                <w:ilvl w:val="0"/>
                <w:numId w:val="20"/>
              </w:numPr>
              <w:autoSpaceDE w:val="0"/>
              <w:autoSpaceDN w:val="0"/>
              <w:adjustRightInd w:val="0"/>
              <w:jc w:val="lowKashida"/>
              <w:rPr>
                <w:rFonts w:ascii="BNazanin,Bold" w:cs="B Zar"/>
                <w:b w:val="0"/>
                <w:bCs w:val="0"/>
                <w:color w:val="auto"/>
                <w:sz w:val="28"/>
                <w:szCs w:val="28"/>
              </w:rPr>
            </w:pPr>
            <w:r w:rsidRPr="00385471">
              <w:rPr>
                <w:rFonts w:ascii="BNazanin,Bold" w:cs="B Zar" w:hint="cs"/>
                <w:b w:val="0"/>
                <w:bCs w:val="0"/>
                <w:color w:val="auto"/>
                <w:sz w:val="28"/>
                <w:szCs w:val="28"/>
                <w:rtl/>
              </w:rPr>
              <w:t>قراردادخریدتضمینیبرقازنیروگاههايموضوعاینابلاغیهبرايیکدورهبیستسالهبانرخهايپایهیادشدهمنعقد میگردد</w:t>
            </w:r>
            <w:r w:rsidRPr="00385471">
              <w:rPr>
                <w:rFonts w:ascii="BNazanin,Bold" w:cs="B Zar"/>
                <w:b w:val="0"/>
                <w:bCs w:val="0"/>
                <w:color w:val="auto"/>
                <w:sz w:val="28"/>
                <w:szCs w:val="28"/>
              </w:rPr>
              <w:t>.</w:t>
            </w:r>
          </w:p>
          <w:p w:rsidR="00E87A88" w:rsidRPr="00385471" w:rsidRDefault="00E87A88" w:rsidP="00722A56">
            <w:pPr>
              <w:pStyle w:val="ListParagraph"/>
              <w:numPr>
                <w:ilvl w:val="0"/>
                <w:numId w:val="20"/>
              </w:numPr>
              <w:autoSpaceDE w:val="0"/>
              <w:autoSpaceDN w:val="0"/>
              <w:adjustRightInd w:val="0"/>
              <w:jc w:val="lowKashida"/>
              <w:rPr>
                <w:rFonts w:ascii="BNazanin,Bold" w:cs="B Zar"/>
                <w:b w:val="0"/>
                <w:bCs w:val="0"/>
                <w:color w:val="auto"/>
                <w:sz w:val="28"/>
                <w:szCs w:val="28"/>
                <w:rtl/>
              </w:rPr>
            </w:pPr>
            <w:r w:rsidRPr="00385471">
              <w:rPr>
                <w:rFonts w:ascii="BNazanin,Bold" w:cs="B Zar" w:hint="cs"/>
                <w:b w:val="0"/>
                <w:bCs w:val="0"/>
                <w:color w:val="auto"/>
                <w:sz w:val="28"/>
                <w:szCs w:val="28"/>
                <w:rtl/>
              </w:rPr>
              <w:t>بهمنظورجبرانکاهشارزشپولی، نرخهايخریدتضمینیبرقبرايقراردادهايمنعقدشدههمهسالهوتاپایاندوره قراردادبراساسشاخصتغییراتنرخارزوقیمتخردهفروشیکالاهامطابق ماده 3 تصویبنامههیاتوزیرانتعدیلمیشود</w:t>
            </w:r>
            <w:r w:rsidRPr="00385471">
              <w:rPr>
                <w:rFonts w:ascii="BNazanin,Bold" w:cs="B Zar"/>
                <w:b w:val="0"/>
                <w:bCs w:val="0"/>
                <w:color w:val="auto"/>
                <w:sz w:val="28"/>
                <w:szCs w:val="28"/>
              </w:rPr>
              <w:t xml:space="preserve"> .</w:t>
            </w:r>
          </w:p>
          <w:p w:rsidR="00E87A88" w:rsidRPr="00385471" w:rsidRDefault="00E87A88" w:rsidP="00722A56">
            <w:pPr>
              <w:pStyle w:val="ListParagraph"/>
              <w:numPr>
                <w:ilvl w:val="0"/>
                <w:numId w:val="20"/>
              </w:numPr>
              <w:autoSpaceDE w:val="0"/>
              <w:autoSpaceDN w:val="0"/>
              <w:adjustRightInd w:val="0"/>
              <w:jc w:val="lowKashida"/>
              <w:rPr>
                <w:rFonts w:ascii="BNazanin,Bold" w:cs="B Zar"/>
                <w:b w:val="0"/>
                <w:bCs w:val="0"/>
                <w:color w:val="auto"/>
                <w:sz w:val="28"/>
                <w:szCs w:val="28"/>
                <w:rtl/>
              </w:rPr>
            </w:pPr>
            <w:r w:rsidRPr="00385471">
              <w:rPr>
                <w:rFonts w:ascii="BNazanin,Bold" w:cs="B Zar" w:hint="cs"/>
                <w:b w:val="0"/>
                <w:bCs w:val="0"/>
                <w:color w:val="auto"/>
                <w:sz w:val="28"/>
                <w:szCs w:val="28"/>
                <w:rtl/>
              </w:rPr>
              <w:t>نرخقراردادبرايکلیهنیروگاههايموضوعاینابلاغیهبجزنیروگاههايبادي،ازابتدايدهسالهدومتاپایاندورهقراردادبعداز تعدیل در عدد 0.7 ضرب می شود. نرخقراردادبراينیروگاههايباديکهدردورهدهسالهاولدارايضریبتولید40 درصدوبیشترباشند،ازابتدايدورهدهساله دومتاپایانقراردادبعدازتعدیلدرعدد 0.4 وبراينیروگاههايباضریبتولیدکمتر از 20 درصد در عدد 1 و برا ی  نیروگاه های با ضریب تولید بین 20 درصد تا 40 درصد درعدديمتناسبضربمیشود</w:t>
            </w:r>
            <w:r w:rsidRPr="00385471">
              <w:rPr>
                <w:rFonts w:ascii="BNazanin,Bold" w:cs="B Zar"/>
                <w:b w:val="0"/>
                <w:bCs w:val="0"/>
                <w:color w:val="auto"/>
                <w:sz w:val="28"/>
                <w:szCs w:val="28"/>
              </w:rPr>
              <w:t xml:space="preserve"> .</w:t>
            </w:r>
          </w:p>
          <w:p w:rsidR="00E87A88" w:rsidRPr="00385471" w:rsidRDefault="00E87A88" w:rsidP="00722A56">
            <w:pPr>
              <w:rPr>
                <w:b w:val="0"/>
                <w:bCs w:val="0"/>
                <w:color w:val="auto"/>
                <w:rtl/>
              </w:rPr>
            </w:pPr>
          </w:p>
        </w:tc>
      </w:tr>
    </w:tbl>
    <w:p w:rsidR="00E87A88" w:rsidRPr="00385471" w:rsidRDefault="00E87A88" w:rsidP="00E87A88">
      <w:pPr>
        <w:rPr>
          <w:rtl/>
        </w:rPr>
      </w:pPr>
    </w:p>
    <w:p w:rsidR="00E87A88" w:rsidRPr="00385471" w:rsidRDefault="00E87A88" w:rsidP="00E87A88">
      <w:pPr>
        <w:bidi w:val="0"/>
        <w:rPr>
          <w:rtl/>
        </w:rPr>
      </w:pPr>
      <w:r w:rsidRPr="00385471">
        <w:rPr>
          <w:rtl/>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62</w:t>
      </w:r>
    </w:p>
    <w:tbl>
      <w:tblPr>
        <w:tblStyle w:val="ListTable6ColorfulAccent4"/>
        <w:bidiVisual/>
        <w:tblW w:w="10031" w:type="dxa"/>
        <w:jc w:val="center"/>
        <w:tblLook w:val="04A0"/>
      </w:tblPr>
      <w:tblGrid>
        <w:gridCol w:w="4644"/>
        <w:gridCol w:w="2693"/>
        <w:gridCol w:w="2694"/>
      </w:tblGrid>
      <w:tr w:rsidR="00E87A88" w:rsidRPr="00385471" w:rsidTr="00722A56">
        <w:trPr>
          <w:cnfStyle w:val="100000000000"/>
          <w:trHeight w:val="1134"/>
          <w:jc w:val="center"/>
        </w:trPr>
        <w:tc>
          <w:tcPr>
            <w:cnfStyle w:val="001000000000"/>
            <w:tcW w:w="4644" w:type="dxa"/>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شرکت سهامیبرقمنطقه</w:t>
            </w:r>
            <w:r w:rsidRPr="00385471">
              <w:rPr>
                <w:rFonts w:ascii="BNazanin,Bold" w:cs="B Zar"/>
                <w:b w:val="0"/>
                <w:bCs w:val="0"/>
                <w:color w:val="auto"/>
                <w:sz w:val="28"/>
                <w:szCs w:val="28"/>
              </w:rPr>
              <w:softHyphen/>
            </w:r>
            <w:r w:rsidRPr="00385471">
              <w:rPr>
                <w:rFonts w:ascii="BNazanin,Bold" w:cs="B Zar" w:hint="cs"/>
                <w:b w:val="0"/>
                <w:bCs w:val="0"/>
                <w:color w:val="auto"/>
                <w:sz w:val="28"/>
                <w:szCs w:val="28"/>
                <w:rtl/>
              </w:rPr>
              <w:t>ايسمنان</w:t>
            </w:r>
          </w:p>
        </w:tc>
        <w:tc>
          <w:tcPr>
            <w:tcW w:w="2693" w:type="dxa"/>
            <w:vAlign w:val="center"/>
          </w:tcPr>
          <w:p w:rsidR="00E87A88" w:rsidRPr="00385471" w:rsidRDefault="00E87A88" w:rsidP="00722A56">
            <w:pPr>
              <w:spacing w:line="276" w:lineRule="auto"/>
              <w:jc w:val="center"/>
              <w:cnfStyle w:val="100000000000"/>
              <w:rPr>
                <w:rFonts w:cs="B Titr"/>
                <w:b w:val="0"/>
                <w:bCs w:val="0"/>
                <w:color w:val="auto"/>
                <w:sz w:val="24"/>
                <w:szCs w:val="24"/>
                <w:rtl/>
              </w:rPr>
            </w:pPr>
            <w:r w:rsidRPr="00385471">
              <w:rPr>
                <w:rFonts w:cs="B Titr" w:hint="cs"/>
                <w:b w:val="0"/>
                <w:bCs w:val="0"/>
                <w:color w:val="auto"/>
                <w:sz w:val="24"/>
                <w:szCs w:val="24"/>
                <w:rtl/>
              </w:rPr>
              <w:t>تعداد مشوق : 3</w:t>
            </w:r>
          </w:p>
        </w:tc>
        <w:tc>
          <w:tcPr>
            <w:tcW w:w="2694" w:type="dxa"/>
            <w:vAlign w:val="center"/>
          </w:tcPr>
          <w:p w:rsidR="00E87A88" w:rsidRPr="00385471" w:rsidRDefault="00E87A88" w:rsidP="00722A56">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:2</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موضوع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احداثنیروگاه</w:t>
            </w:r>
            <w:r w:rsidRPr="00385471">
              <w:rPr>
                <w:rFonts w:ascii="BNazanin,Bold" w:cs="B Zar"/>
                <w:b w:val="0"/>
                <w:bCs w:val="0"/>
                <w:color w:val="auto"/>
                <w:sz w:val="28"/>
                <w:szCs w:val="28"/>
                <w:rtl/>
              </w:rPr>
              <w:softHyphen/>
            </w:r>
            <w:r w:rsidRPr="00385471">
              <w:rPr>
                <w:rFonts w:ascii="BNazanin,Bold" w:cs="B Zar" w:hint="cs"/>
                <w:b w:val="0"/>
                <w:bCs w:val="0"/>
                <w:color w:val="auto"/>
                <w:sz w:val="28"/>
                <w:szCs w:val="28"/>
                <w:rtl/>
              </w:rPr>
              <w:t>هايخورشیديوبادي</w:t>
            </w:r>
          </w:p>
        </w:tc>
      </w:tr>
      <w:tr w:rsidR="00E87A88" w:rsidRPr="00385471" w:rsidTr="00722A56">
        <w:trPr>
          <w:trHeight w:val="1404"/>
          <w:jc w:val="center"/>
        </w:trPr>
        <w:tc>
          <w:tcPr>
            <w:cnfStyle w:val="001000000000"/>
            <w:tcW w:w="10031" w:type="dxa"/>
            <w:gridSpan w:val="3"/>
          </w:tcPr>
          <w:p w:rsidR="00E87A88" w:rsidRPr="00385471" w:rsidRDefault="00E87A88" w:rsidP="00722A56">
            <w:pPr>
              <w:autoSpaceDE w:val="0"/>
              <w:autoSpaceDN w:val="0"/>
              <w:adjustRightInd w:val="0"/>
              <w:jc w:val="both"/>
              <w:rPr>
                <w:rFonts w:cs="B Titr"/>
                <w:b w:val="0"/>
                <w:bCs w:val="0"/>
                <w:color w:val="auto"/>
                <w:sz w:val="24"/>
                <w:szCs w:val="24"/>
                <w:rtl/>
              </w:rPr>
            </w:pPr>
            <w:r w:rsidRPr="00385471">
              <w:rPr>
                <w:rFonts w:cs="B Titr" w:hint="cs"/>
                <w:b w:val="0"/>
                <w:bCs w:val="0"/>
                <w:color w:val="auto"/>
                <w:sz w:val="24"/>
                <w:szCs w:val="24"/>
                <w:rtl/>
              </w:rPr>
              <w:t>مستند قانونی( قانون ،آئین نامه و...):</w:t>
            </w:r>
          </w:p>
          <w:p w:rsidR="00E87A88" w:rsidRPr="00385471" w:rsidRDefault="00E87A88" w:rsidP="00722A56">
            <w:pPr>
              <w:autoSpaceDE w:val="0"/>
              <w:autoSpaceDN w:val="0"/>
              <w:adjustRightInd w:val="0"/>
              <w:jc w:val="both"/>
              <w:rPr>
                <w:rFonts w:ascii="BNazanin,Bold" w:cs="B Zar"/>
                <w:b w:val="0"/>
                <w:bCs w:val="0"/>
                <w:color w:val="auto"/>
                <w:sz w:val="28"/>
                <w:szCs w:val="28"/>
                <w:rtl/>
              </w:rPr>
            </w:pPr>
            <w:r w:rsidRPr="00385471">
              <w:rPr>
                <w:rFonts w:ascii="BNazanin,Bold" w:cs="B Zar" w:hint="cs"/>
                <w:b w:val="0"/>
                <w:bCs w:val="0"/>
                <w:color w:val="auto"/>
                <w:sz w:val="28"/>
                <w:szCs w:val="28"/>
                <w:rtl/>
              </w:rPr>
              <w:t>مصوبهشماره 100/30/14273/95 مورخ 19/2/95 وزیرمحترمنیرووتصویبنامهشماره153440/ت 525375 مورخ 21/11/94 هیاتمحترموزیران</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E87A88" w:rsidRPr="00385471" w:rsidRDefault="00E87A88" w:rsidP="00722A56">
            <w:pPr>
              <w:autoSpaceDE w:val="0"/>
              <w:autoSpaceDN w:val="0"/>
              <w:adjustRightInd w:val="0"/>
              <w:jc w:val="both"/>
              <w:rPr>
                <w:rFonts w:ascii="BNazanin,Bold" w:cs="BNazanin,Bold"/>
                <w:b w:val="0"/>
                <w:bCs w:val="0"/>
                <w:color w:val="auto"/>
                <w:sz w:val="24"/>
                <w:szCs w:val="24"/>
                <w:rtl/>
              </w:rPr>
            </w:pPr>
            <w:r w:rsidRPr="00385471">
              <w:rPr>
                <w:rFonts w:ascii="BNazanin,Bold" w:cs="B Zar" w:hint="cs"/>
                <w:b w:val="0"/>
                <w:bCs w:val="0"/>
                <w:color w:val="auto"/>
                <w:sz w:val="28"/>
                <w:szCs w:val="28"/>
                <w:rtl/>
              </w:rPr>
              <w:t>قیمتهايتضمینیبلندمدت</w:t>
            </w:r>
          </w:p>
        </w:tc>
      </w:tr>
      <w:tr w:rsidR="00E87A88" w:rsidRPr="00385471" w:rsidTr="00722A56">
        <w:trPr>
          <w:trHeight w:val="2703"/>
          <w:jc w:val="center"/>
        </w:trPr>
        <w:tc>
          <w:tcPr>
            <w:cnfStyle w:val="001000000000"/>
            <w:tcW w:w="10031"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شرح مشوق:</w:t>
            </w:r>
          </w:p>
          <w:p w:rsidR="00E87A88" w:rsidRPr="00385471" w:rsidRDefault="00E87A88" w:rsidP="00722A56">
            <w:pPr>
              <w:pStyle w:val="ListParagraph"/>
              <w:numPr>
                <w:ilvl w:val="0"/>
                <w:numId w:val="12"/>
              </w:numPr>
              <w:autoSpaceDE w:val="0"/>
              <w:autoSpaceDN w:val="0"/>
              <w:adjustRightInd w:val="0"/>
              <w:jc w:val="both"/>
              <w:rPr>
                <w:rFonts w:ascii="BNazanin,Bold" w:cs="B Zar"/>
                <w:b w:val="0"/>
                <w:bCs w:val="0"/>
                <w:color w:val="auto"/>
                <w:sz w:val="28"/>
                <w:szCs w:val="28"/>
              </w:rPr>
            </w:pPr>
            <w:r w:rsidRPr="00385471">
              <w:rPr>
                <w:rFonts w:ascii="BNazanin,Bold" w:cs="B Zar" w:hint="cs"/>
                <w:b w:val="0"/>
                <w:bCs w:val="0"/>
                <w:color w:val="auto"/>
                <w:sz w:val="28"/>
                <w:szCs w:val="28"/>
                <w:rtl/>
              </w:rPr>
              <w:t xml:space="preserve">نیروگاهخورشیديباظرفیتبیشاز30 مگاوات:            320 تومان </w:t>
            </w:r>
          </w:p>
          <w:p w:rsidR="00E87A88" w:rsidRPr="00385471" w:rsidRDefault="00E87A88" w:rsidP="00722A56">
            <w:pPr>
              <w:pStyle w:val="ListParagraph"/>
              <w:numPr>
                <w:ilvl w:val="0"/>
                <w:numId w:val="12"/>
              </w:numPr>
              <w:autoSpaceDE w:val="0"/>
              <w:autoSpaceDN w:val="0"/>
              <w:adjustRightInd w:val="0"/>
              <w:jc w:val="both"/>
              <w:rPr>
                <w:rFonts w:ascii="BNazanin,Bold" w:cs="B Zar"/>
                <w:b w:val="0"/>
                <w:bCs w:val="0"/>
                <w:color w:val="auto"/>
                <w:sz w:val="28"/>
                <w:szCs w:val="28"/>
              </w:rPr>
            </w:pPr>
            <w:r w:rsidRPr="00385471">
              <w:rPr>
                <w:rFonts w:ascii="BNazanin,Bold" w:cs="B Zar" w:hint="cs"/>
                <w:b w:val="0"/>
                <w:bCs w:val="0"/>
                <w:color w:val="auto"/>
                <w:sz w:val="28"/>
                <w:szCs w:val="28"/>
                <w:rtl/>
              </w:rPr>
              <w:t xml:space="preserve">نیروگاهخورشیديباظرفیت30مگاواتوکمتر:             400 تومان </w:t>
            </w:r>
          </w:p>
          <w:p w:rsidR="00E87A88" w:rsidRPr="00385471" w:rsidRDefault="00E87A88" w:rsidP="00722A56">
            <w:pPr>
              <w:pStyle w:val="ListParagraph"/>
              <w:numPr>
                <w:ilvl w:val="0"/>
                <w:numId w:val="12"/>
              </w:numPr>
              <w:autoSpaceDE w:val="0"/>
              <w:autoSpaceDN w:val="0"/>
              <w:adjustRightInd w:val="0"/>
              <w:jc w:val="both"/>
              <w:rPr>
                <w:rFonts w:ascii="BNazanin,Bold" w:cs="B Zar"/>
                <w:b w:val="0"/>
                <w:bCs w:val="0"/>
                <w:color w:val="auto"/>
                <w:sz w:val="28"/>
                <w:szCs w:val="28"/>
              </w:rPr>
            </w:pPr>
            <w:r w:rsidRPr="00385471">
              <w:rPr>
                <w:rFonts w:ascii="BNazanin,Bold" w:cs="B Zar" w:hint="cs"/>
                <w:b w:val="0"/>
                <w:bCs w:val="0"/>
                <w:color w:val="auto"/>
                <w:sz w:val="28"/>
                <w:szCs w:val="28"/>
                <w:rtl/>
              </w:rPr>
              <w:t xml:space="preserve">نیروگاهخورشیديباظرفیت10 مگاواتوکمتر:            490 تومان </w:t>
            </w:r>
          </w:p>
          <w:p w:rsidR="00E87A88" w:rsidRPr="00385471" w:rsidRDefault="00E87A88" w:rsidP="00722A56">
            <w:pPr>
              <w:pStyle w:val="ListParagraph"/>
              <w:numPr>
                <w:ilvl w:val="0"/>
                <w:numId w:val="12"/>
              </w:numPr>
              <w:autoSpaceDE w:val="0"/>
              <w:autoSpaceDN w:val="0"/>
              <w:adjustRightInd w:val="0"/>
              <w:jc w:val="both"/>
              <w:rPr>
                <w:rFonts w:ascii="BNazanin,Bold" w:cs="B Zar"/>
                <w:b w:val="0"/>
                <w:bCs w:val="0"/>
                <w:color w:val="auto"/>
                <w:sz w:val="28"/>
                <w:szCs w:val="28"/>
              </w:rPr>
            </w:pPr>
            <w:r w:rsidRPr="00385471">
              <w:rPr>
                <w:rFonts w:ascii="BNazanin,Bold" w:cs="B Zar" w:hint="cs"/>
                <w:b w:val="0"/>
                <w:bCs w:val="0"/>
                <w:color w:val="auto"/>
                <w:sz w:val="28"/>
                <w:szCs w:val="28"/>
                <w:rtl/>
              </w:rPr>
              <w:t>نیروگاهباديباظرفیتبیشاز10 مگاوات :                    340   تومان</w:t>
            </w:r>
          </w:p>
          <w:p w:rsidR="00E87A88" w:rsidRPr="00385471" w:rsidRDefault="00E87A88" w:rsidP="00722A56">
            <w:pPr>
              <w:pStyle w:val="ListParagraph"/>
              <w:numPr>
                <w:ilvl w:val="0"/>
                <w:numId w:val="12"/>
              </w:numPr>
              <w:autoSpaceDE w:val="0"/>
              <w:autoSpaceDN w:val="0"/>
              <w:adjustRightInd w:val="0"/>
              <w:jc w:val="both"/>
              <w:rPr>
                <w:b w:val="0"/>
                <w:bCs w:val="0"/>
                <w:color w:val="auto"/>
                <w:rtl/>
              </w:rPr>
            </w:pPr>
            <w:r w:rsidRPr="00385471">
              <w:rPr>
                <w:rFonts w:ascii="BNazanin,Bold" w:cs="B Zar" w:hint="cs"/>
                <w:b w:val="0"/>
                <w:bCs w:val="0"/>
                <w:color w:val="auto"/>
                <w:sz w:val="28"/>
                <w:szCs w:val="28"/>
                <w:rtl/>
              </w:rPr>
              <w:t xml:space="preserve">نیروگاهباديباظرفیت 50 مگاواتوکمتر :                   420   تومان             </w:t>
            </w:r>
          </w:p>
        </w:tc>
      </w:tr>
    </w:tbl>
    <w:p w:rsidR="00E87A88" w:rsidRPr="00385471" w:rsidRDefault="00E87A88" w:rsidP="00E87A88">
      <w:pPr>
        <w:rPr>
          <w:rtl/>
        </w:rPr>
      </w:pPr>
    </w:p>
    <w:p w:rsidR="00E87A88" w:rsidRPr="00385471" w:rsidRDefault="00E87A88" w:rsidP="00E87A88">
      <w:pPr>
        <w:bidi w:val="0"/>
        <w:rPr>
          <w:rtl/>
        </w:rPr>
      </w:pPr>
      <w:r w:rsidRPr="00385471">
        <w:rPr>
          <w:rtl/>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63</w:t>
      </w:r>
    </w:p>
    <w:tbl>
      <w:tblPr>
        <w:tblStyle w:val="ListTable6ColorfulAccent4"/>
        <w:bidiVisual/>
        <w:tblW w:w="10031" w:type="dxa"/>
        <w:jc w:val="center"/>
        <w:tblLook w:val="04A0"/>
      </w:tblPr>
      <w:tblGrid>
        <w:gridCol w:w="4644"/>
        <w:gridCol w:w="2693"/>
        <w:gridCol w:w="2694"/>
      </w:tblGrid>
      <w:tr w:rsidR="00E87A88" w:rsidRPr="00385471" w:rsidTr="00722A56">
        <w:trPr>
          <w:cnfStyle w:val="100000000000"/>
          <w:trHeight w:val="1134"/>
          <w:jc w:val="center"/>
        </w:trPr>
        <w:tc>
          <w:tcPr>
            <w:cnfStyle w:val="001000000000"/>
            <w:tcW w:w="4644" w:type="dxa"/>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شرکت</w:t>
            </w:r>
            <w:r w:rsidRPr="00385471">
              <w:rPr>
                <w:rFonts w:cs="B Zar" w:hint="cs"/>
                <w:b w:val="0"/>
                <w:bCs w:val="0"/>
                <w:color w:val="auto"/>
                <w:sz w:val="28"/>
                <w:szCs w:val="28"/>
                <w:rtl/>
              </w:rPr>
              <w:t xml:space="preserve"> سهامی</w:t>
            </w:r>
            <w:r w:rsidRPr="00385471">
              <w:rPr>
                <w:rFonts w:ascii="BNazanin,Bold" w:cs="B Zar" w:hint="cs"/>
                <w:b w:val="0"/>
                <w:bCs w:val="0"/>
                <w:color w:val="auto"/>
                <w:sz w:val="28"/>
                <w:szCs w:val="28"/>
                <w:rtl/>
              </w:rPr>
              <w:t>برقمنطقه</w:t>
            </w:r>
            <w:r w:rsidRPr="00385471">
              <w:rPr>
                <w:rFonts w:ascii="BNazanin,Bold" w:cs="B Zar"/>
                <w:b w:val="0"/>
                <w:bCs w:val="0"/>
                <w:color w:val="auto"/>
                <w:sz w:val="28"/>
                <w:szCs w:val="28"/>
              </w:rPr>
              <w:softHyphen/>
            </w:r>
            <w:r w:rsidRPr="00385471">
              <w:rPr>
                <w:rFonts w:ascii="BNazanin,Bold" w:cs="B Zar" w:hint="cs"/>
                <w:b w:val="0"/>
                <w:bCs w:val="0"/>
                <w:color w:val="auto"/>
                <w:sz w:val="28"/>
                <w:szCs w:val="28"/>
                <w:rtl/>
              </w:rPr>
              <w:t>ايسمنان</w:t>
            </w:r>
          </w:p>
        </w:tc>
        <w:tc>
          <w:tcPr>
            <w:tcW w:w="2693" w:type="dxa"/>
          </w:tcPr>
          <w:p w:rsidR="00E87A88" w:rsidRPr="00385471" w:rsidRDefault="00E87A88" w:rsidP="00722A56">
            <w:pPr>
              <w:spacing w:line="276" w:lineRule="auto"/>
              <w:jc w:val="center"/>
              <w:cnfStyle w:val="100000000000"/>
              <w:rPr>
                <w:rFonts w:cs="B Titr"/>
                <w:b w:val="0"/>
                <w:bCs w:val="0"/>
                <w:color w:val="auto"/>
                <w:sz w:val="24"/>
                <w:szCs w:val="24"/>
                <w:rtl/>
              </w:rPr>
            </w:pPr>
            <w:r w:rsidRPr="00385471">
              <w:rPr>
                <w:rFonts w:cs="B Titr" w:hint="cs"/>
                <w:b w:val="0"/>
                <w:bCs w:val="0"/>
                <w:color w:val="auto"/>
                <w:sz w:val="24"/>
                <w:szCs w:val="24"/>
                <w:rtl/>
              </w:rPr>
              <w:t>تعداد مشوق : 3</w:t>
            </w:r>
          </w:p>
        </w:tc>
        <w:tc>
          <w:tcPr>
            <w:tcW w:w="2694" w:type="dxa"/>
          </w:tcPr>
          <w:p w:rsidR="00E87A88" w:rsidRPr="00385471" w:rsidRDefault="00E87A88" w:rsidP="00722A56">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:3</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موضوع :</w:t>
            </w:r>
          </w:p>
          <w:p w:rsidR="00E87A88" w:rsidRPr="00385471" w:rsidRDefault="00E87A88" w:rsidP="00722A56">
            <w:pPr>
              <w:spacing w:line="276" w:lineRule="auto"/>
              <w:rPr>
                <w:b w:val="0"/>
                <w:bCs w:val="0"/>
                <w:color w:val="auto"/>
                <w:rtl/>
              </w:rPr>
            </w:pPr>
            <w:r w:rsidRPr="00385471">
              <w:rPr>
                <w:rFonts w:ascii="BNazanin,Bold" w:cs="B Zar" w:hint="cs"/>
                <w:b w:val="0"/>
                <w:bCs w:val="0"/>
                <w:color w:val="auto"/>
                <w:sz w:val="28"/>
                <w:szCs w:val="28"/>
                <w:rtl/>
              </w:rPr>
              <w:t>توسعه</w:t>
            </w:r>
            <w:r w:rsidRPr="00385471">
              <w:rPr>
                <w:rFonts w:cs="B Zar"/>
                <w:b w:val="0"/>
                <w:bCs w:val="0"/>
                <w:color w:val="auto"/>
                <w:sz w:val="28"/>
                <w:szCs w:val="28"/>
              </w:rPr>
              <w:softHyphen/>
            </w:r>
            <w:r w:rsidRPr="00385471">
              <w:rPr>
                <w:rFonts w:ascii="BNazanin,Bold" w:cs="B Zar" w:hint="cs"/>
                <w:b w:val="0"/>
                <w:bCs w:val="0"/>
                <w:color w:val="auto"/>
                <w:sz w:val="28"/>
                <w:szCs w:val="28"/>
                <w:rtl/>
              </w:rPr>
              <w:t>يمولدهايمقیاسکوچک (</w:t>
            </w:r>
            <w:r w:rsidRPr="00385471">
              <w:rPr>
                <w:rFonts w:ascii="BNazanin,Bold" w:cs="B Zar"/>
                <w:b w:val="0"/>
                <w:bCs w:val="0"/>
                <w:color w:val="auto"/>
                <w:sz w:val="28"/>
                <w:szCs w:val="28"/>
              </w:rPr>
              <w:t>DG</w:t>
            </w:r>
            <w:r w:rsidRPr="00385471">
              <w:rPr>
                <w:rFonts w:ascii="BNazanin,Bold" w:cs="B Zar" w:hint="cs"/>
                <w:b w:val="0"/>
                <w:bCs w:val="0"/>
                <w:color w:val="auto"/>
                <w:sz w:val="28"/>
                <w:szCs w:val="28"/>
                <w:rtl/>
              </w:rPr>
              <w:t>)</w:t>
            </w:r>
          </w:p>
        </w:tc>
      </w:tr>
      <w:tr w:rsidR="00E87A88" w:rsidRPr="00385471" w:rsidTr="00722A56">
        <w:trPr>
          <w:trHeight w:val="1688"/>
          <w:jc w:val="center"/>
        </w:trPr>
        <w:tc>
          <w:tcPr>
            <w:cnfStyle w:val="001000000000"/>
            <w:tcW w:w="10031" w:type="dxa"/>
            <w:gridSpan w:val="3"/>
          </w:tcPr>
          <w:p w:rsidR="00E87A88" w:rsidRPr="00385471" w:rsidRDefault="00E87A88" w:rsidP="00722A56">
            <w:pPr>
              <w:spacing w:line="276" w:lineRule="auto"/>
              <w:rPr>
                <w:rFonts w:ascii="BNazanin,Bold" w:cs="B Zar"/>
                <w:b w:val="0"/>
                <w:bCs w:val="0"/>
                <w:color w:val="auto"/>
                <w:sz w:val="28"/>
                <w:szCs w:val="28"/>
                <w:rtl/>
              </w:rPr>
            </w:pPr>
            <w:r w:rsidRPr="00385471">
              <w:rPr>
                <w:rFonts w:cs="B Titr" w:hint="cs"/>
                <w:b w:val="0"/>
                <w:bCs w:val="0"/>
                <w:color w:val="auto"/>
                <w:sz w:val="24"/>
                <w:szCs w:val="24"/>
                <w:rtl/>
              </w:rPr>
              <w:t>مستند قانونی( قانون ،آئین نامه و...):</w:t>
            </w:r>
          </w:p>
          <w:p w:rsidR="00E87A88" w:rsidRPr="00385471" w:rsidRDefault="00E87A88" w:rsidP="00722A56">
            <w:pPr>
              <w:spacing w:line="276" w:lineRule="auto"/>
              <w:jc w:val="lowKashida"/>
              <w:rPr>
                <w:rFonts w:ascii="BNazanin,Bold" w:cs="B Zar"/>
                <w:b w:val="0"/>
                <w:bCs w:val="0"/>
                <w:color w:val="auto"/>
                <w:sz w:val="28"/>
                <w:szCs w:val="28"/>
                <w:rtl/>
              </w:rPr>
            </w:pPr>
            <w:r w:rsidRPr="00385471">
              <w:rPr>
                <w:rFonts w:ascii="BNazanin,Bold" w:cs="B Zar" w:hint="cs"/>
                <w:b w:val="0"/>
                <w:bCs w:val="0"/>
                <w:color w:val="auto"/>
                <w:sz w:val="28"/>
                <w:szCs w:val="28"/>
                <w:rtl/>
              </w:rPr>
              <w:t>بهاستنادبندبماده123 قانونبرنامهسومتوسعهاقتصادي،اجتماعی،...(تنفیذيماده</w:t>
            </w:r>
            <w:r w:rsidRPr="00385471">
              <w:rPr>
                <w:rFonts w:cs="B Zar" w:hint="cs"/>
                <w:b w:val="0"/>
                <w:bCs w:val="0"/>
                <w:color w:val="auto"/>
                <w:sz w:val="28"/>
                <w:szCs w:val="28"/>
                <w:rtl/>
              </w:rPr>
              <w:t xml:space="preserve"> 20 </w:t>
            </w:r>
            <w:r w:rsidRPr="00385471">
              <w:rPr>
                <w:rFonts w:ascii="BNazanin,Bold" w:cs="B Zar" w:hint="cs"/>
                <w:b w:val="0"/>
                <w:bCs w:val="0"/>
                <w:color w:val="auto"/>
                <w:sz w:val="28"/>
                <w:szCs w:val="28"/>
                <w:rtl/>
              </w:rPr>
              <w:t>قانونبرنامهچهارمتوسعهوآئیننامهاجرائیبند</w:t>
            </w:r>
            <w:r w:rsidRPr="00385471">
              <w:rPr>
                <w:rFonts w:ascii="BNazanin,Bold" w:cs="B Zar"/>
                <w:b w:val="0"/>
                <w:bCs w:val="0"/>
                <w:color w:val="auto"/>
                <w:sz w:val="28"/>
                <w:szCs w:val="28"/>
              </w:rPr>
              <w:t xml:space="preserve"> ))</w:t>
            </w:r>
            <w:r w:rsidRPr="00385471">
              <w:rPr>
                <w:rFonts w:ascii="BNazanin,Bold" w:cs="B Zar" w:hint="cs"/>
                <w:b w:val="0"/>
                <w:bCs w:val="0"/>
                <w:color w:val="auto"/>
                <w:sz w:val="28"/>
                <w:szCs w:val="28"/>
                <w:rtl/>
              </w:rPr>
              <w:t>ب</w:t>
            </w:r>
            <w:r w:rsidRPr="00385471">
              <w:rPr>
                <w:rFonts w:ascii="BNazanin,Bold" w:cs="B Zar"/>
                <w:b w:val="0"/>
                <w:bCs w:val="0"/>
                <w:color w:val="auto"/>
                <w:sz w:val="28"/>
                <w:szCs w:val="28"/>
              </w:rPr>
              <w:t xml:space="preserve"> ((</w:t>
            </w:r>
            <w:r w:rsidRPr="00385471">
              <w:rPr>
                <w:rFonts w:ascii="BNazanin,Bold" w:cs="B Zar" w:hint="cs"/>
                <w:b w:val="0"/>
                <w:bCs w:val="0"/>
                <w:color w:val="auto"/>
                <w:sz w:val="28"/>
                <w:szCs w:val="28"/>
                <w:rtl/>
              </w:rPr>
              <w:t>ماده25 قانونبرنامهچهارم</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E87A88" w:rsidRPr="00385471" w:rsidRDefault="00E87A88" w:rsidP="00722A56">
            <w:pPr>
              <w:spacing w:line="276" w:lineRule="auto"/>
              <w:rPr>
                <w:rFonts w:ascii="BNazanin,Bold" w:cs="BNazanin,Bold"/>
                <w:b w:val="0"/>
                <w:bCs w:val="0"/>
                <w:color w:val="auto"/>
                <w:sz w:val="24"/>
                <w:szCs w:val="24"/>
                <w:rtl/>
              </w:rPr>
            </w:pPr>
            <w:r w:rsidRPr="00385471">
              <w:rPr>
                <w:rFonts w:ascii="BNazanin,Bold" w:cs="B Zar" w:hint="cs"/>
                <w:b w:val="0"/>
                <w:bCs w:val="0"/>
                <w:color w:val="auto"/>
                <w:sz w:val="28"/>
                <w:szCs w:val="28"/>
                <w:rtl/>
              </w:rPr>
              <w:t>خریدتضمینیبرقمولدمقیاسکوچک</w:t>
            </w:r>
          </w:p>
        </w:tc>
      </w:tr>
      <w:tr w:rsidR="00E87A88" w:rsidRPr="00385471" w:rsidTr="00722A56">
        <w:trPr>
          <w:trHeight w:val="1558"/>
          <w:jc w:val="center"/>
        </w:trPr>
        <w:tc>
          <w:tcPr>
            <w:cnfStyle w:val="001000000000"/>
            <w:tcW w:w="10031" w:type="dxa"/>
            <w:gridSpan w:val="3"/>
          </w:tcPr>
          <w:p w:rsidR="00E87A88" w:rsidRPr="00385471" w:rsidRDefault="00E87A88" w:rsidP="00722A56">
            <w:pPr>
              <w:rPr>
                <w:rFonts w:cs="B Titr"/>
                <w:b w:val="0"/>
                <w:bCs w:val="0"/>
                <w:color w:val="auto"/>
                <w:sz w:val="24"/>
                <w:szCs w:val="24"/>
                <w:rtl/>
              </w:rPr>
            </w:pPr>
            <w:r w:rsidRPr="00385471">
              <w:rPr>
                <w:rFonts w:cs="B Titr" w:hint="cs"/>
                <w:b w:val="0"/>
                <w:bCs w:val="0"/>
                <w:color w:val="auto"/>
                <w:sz w:val="24"/>
                <w:szCs w:val="24"/>
                <w:rtl/>
              </w:rPr>
              <w:t>شرح مشوق:</w:t>
            </w:r>
          </w:p>
          <w:p w:rsidR="00E87A88" w:rsidRPr="00385471" w:rsidRDefault="00E87A88" w:rsidP="00722A56">
            <w:pPr>
              <w:spacing w:line="276" w:lineRule="auto"/>
              <w:jc w:val="lowKashida"/>
              <w:rPr>
                <w:rFonts w:ascii="BNazanin,Bold" w:cs="B Zar"/>
                <w:b w:val="0"/>
                <w:bCs w:val="0"/>
                <w:color w:val="auto"/>
                <w:sz w:val="28"/>
                <w:szCs w:val="28"/>
                <w:rtl/>
              </w:rPr>
            </w:pPr>
            <w:r w:rsidRPr="00385471">
              <w:rPr>
                <w:rFonts w:ascii="BNazanin,Bold" w:cs="B Zar" w:hint="cs"/>
                <w:b w:val="0"/>
                <w:bCs w:val="0"/>
                <w:color w:val="auto"/>
                <w:sz w:val="28"/>
                <w:szCs w:val="28"/>
                <w:rtl/>
              </w:rPr>
              <w:t xml:space="preserve"> برقراريمشوقهايمناسببرايشرکت</w:t>
            </w:r>
            <w:r w:rsidRPr="00385471">
              <w:rPr>
                <w:rFonts w:ascii="BNazanin,Bold" w:cs="B Zar"/>
                <w:b w:val="0"/>
                <w:bCs w:val="0"/>
                <w:color w:val="auto"/>
                <w:sz w:val="28"/>
                <w:szCs w:val="28"/>
                <w:rtl/>
              </w:rPr>
              <w:softHyphen/>
            </w:r>
            <w:r w:rsidRPr="00385471">
              <w:rPr>
                <w:rFonts w:ascii="BNazanin,Bold" w:cs="B Zar" w:hint="cs"/>
                <w:b w:val="0"/>
                <w:bCs w:val="0"/>
                <w:color w:val="auto"/>
                <w:sz w:val="28"/>
                <w:szCs w:val="28"/>
                <w:rtl/>
              </w:rPr>
              <w:t>هايتولیدکنندهوپیشبینیمنابعمالیلازمدربودجهشرکت</w:t>
            </w:r>
            <w:r w:rsidRPr="00385471">
              <w:rPr>
                <w:rFonts w:ascii="BNazanin,Bold" w:cs="B Zar"/>
                <w:b w:val="0"/>
                <w:bCs w:val="0"/>
                <w:color w:val="auto"/>
                <w:sz w:val="28"/>
                <w:szCs w:val="28"/>
                <w:rtl/>
              </w:rPr>
              <w:softHyphen/>
            </w:r>
            <w:r w:rsidRPr="00385471">
              <w:rPr>
                <w:rFonts w:ascii="BNazanin,Bold" w:cs="B Zar" w:hint="cs"/>
                <w:b w:val="0"/>
                <w:bCs w:val="0"/>
                <w:color w:val="auto"/>
                <w:sz w:val="28"/>
                <w:szCs w:val="28"/>
                <w:rtl/>
              </w:rPr>
              <w:t>هايذیربطجهتپرداختبه تولیدکنندگاندرقالبعقدقراردادهايتضمینی</w:t>
            </w:r>
            <w:r w:rsidRPr="00385471">
              <w:rPr>
                <w:rFonts w:ascii="BNazanin,Bold" w:cs="B Zar"/>
                <w:b w:val="0"/>
                <w:bCs w:val="0"/>
                <w:color w:val="auto"/>
                <w:sz w:val="28"/>
                <w:szCs w:val="28"/>
              </w:rPr>
              <w:t xml:space="preserve"> .</w:t>
            </w:r>
          </w:p>
        </w:tc>
      </w:tr>
    </w:tbl>
    <w:p w:rsidR="00E87A88" w:rsidRPr="00385471" w:rsidRDefault="00E87A88" w:rsidP="00E87A88">
      <w:pPr>
        <w:rPr>
          <w:rtl/>
        </w:rPr>
      </w:pPr>
    </w:p>
    <w:p w:rsidR="00E87A88" w:rsidRPr="00385471" w:rsidRDefault="00E87A88" w:rsidP="00E87A88">
      <w:pPr>
        <w:rPr>
          <w:rtl/>
        </w:rPr>
      </w:pPr>
      <w:r w:rsidRPr="00385471">
        <w:rPr>
          <w:rtl/>
        </w:rPr>
        <w:br w:type="page"/>
      </w:r>
    </w:p>
    <w:p w:rsidR="002840E1" w:rsidRPr="00385471" w:rsidRDefault="002840E1" w:rsidP="002840E1">
      <w:pPr>
        <w:bidi w:val="0"/>
        <w:rPr>
          <w:rFonts w:cs="B Titr"/>
          <w:sz w:val="32"/>
          <w:szCs w:val="32"/>
        </w:rPr>
      </w:pPr>
    </w:p>
    <w:p w:rsidR="00C35A76" w:rsidRPr="00385471" w:rsidRDefault="00C35A76" w:rsidP="00C35A76">
      <w:pPr>
        <w:jc w:val="center"/>
        <w:rPr>
          <w:rFonts w:cs="B Titr"/>
          <w:sz w:val="32"/>
          <w:szCs w:val="32"/>
          <w:rtl/>
        </w:rPr>
      </w:pPr>
    </w:p>
    <w:p w:rsidR="00C35A76" w:rsidRPr="00385471" w:rsidRDefault="00C35A76" w:rsidP="00C35A76">
      <w:pPr>
        <w:jc w:val="center"/>
        <w:rPr>
          <w:rFonts w:cs="B Titr"/>
          <w:sz w:val="32"/>
          <w:szCs w:val="32"/>
          <w:rtl/>
        </w:rPr>
      </w:pPr>
    </w:p>
    <w:p w:rsidR="009F1E8A" w:rsidRDefault="00EF27CA" w:rsidP="009F1E8A">
      <w:pPr>
        <w:bidi w:val="0"/>
        <w:rPr>
          <w:rFonts w:cs="B Titr"/>
          <w:sz w:val="32"/>
          <w:szCs w:val="32"/>
          <w:rtl/>
        </w:rPr>
      </w:pPr>
      <w:r>
        <w:rPr>
          <w:rFonts w:cs="B Titr"/>
          <w:noProof/>
          <w:sz w:val="32"/>
          <w:szCs w:val="32"/>
          <w:rtl/>
        </w:rPr>
        <w:pict>
          <v:roundrect id="_x0000_s1029" style="position:absolute;margin-left:28.95pt;margin-top:59.55pt;width:392.75pt;height:372.15pt;z-index:251662336" arcsize="10923f" fillcolor="white [3201]" strokecolor="#8064a2 [3207]" strokeweight="2.5pt">
            <v:shadow color="#868686"/>
            <v:textbox>
              <w:txbxContent>
                <w:p w:rsidR="00665300" w:rsidRDefault="00665300" w:rsidP="00EE33C1">
                  <w:pPr>
                    <w:jc w:val="center"/>
                    <w:rPr>
                      <w:rFonts w:cs="B Titr"/>
                      <w:sz w:val="56"/>
                      <w:szCs w:val="56"/>
                      <w:rtl/>
                    </w:rPr>
                  </w:pPr>
                </w:p>
                <w:p w:rsidR="00665300" w:rsidRDefault="00665300" w:rsidP="00EE33C1">
                  <w:pPr>
                    <w:jc w:val="center"/>
                    <w:rPr>
                      <w:rFonts w:cs="B Titr"/>
                      <w:sz w:val="56"/>
                      <w:szCs w:val="56"/>
                      <w:rtl/>
                    </w:rPr>
                  </w:pPr>
                  <w:r w:rsidRPr="00EE33C1">
                    <w:rPr>
                      <w:rFonts w:cs="B Titr" w:hint="cs"/>
                      <w:sz w:val="56"/>
                      <w:szCs w:val="56"/>
                      <w:rtl/>
                    </w:rPr>
                    <w:t>شرکت</w:t>
                  </w:r>
                </w:p>
                <w:p w:rsidR="00665300" w:rsidRDefault="00665300" w:rsidP="00EE33C1">
                  <w:pPr>
                    <w:jc w:val="center"/>
                    <w:rPr>
                      <w:rFonts w:cs="B Titr"/>
                      <w:sz w:val="56"/>
                      <w:szCs w:val="56"/>
                      <w:rtl/>
                    </w:rPr>
                  </w:pPr>
                  <w:r w:rsidRPr="00EE33C1">
                    <w:rPr>
                      <w:rFonts w:cs="B Titr" w:hint="cs"/>
                      <w:sz w:val="56"/>
                      <w:szCs w:val="56"/>
                      <w:rtl/>
                    </w:rPr>
                    <w:t>شهرک</w:t>
                  </w:r>
                  <w:r>
                    <w:rPr>
                      <w:rFonts w:cs="B Titr"/>
                      <w:sz w:val="56"/>
                      <w:szCs w:val="56"/>
                      <w:rtl/>
                    </w:rPr>
                    <w:softHyphen/>
                  </w:r>
                  <w:r w:rsidRPr="00EE33C1">
                    <w:rPr>
                      <w:rFonts w:cs="B Titr" w:hint="cs"/>
                      <w:sz w:val="56"/>
                      <w:szCs w:val="56"/>
                      <w:rtl/>
                    </w:rPr>
                    <w:t>های صنعتی</w:t>
                  </w:r>
                </w:p>
                <w:p w:rsidR="00665300" w:rsidRDefault="00665300" w:rsidP="00EE33C1">
                  <w:pPr>
                    <w:jc w:val="center"/>
                    <w:rPr>
                      <w:rFonts w:cs="B Titr"/>
                      <w:sz w:val="32"/>
                      <w:szCs w:val="32"/>
                      <w:rtl/>
                    </w:rPr>
                  </w:pPr>
                  <w:r w:rsidRPr="00EE33C1">
                    <w:rPr>
                      <w:rFonts w:cs="B Titr" w:hint="cs"/>
                      <w:sz w:val="56"/>
                      <w:szCs w:val="56"/>
                      <w:rtl/>
                    </w:rPr>
                    <w:t xml:space="preserve"> استان سمنان</w:t>
                  </w:r>
                </w:p>
                <w:p w:rsidR="00665300" w:rsidRPr="0036341F" w:rsidRDefault="00665300" w:rsidP="00EE33C1">
                  <w:pPr>
                    <w:jc w:val="center"/>
                    <w:rPr>
                      <w:rFonts w:cs="B Titr"/>
                      <w:sz w:val="50"/>
                      <w:szCs w:val="50"/>
                    </w:rPr>
                  </w:pPr>
                </w:p>
              </w:txbxContent>
            </v:textbox>
            <w10:wrap anchorx="page"/>
          </v:roundrect>
        </w:pict>
      </w:r>
      <w:r w:rsidR="00620FAC" w:rsidRPr="00385471">
        <w:rPr>
          <w:rFonts w:cs="B Titr"/>
          <w:sz w:val="32"/>
          <w:szCs w:val="32"/>
          <w:rtl/>
        </w:rPr>
        <w:br w:type="page"/>
      </w: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5000" w:type="pct"/>
        <w:jc w:val="center"/>
        <w:tblLook w:val="04A0"/>
      </w:tblPr>
      <w:tblGrid>
        <w:gridCol w:w="5586"/>
        <w:gridCol w:w="1828"/>
        <w:gridCol w:w="1828"/>
      </w:tblGrid>
      <w:tr w:rsidR="009F1E8A" w:rsidRPr="00385471" w:rsidTr="008052A5">
        <w:trPr>
          <w:cnfStyle w:val="100000000000"/>
          <w:trHeight w:val="1134"/>
          <w:jc w:val="center"/>
        </w:trPr>
        <w:tc>
          <w:tcPr>
            <w:cnfStyle w:val="001000000000"/>
            <w:tcW w:w="3022" w:type="pct"/>
            <w:hideMark/>
          </w:tcPr>
          <w:p w:rsidR="009F1E8A" w:rsidRPr="00385471" w:rsidRDefault="009F1E8A" w:rsidP="008052A5">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9F1E8A" w:rsidRPr="00385471" w:rsidRDefault="009F1E8A" w:rsidP="008052A5">
            <w:pPr>
              <w:spacing w:line="276" w:lineRule="auto"/>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989" w:type="pct"/>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989" w:type="pct"/>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:1</w:t>
            </w:r>
          </w:p>
        </w:tc>
      </w:tr>
      <w:tr w:rsidR="009F1E8A" w:rsidRPr="00385471" w:rsidTr="008052A5">
        <w:trPr>
          <w:cnfStyle w:val="000000100000"/>
          <w:trHeight w:val="1134"/>
          <w:jc w:val="center"/>
        </w:trPr>
        <w:tc>
          <w:tcPr>
            <w:cnfStyle w:val="001000000000"/>
            <w:tcW w:w="5000" w:type="pct"/>
            <w:gridSpan w:val="3"/>
          </w:tcPr>
          <w:p w:rsidR="009F1E8A" w:rsidRPr="00385471" w:rsidRDefault="009F1E8A" w:rsidP="008052A5">
            <w:pPr>
              <w:rPr>
                <w:b w:val="0"/>
                <w:bCs w:val="0"/>
                <w:color w:val="auto"/>
              </w:rPr>
            </w:pPr>
            <w:r w:rsidRPr="00385471">
              <w:rPr>
                <w:rFonts w:cs="B Titr" w:hint="cs"/>
                <w:b w:val="0"/>
                <w:bCs w:val="0"/>
                <w:color w:val="auto"/>
                <w:sz w:val="24"/>
                <w:szCs w:val="24"/>
                <w:rtl/>
              </w:rPr>
              <w:t>موضوع :</w:t>
            </w:r>
            <w:r w:rsidRPr="0085788C">
              <w:rPr>
                <w:rFonts w:cs="B Titr" w:hint="cs"/>
                <w:b w:val="0"/>
                <w:bCs w:val="0"/>
                <w:color w:val="auto"/>
                <w:sz w:val="24"/>
                <w:szCs w:val="24"/>
                <w:rtl/>
              </w:rPr>
              <w:t xml:space="preserve"> واگذاري زمين و عقد قرارداد بصورت نقدي و اقساط</w:t>
            </w:r>
          </w:p>
        </w:tc>
      </w:tr>
      <w:tr w:rsidR="009F1E8A" w:rsidRPr="00385471" w:rsidTr="008052A5">
        <w:trPr>
          <w:trHeight w:val="1404"/>
          <w:jc w:val="center"/>
        </w:trPr>
        <w:tc>
          <w:tcPr>
            <w:cnfStyle w:val="001000000000"/>
            <w:tcW w:w="5000" w:type="pct"/>
            <w:gridSpan w:val="3"/>
            <w:hideMark/>
          </w:tcPr>
          <w:p w:rsidR="009F1E8A" w:rsidRPr="00385471" w:rsidRDefault="009F1E8A" w:rsidP="008052A5">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9F1E8A" w:rsidRPr="00385471" w:rsidRDefault="009F1E8A" w:rsidP="008052A5">
            <w:p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r w:rsidRPr="00385471">
              <w:rPr>
                <w:rFonts w:ascii="B Nazanin" w:cs="B Zar" w:hint="cs"/>
                <w:b w:val="0"/>
                <w:bCs w:val="0"/>
                <w:color w:val="auto"/>
                <w:sz w:val="28"/>
                <w:szCs w:val="28"/>
                <w:rtl/>
              </w:rPr>
              <w:t xml:space="preserve"> و مصوبه هيأت مديره محترم 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r>
      <w:tr w:rsidR="009F1E8A" w:rsidRPr="00385471" w:rsidTr="008052A5">
        <w:trPr>
          <w:cnfStyle w:val="000000100000"/>
          <w:trHeight w:val="1134"/>
          <w:jc w:val="center"/>
        </w:trPr>
        <w:tc>
          <w:tcPr>
            <w:cnfStyle w:val="001000000000"/>
            <w:tcW w:w="5000" w:type="pct"/>
            <w:gridSpan w:val="3"/>
            <w:hideMark/>
          </w:tcPr>
          <w:p w:rsidR="009F1E8A" w:rsidRPr="00385471" w:rsidRDefault="009F1E8A" w:rsidP="008052A5">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9F1E8A" w:rsidRPr="00385471" w:rsidRDefault="009F1E8A" w:rsidP="008052A5">
            <w:pPr>
              <w:autoSpaceDE w:val="0"/>
              <w:autoSpaceDN w:val="0"/>
              <w:adjustRightInd w:val="0"/>
              <w:jc w:val="both"/>
              <w:rPr>
                <w:rFonts w:ascii="BNazanin,Bold" w:cs="BNazanin,Bold"/>
                <w:b w:val="0"/>
                <w:bCs w:val="0"/>
                <w:color w:val="auto"/>
                <w:sz w:val="24"/>
                <w:szCs w:val="24"/>
              </w:rPr>
            </w:pPr>
            <w:r w:rsidRPr="00385471">
              <w:rPr>
                <w:rFonts w:ascii="B Nazanin" w:cs="B Zar" w:hint="cs"/>
                <w:b w:val="0"/>
                <w:bCs w:val="0"/>
                <w:color w:val="auto"/>
                <w:sz w:val="28"/>
                <w:szCs w:val="28"/>
                <w:rtl/>
              </w:rPr>
              <w:t>واگذاري زمين و عقد قرارداد بصورت نقدي و اقساط</w:t>
            </w:r>
          </w:p>
        </w:tc>
      </w:tr>
      <w:tr w:rsidR="009F1E8A" w:rsidRPr="00385471" w:rsidTr="008052A5">
        <w:trPr>
          <w:trHeight w:val="1994"/>
          <w:jc w:val="center"/>
        </w:trPr>
        <w:tc>
          <w:tcPr>
            <w:cnfStyle w:val="001000000000"/>
            <w:tcW w:w="5000" w:type="pct"/>
            <w:gridSpan w:val="3"/>
          </w:tcPr>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Pr="00385471" w:rsidRDefault="009F1E8A" w:rsidP="008052A5">
            <w:pPr>
              <w:autoSpaceDE w:val="0"/>
              <w:autoSpaceDN w:val="0"/>
              <w:adjustRightInd w:val="0"/>
              <w:jc w:val="both"/>
              <w:rPr>
                <w:rFonts w:ascii="B Nazanin" w:cs="B Nazanin"/>
                <w:b w:val="0"/>
                <w:bCs w:val="0"/>
                <w:color w:val="auto"/>
                <w:sz w:val="30"/>
                <w:szCs w:val="30"/>
                <w:rtl/>
              </w:rPr>
            </w:pPr>
            <w:r w:rsidRPr="00385471">
              <w:rPr>
                <w:rFonts w:ascii="B Nazanin" w:cs="B Zar" w:hint="cs"/>
                <w:b w:val="0"/>
                <w:bCs w:val="0"/>
                <w:color w:val="auto"/>
                <w:sz w:val="28"/>
                <w:szCs w:val="28"/>
                <w:rtl/>
              </w:rPr>
              <w:t xml:space="preserve"> 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 بر اساس مصوبات موجود نسبت به عقد قرارداد واگذاري حقوق انتفاع از تاسيسات (زمين ) بصورت نقدي و اقساط بلند مدت مساعدت و همكاري مي نمايد</w:t>
            </w:r>
            <w:r w:rsidRPr="00385471">
              <w:rPr>
                <w:rFonts w:ascii="B Nazanin" w:cs="B Nazanin" w:hint="cs"/>
                <w:b w:val="0"/>
                <w:bCs w:val="0"/>
                <w:color w:val="auto"/>
                <w:sz w:val="30"/>
                <w:szCs w:val="30"/>
                <w:rtl/>
              </w:rPr>
              <w:t>.</w:t>
            </w:r>
          </w:p>
        </w:tc>
      </w:tr>
    </w:tbl>
    <w:p w:rsidR="009F1E8A" w:rsidRPr="00385471" w:rsidRDefault="009F1E8A" w:rsidP="009F1E8A">
      <w:pPr>
        <w:jc w:val="center"/>
        <w:rPr>
          <w:rFonts w:cs="B Titr"/>
          <w:sz w:val="32"/>
          <w:szCs w:val="32"/>
          <w:rtl/>
        </w:rPr>
      </w:pPr>
    </w:p>
    <w:p w:rsidR="009F1E8A" w:rsidRPr="00385471" w:rsidRDefault="009F1E8A" w:rsidP="009F1E8A">
      <w:pPr>
        <w:bidi w:val="0"/>
        <w:rPr>
          <w:rFonts w:cs="B Titr"/>
          <w:sz w:val="32"/>
          <w:szCs w:val="32"/>
          <w:rtl/>
        </w:rPr>
      </w:pPr>
      <w:r w:rsidRPr="00385471">
        <w:rPr>
          <w:rFonts w:cs="B Titr"/>
          <w:sz w:val="32"/>
          <w:szCs w:val="32"/>
          <w:rtl/>
        </w:rPr>
        <w:br w:type="page"/>
      </w: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5089" w:type="pct"/>
        <w:jc w:val="center"/>
        <w:tblLook w:val="04A0"/>
      </w:tblPr>
      <w:tblGrid>
        <w:gridCol w:w="48"/>
        <w:gridCol w:w="5610"/>
        <w:gridCol w:w="1851"/>
        <w:gridCol w:w="1851"/>
        <w:gridCol w:w="47"/>
      </w:tblGrid>
      <w:tr w:rsidR="009F1E8A" w:rsidRPr="00385471" w:rsidTr="008052A5">
        <w:trPr>
          <w:gridAfter w:val="1"/>
          <w:cnfStyle w:val="100000000000"/>
          <w:wAfter w:w="25" w:type="pct"/>
          <w:trHeight w:val="1217"/>
          <w:jc w:val="center"/>
        </w:trPr>
        <w:tc>
          <w:tcPr>
            <w:cnfStyle w:val="001000000000"/>
            <w:tcW w:w="3007" w:type="pct"/>
            <w:gridSpan w:val="2"/>
            <w:hideMark/>
          </w:tcPr>
          <w:p w:rsidR="009F1E8A" w:rsidRPr="00385471" w:rsidRDefault="009F1E8A" w:rsidP="008052A5">
            <w:pPr>
              <w:spacing w:line="276" w:lineRule="auto"/>
              <w:rPr>
                <w:rFonts w:ascii="B Nazanin" w:cs="B Zar"/>
                <w:b w:val="0"/>
                <w:bCs w:val="0"/>
                <w:color w:val="auto"/>
                <w:sz w:val="28"/>
                <w:szCs w:val="28"/>
                <w:rtl/>
              </w:rPr>
            </w:pPr>
            <w:r w:rsidRPr="00385471">
              <w:rPr>
                <w:rFonts w:cs="B Titr" w:hint="cs"/>
                <w:b w:val="0"/>
                <w:bCs w:val="0"/>
                <w:color w:val="auto"/>
                <w:sz w:val="24"/>
                <w:szCs w:val="24"/>
                <w:rtl/>
              </w:rPr>
              <w:t xml:space="preserve">دستگاه اجرائی مسئول: </w:t>
            </w:r>
          </w:p>
          <w:p w:rsidR="009F1E8A" w:rsidRPr="00385471" w:rsidRDefault="009F1E8A" w:rsidP="008052A5">
            <w:pPr>
              <w:spacing w:line="276" w:lineRule="auto"/>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984" w:type="pct"/>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984" w:type="pct"/>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:2</w:t>
            </w:r>
          </w:p>
        </w:tc>
      </w:tr>
      <w:tr w:rsidR="009F1E8A" w:rsidRPr="00385471" w:rsidTr="008052A5">
        <w:trPr>
          <w:gridBefore w:val="1"/>
          <w:cnfStyle w:val="000000100000"/>
          <w:wBefore w:w="25" w:type="pct"/>
          <w:trHeight w:val="1217"/>
          <w:jc w:val="center"/>
        </w:trPr>
        <w:tc>
          <w:tcPr>
            <w:cnfStyle w:val="001000000000"/>
            <w:tcW w:w="4975" w:type="pct"/>
            <w:gridSpan w:val="4"/>
          </w:tcPr>
          <w:p w:rsidR="009F1E8A" w:rsidRPr="00385471" w:rsidRDefault="009F1E8A" w:rsidP="008052A5">
            <w:pPr>
              <w:rPr>
                <w:b w:val="0"/>
                <w:bCs w:val="0"/>
                <w:color w:val="auto"/>
              </w:rPr>
            </w:pPr>
            <w:r w:rsidRPr="00385471">
              <w:rPr>
                <w:rFonts w:cs="B Titr" w:hint="cs"/>
                <w:b w:val="0"/>
                <w:bCs w:val="0"/>
                <w:color w:val="auto"/>
                <w:sz w:val="24"/>
                <w:szCs w:val="24"/>
                <w:rtl/>
              </w:rPr>
              <w:t>موضوع :</w:t>
            </w:r>
            <w:r>
              <w:rPr>
                <w:rFonts w:cs="B Titr" w:hint="cs"/>
                <w:b w:val="0"/>
                <w:bCs w:val="0"/>
                <w:color w:val="auto"/>
                <w:sz w:val="24"/>
                <w:szCs w:val="24"/>
                <w:rtl/>
              </w:rPr>
              <w:t xml:space="preserve"> اعطاي مشوق به قراردادهايي كه پيش از موعد اقدام به بهره برداري مي نمايند</w:t>
            </w:r>
          </w:p>
        </w:tc>
      </w:tr>
      <w:tr w:rsidR="009F1E8A" w:rsidRPr="00385471" w:rsidTr="008052A5">
        <w:trPr>
          <w:gridBefore w:val="1"/>
          <w:wBefore w:w="25" w:type="pct"/>
          <w:trHeight w:val="1506"/>
          <w:jc w:val="center"/>
        </w:trPr>
        <w:tc>
          <w:tcPr>
            <w:cnfStyle w:val="001000000000"/>
            <w:tcW w:w="4975" w:type="pct"/>
            <w:gridSpan w:val="4"/>
            <w:hideMark/>
          </w:tcPr>
          <w:p w:rsidR="009F1E8A" w:rsidRPr="00385471" w:rsidRDefault="009F1E8A" w:rsidP="008052A5">
            <w:pPr>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9F1E8A" w:rsidRPr="00385471" w:rsidRDefault="009F1E8A" w:rsidP="008052A5">
            <w:pPr>
              <w:rPr>
                <w:rFonts w:ascii="B Nazanin" w:cs="B Zar"/>
                <w:b w:val="0"/>
                <w:bCs w:val="0"/>
                <w:color w:val="auto"/>
                <w:sz w:val="28"/>
                <w:szCs w:val="28"/>
              </w:rPr>
            </w:pPr>
            <w:r w:rsidRPr="00385471">
              <w:rPr>
                <w:rFonts w:ascii="B Nazanin" w:cs="B Zar" w:hint="cs"/>
                <w:b w:val="0"/>
                <w:bCs w:val="0"/>
                <w:color w:val="auto"/>
                <w:sz w:val="28"/>
                <w:szCs w:val="28"/>
                <w:rtl/>
              </w:rPr>
              <w:t xml:space="preserve">ماده </w:t>
            </w:r>
            <w:r>
              <w:rPr>
                <w:rFonts w:ascii="B Nazanin" w:cs="B Zar" w:hint="cs"/>
                <w:b w:val="0"/>
                <w:bCs w:val="0"/>
                <w:color w:val="auto"/>
                <w:sz w:val="28"/>
                <w:szCs w:val="28"/>
                <w:rtl/>
              </w:rPr>
              <w:t>21</w:t>
            </w:r>
            <w:r w:rsidRPr="00385471">
              <w:rPr>
                <w:rFonts w:ascii="B Nazanin" w:cs="B Zar" w:hint="cs"/>
                <w:b w:val="0"/>
                <w:bCs w:val="0"/>
                <w:color w:val="auto"/>
                <w:sz w:val="28"/>
                <w:szCs w:val="28"/>
                <w:rtl/>
              </w:rPr>
              <w:t xml:space="preserve"> 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p>
        </w:tc>
      </w:tr>
      <w:tr w:rsidR="009F1E8A" w:rsidRPr="00385471" w:rsidTr="008052A5">
        <w:trPr>
          <w:gridBefore w:val="1"/>
          <w:cnfStyle w:val="000000100000"/>
          <w:wBefore w:w="25" w:type="pct"/>
          <w:trHeight w:val="1638"/>
          <w:jc w:val="center"/>
        </w:trPr>
        <w:tc>
          <w:tcPr>
            <w:cnfStyle w:val="001000000000"/>
            <w:tcW w:w="4975" w:type="pct"/>
            <w:gridSpan w:val="4"/>
            <w:hideMark/>
          </w:tcPr>
          <w:p w:rsidR="009F1E8A" w:rsidRPr="00385471" w:rsidRDefault="009F1E8A" w:rsidP="008052A5">
            <w:pPr>
              <w:rPr>
                <w:rFonts w:cs="2  Traffic"/>
                <w:b w:val="0"/>
                <w:bCs w:val="0"/>
                <w:color w:val="auto"/>
                <w:rtl/>
              </w:rPr>
            </w:pPr>
            <w:r w:rsidRPr="00385471">
              <w:rPr>
                <w:rFonts w:cs="B Titr" w:hint="cs"/>
                <w:b w:val="0"/>
                <w:bCs w:val="0"/>
                <w:color w:val="auto"/>
                <w:sz w:val="24"/>
                <w:szCs w:val="24"/>
                <w:rtl/>
              </w:rPr>
              <w:t>عنوان مشوق:</w:t>
            </w:r>
          </w:p>
          <w:p w:rsidR="009F1E8A" w:rsidRPr="00385471" w:rsidRDefault="009F1E8A" w:rsidP="008052A5">
            <w:pPr>
              <w:rPr>
                <w:b w:val="0"/>
                <w:bCs w:val="0"/>
                <w:color w:val="auto"/>
              </w:rPr>
            </w:pPr>
            <w:r w:rsidRPr="00385471">
              <w:rPr>
                <w:rFonts w:ascii="B Nazanin" w:cs="B Zar" w:hint="cs"/>
                <w:b w:val="0"/>
                <w:bCs w:val="0"/>
                <w:color w:val="auto"/>
                <w:sz w:val="28"/>
                <w:szCs w:val="28"/>
                <w:rtl/>
              </w:rPr>
              <w:t>بخشودگي 10 درصد از مبلغ كل قراراد و سفته هاي سررسيد نشده جهت واحدهاي صنعتي كه پيش از موعد اقدام به بهره برداري نمايند.</w:t>
            </w:r>
          </w:p>
        </w:tc>
      </w:tr>
      <w:tr w:rsidR="009F1E8A" w:rsidRPr="00385471" w:rsidTr="008052A5">
        <w:trPr>
          <w:gridBefore w:val="1"/>
          <w:wBefore w:w="25" w:type="pct"/>
          <w:trHeight w:val="6739"/>
          <w:jc w:val="center"/>
        </w:trPr>
        <w:tc>
          <w:tcPr>
            <w:cnfStyle w:val="001000000000"/>
            <w:tcW w:w="4975" w:type="pct"/>
            <w:gridSpan w:val="4"/>
          </w:tcPr>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Pr="00385471" w:rsidRDefault="009F1E8A" w:rsidP="008052A5">
            <w:pPr>
              <w:autoSpaceDE w:val="0"/>
              <w:autoSpaceDN w:val="0"/>
              <w:adjustRightInd w:val="0"/>
              <w:jc w:val="both"/>
              <w:rPr>
                <w:rFonts w:cs="2  Traffic"/>
                <w:b w:val="0"/>
                <w:bCs w:val="0"/>
                <w:color w:val="auto"/>
                <w:rtl/>
              </w:rPr>
            </w:pPr>
            <w:r w:rsidRPr="00385471">
              <w:rPr>
                <w:rFonts w:ascii="B Nazanin" w:cs="B Zar" w:hint="cs"/>
                <w:b w:val="0"/>
                <w:bCs w:val="0"/>
                <w:color w:val="auto"/>
                <w:sz w:val="28"/>
                <w:szCs w:val="28"/>
                <w:rtl/>
              </w:rPr>
              <w:t>چنانچه  طرف قرارداد برابر  شرايط ذيل اقدام به بهره برداري پيش از موعد نمايند شركت موظف است به ميزان 10 درصد از مبلغ كل قرارداد و سفته هاي سررسيد نشده را مسترد نمايد:</w:t>
            </w:r>
          </w:p>
          <w:p w:rsidR="009F1E8A" w:rsidRPr="00385471" w:rsidRDefault="009F1E8A" w:rsidP="009F1E8A">
            <w:pPr>
              <w:pStyle w:val="ListParagraph"/>
              <w:numPr>
                <w:ilvl w:val="0"/>
                <w:numId w:val="2"/>
              </w:num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 xml:space="preserve">ارائه پروانه بهره برداري </w:t>
            </w:r>
            <w:r>
              <w:rPr>
                <w:rFonts w:ascii="B Nazanin" w:cs="B Zar" w:hint="cs"/>
                <w:b w:val="0"/>
                <w:bCs w:val="0"/>
                <w:color w:val="auto"/>
                <w:sz w:val="28"/>
                <w:szCs w:val="28"/>
                <w:rtl/>
              </w:rPr>
              <w:t xml:space="preserve">منطبق بر جواز تاسيس ، پروانه كسب صادره از مراجع ذيصلاح </w:t>
            </w:r>
            <w:r w:rsidRPr="00385471">
              <w:rPr>
                <w:rFonts w:ascii="B Nazanin" w:cs="B Zar" w:hint="cs"/>
                <w:b w:val="0"/>
                <w:bCs w:val="0"/>
                <w:color w:val="auto"/>
                <w:sz w:val="28"/>
                <w:szCs w:val="28"/>
                <w:rtl/>
              </w:rPr>
              <w:t>و پايان كار ساخت وساز .</w:t>
            </w:r>
          </w:p>
          <w:p w:rsidR="009F1E8A" w:rsidRPr="00385471" w:rsidRDefault="009F1E8A" w:rsidP="009F1E8A">
            <w:pPr>
              <w:pStyle w:val="ListParagraph"/>
              <w:numPr>
                <w:ilvl w:val="0"/>
                <w:numId w:val="2"/>
              </w:num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 xml:space="preserve">پرداخت اقساط در </w:t>
            </w:r>
            <w:r>
              <w:rPr>
                <w:rFonts w:ascii="B Nazanin" w:cs="B Zar" w:hint="cs"/>
                <w:b w:val="0"/>
                <w:bCs w:val="0"/>
                <w:color w:val="auto"/>
                <w:sz w:val="28"/>
                <w:szCs w:val="28"/>
                <w:rtl/>
              </w:rPr>
              <w:t>سررسيدهاي تعيين شده هنگام تنظيم قرارداد.</w:t>
            </w:r>
          </w:p>
          <w:p w:rsidR="009F1E8A" w:rsidRPr="00385471" w:rsidRDefault="009F1E8A" w:rsidP="009F1E8A">
            <w:pPr>
              <w:pStyle w:val="ListParagraph"/>
              <w:numPr>
                <w:ilvl w:val="0"/>
                <w:numId w:val="2"/>
              </w:num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اعاده سفته ها در زمان سررسيد منوط به فعال بودن واحد توليدي.</w:t>
            </w:r>
          </w:p>
          <w:p w:rsidR="009F1E8A" w:rsidRPr="00385471" w:rsidRDefault="009F1E8A" w:rsidP="009F1E8A">
            <w:pPr>
              <w:pStyle w:val="ListParagraph"/>
              <w:numPr>
                <w:ilvl w:val="0"/>
                <w:numId w:val="2"/>
              </w:numPr>
              <w:autoSpaceDE w:val="0"/>
              <w:autoSpaceDN w:val="0"/>
              <w:adjustRightInd w:val="0"/>
              <w:rPr>
                <w:rFonts w:ascii="B Nazanin" w:cs="B Zar"/>
                <w:b w:val="0"/>
                <w:bCs w:val="0"/>
                <w:color w:val="auto"/>
                <w:sz w:val="28"/>
                <w:szCs w:val="28"/>
              </w:rPr>
            </w:pPr>
            <w:r w:rsidRPr="00385471">
              <w:rPr>
                <w:rFonts w:ascii="B Nazanin" w:cs="B Zar" w:hint="cs"/>
                <w:b w:val="0"/>
                <w:bCs w:val="0"/>
                <w:color w:val="auto"/>
                <w:sz w:val="28"/>
                <w:szCs w:val="28"/>
                <w:rtl/>
              </w:rPr>
              <w:t xml:space="preserve">تبديل عرصه به سطح اشغال بر اساس </w:t>
            </w:r>
            <w:r>
              <w:rPr>
                <w:rFonts w:ascii="B Nazanin" w:cs="B Zar" w:hint="cs"/>
                <w:b w:val="0"/>
                <w:bCs w:val="0"/>
                <w:color w:val="auto"/>
                <w:sz w:val="28"/>
                <w:szCs w:val="28"/>
                <w:rtl/>
              </w:rPr>
              <w:t>مجوز احداث بنا</w:t>
            </w:r>
            <w:r w:rsidRPr="00385471">
              <w:rPr>
                <w:rFonts w:ascii="B Nazanin" w:cs="B Zar" w:hint="cs"/>
                <w:b w:val="0"/>
                <w:bCs w:val="0"/>
                <w:color w:val="auto"/>
                <w:sz w:val="28"/>
                <w:szCs w:val="28"/>
                <w:rtl/>
              </w:rPr>
              <w:t>.</w:t>
            </w:r>
          </w:p>
          <w:p w:rsidR="009F1E8A" w:rsidRPr="00385471" w:rsidRDefault="009F1E8A" w:rsidP="008052A5">
            <w:pPr>
              <w:autoSpaceDE w:val="0"/>
              <w:autoSpaceDN w:val="0"/>
              <w:adjustRightInd w:val="0"/>
              <w:jc w:val="both"/>
              <w:rPr>
                <w:rFonts w:ascii="B Nazanin" w:cs="B Zar"/>
                <w:b w:val="0"/>
                <w:bCs w:val="0"/>
                <w:color w:val="auto"/>
                <w:sz w:val="28"/>
                <w:szCs w:val="28"/>
              </w:rPr>
            </w:pPr>
            <w:r w:rsidRPr="00385471">
              <w:rPr>
                <w:rFonts w:cs="B Titr" w:hint="cs"/>
                <w:b w:val="0"/>
                <w:bCs w:val="0"/>
                <w:color w:val="auto"/>
                <w:sz w:val="24"/>
                <w:szCs w:val="24"/>
                <w:rtl/>
              </w:rPr>
              <w:t xml:space="preserve">تبصره1 </w:t>
            </w:r>
            <w:r w:rsidRPr="00385471">
              <w:rPr>
                <w:rFonts w:ascii="B Nazanin" w:cs="B Zar" w:hint="cs"/>
                <w:b w:val="0"/>
                <w:bCs w:val="0"/>
                <w:color w:val="auto"/>
                <w:sz w:val="28"/>
                <w:szCs w:val="28"/>
                <w:rtl/>
              </w:rPr>
              <w:t>: حداكثر مهلت اخذ پروانه بهره برداري در اين ماده از تاريخ انعقاد قرارداد براي واحدهاي تا 2000 مترمربع 12 ماه و براي مازاد بر آن به ازاي هر 300 مترمربع يك ماه و تا سقف 30 ماه مي باشد.</w:t>
            </w:r>
          </w:p>
          <w:p w:rsidR="009F1E8A"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تبصره 2</w:t>
            </w:r>
            <w:r>
              <w:rPr>
                <w:rFonts w:ascii="B Nazanin" w:cs="B Zar" w:hint="cs"/>
                <w:b w:val="0"/>
                <w:bCs w:val="0"/>
                <w:color w:val="auto"/>
                <w:sz w:val="28"/>
                <w:szCs w:val="28"/>
                <w:rtl/>
              </w:rPr>
              <w:t>مجتمع هاي كارگاهي، واحدهاي صنفي و زمين هاي زير 1000 مترمربع مشمول اين مشوق نمي شوند</w:t>
            </w:r>
            <w:r w:rsidRPr="00385471">
              <w:rPr>
                <w:rFonts w:ascii="B Nazanin" w:cs="B Zar" w:hint="cs"/>
                <w:b w:val="0"/>
                <w:bCs w:val="0"/>
                <w:color w:val="auto"/>
                <w:sz w:val="28"/>
                <w:szCs w:val="28"/>
                <w:rtl/>
              </w:rPr>
              <w:t>.</w:t>
            </w:r>
          </w:p>
          <w:p w:rsidR="009F1E8A" w:rsidRPr="00385471" w:rsidRDefault="009F1E8A" w:rsidP="008052A5">
            <w:pPr>
              <w:autoSpaceDE w:val="0"/>
              <w:autoSpaceDN w:val="0"/>
              <w:adjustRightInd w:val="0"/>
              <w:jc w:val="both"/>
              <w:rPr>
                <w:rFonts w:ascii="B Nazanin" w:cs="B Zar"/>
                <w:b w:val="0"/>
                <w:bCs w:val="0"/>
                <w:color w:val="auto"/>
                <w:sz w:val="28"/>
                <w:szCs w:val="28"/>
                <w:rtl/>
              </w:rPr>
            </w:pPr>
            <w:r>
              <w:rPr>
                <w:rFonts w:ascii="B Nazanin" w:cs="B Zar" w:hint="cs"/>
                <w:b w:val="0"/>
                <w:bCs w:val="0"/>
                <w:color w:val="auto"/>
                <w:sz w:val="28"/>
                <w:szCs w:val="28"/>
                <w:rtl/>
              </w:rPr>
              <w:t>تبصره 3 : واحدهايي كه تا قبل از بهره برداري ويا دريافت  پايان كار اقدام به تفكيك يا تجميع اراضي موضوع قرارداد نمايند مشمول اين مشوق نمي شوند.</w:t>
            </w:r>
          </w:p>
        </w:tc>
      </w:tr>
    </w:tbl>
    <w:p w:rsidR="009F1E8A" w:rsidRPr="00385471" w:rsidRDefault="009F1E8A" w:rsidP="009F1E8A">
      <w:pPr>
        <w:bidi w:val="0"/>
        <w:rPr>
          <w:rFonts w:cs="B Titr"/>
          <w:sz w:val="32"/>
          <w:szCs w:val="32"/>
        </w:rPr>
      </w:pP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10031" w:type="dxa"/>
        <w:jc w:val="center"/>
        <w:tblLook w:val="04A0"/>
      </w:tblPr>
      <w:tblGrid>
        <w:gridCol w:w="6062"/>
        <w:gridCol w:w="1984"/>
        <w:gridCol w:w="1985"/>
      </w:tblGrid>
      <w:tr w:rsidR="009F1E8A" w:rsidRPr="00385471" w:rsidTr="008052A5">
        <w:trPr>
          <w:cnfStyle w:val="100000000000"/>
          <w:trHeight w:val="1134"/>
          <w:jc w:val="center"/>
        </w:trPr>
        <w:tc>
          <w:tcPr>
            <w:cnfStyle w:val="001000000000"/>
            <w:tcW w:w="6062" w:type="dxa"/>
            <w:hideMark/>
          </w:tcPr>
          <w:p w:rsidR="009F1E8A" w:rsidRPr="00385471" w:rsidRDefault="009F1E8A" w:rsidP="008052A5">
            <w:pPr>
              <w:spacing w:line="276" w:lineRule="auto"/>
              <w:rPr>
                <w:rFonts w:cs="2  Traffic"/>
                <w:b w:val="0"/>
                <w:bCs w:val="0"/>
                <w:color w:val="auto"/>
                <w:rtl/>
              </w:rPr>
            </w:pPr>
            <w:r w:rsidRPr="00385471">
              <w:rPr>
                <w:rFonts w:cs="B Titr" w:hint="cs"/>
                <w:b w:val="0"/>
                <w:bCs w:val="0"/>
                <w:color w:val="auto"/>
                <w:sz w:val="24"/>
                <w:szCs w:val="24"/>
                <w:rtl/>
              </w:rPr>
              <w:t xml:space="preserve">دستگاه اجرائی مسئول: </w:t>
            </w:r>
          </w:p>
          <w:p w:rsidR="009F1E8A" w:rsidRPr="00385471" w:rsidRDefault="009F1E8A" w:rsidP="008052A5">
            <w:pPr>
              <w:spacing w:line="276" w:lineRule="auto"/>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1984" w:type="dxa"/>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1985" w:type="dxa"/>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:3</w:t>
            </w:r>
          </w:p>
        </w:tc>
      </w:tr>
      <w:tr w:rsidR="009F1E8A" w:rsidRPr="00385471" w:rsidTr="008052A5">
        <w:trPr>
          <w:cnfStyle w:val="000000100000"/>
          <w:trHeight w:val="1134"/>
          <w:jc w:val="center"/>
        </w:trPr>
        <w:tc>
          <w:tcPr>
            <w:cnfStyle w:val="001000000000"/>
            <w:tcW w:w="10031" w:type="dxa"/>
            <w:gridSpan w:val="3"/>
          </w:tcPr>
          <w:p w:rsidR="009F1E8A" w:rsidRPr="0085788C" w:rsidRDefault="009F1E8A" w:rsidP="008052A5">
            <w:pPr>
              <w:rPr>
                <w:rFonts w:cs="B Titr"/>
                <w:b w:val="0"/>
                <w:bCs w:val="0"/>
                <w:color w:val="auto"/>
                <w:sz w:val="24"/>
                <w:szCs w:val="24"/>
                <w:rtl/>
              </w:rPr>
            </w:pPr>
            <w:r w:rsidRPr="00385471">
              <w:rPr>
                <w:rFonts w:cs="B Titr" w:hint="cs"/>
                <w:b w:val="0"/>
                <w:bCs w:val="0"/>
                <w:color w:val="auto"/>
                <w:sz w:val="24"/>
                <w:szCs w:val="24"/>
                <w:rtl/>
              </w:rPr>
              <w:t>موضوع :</w:t>
            </w:r>
          </w:p>
          <w:p w:rsidR="009F1E8A" w:rsidRPr="00385471" w:rsidRDefault="009F1E8A" w:rsidP="008052A5">
            <w:pPr>
              <w:rPr>
                <w:b w:val="0"/>
                <w:bCs w:val="0"/>
                <w:color w:val="auto"/>
              </w:rPr>
            </w:pPr>
            <w:r w:rsidRPr="0085788C">
              <w:rPr>
                <w:rFonts w:cs="B Titr" w:hint="cs"/>
                <w:b w:val="0"/>
                <w:bCs w:val="0"/>
                <w:color w:val="auto"/>
                <w:sz w:val="24"/>
                <w:szCs w:val="24"/>
                <w:rtl/>
              </w:rPr>
              <w:t xml:space="preserve">اعمال تخفيف به واحدهاي طرف قرارداد كه مبالغ حق بهره برداري زمين و ابنيه را در زمان عقد قرارداد نقدي و يكجا پرداخت </w:t>
            </w:r>
            <w:r>
              <w:rPr>
                <w:rFonts w:cs="B Titr" w:hint="cs"/>
                <w:b w:val="0"/>
                <w:bCs w:val="0"/>
                <w:color w:val="auto"/>
                <w:sz w:val="24"/>
                <w:szCs w:val="24"/>
                <w:rtl/>
              </w:rPr>
              <w:t>مي نمايند</w:t>
            </w:r>
          </w:p>
        </w:tc>
      </w:tr>
      <w:tr w:rsidR="009F1E8A" w:rsidRPr="00385471" w:rsidTr="008052A5">
        <w:trPr>
          <w:trHeight w:val="1134"/>
          <w:jc w:val="center"/>
        </w:trPr>
        <w:tc>
          <w:tcPr>
            <w:cnfStyle w:val="001000000000"/>
            <w:tcW w:w="10031" w:type="dxa"/>
            <w:gridSpan w:val="3"/>
            <w:hideMark/>
          </w:tcPr>
          <w:p w:rsidR="009F1E8A" w:rsidRPr="00385471" w:rsidRDefault="009F1E8A" w:rsidP="008052A5">
            <w:pPr>
              <w:autoSpaceDE w:val="0"/>
              <w:autoSpaceDN w:val="0"/>
              <w:adjustRightInd w:val="0"/>
              <w:rPr>
                <w:rFonts w:ascii="B Nazanin" w:cs="B Zar"/>
                <w:b w:val="0"/>
                <w:bCs w:val="0"/>
                <w:color w:val="auto"/>
                <w:sz w:val="28"/>
                <w:szCs w:val="28"/>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...):ماده </w:t>
            </w:r>
            <w:r>
              <w:rPr>
                <w:rFonts w:ascii="B Nazanin" w:cs="B Zar" w:hint="cs"/>
                <w:b w:val="0"/>
                <w:bCs w:val="0"/>
                <w:color w:val="auto"/>
                <w:sz w:val="28"/>
                <w:szCs w:val="28"/>
                <w:rtl/>
              </w:rPr>
              <w:t>19</w:t>
            </w:r>
            <w:r w:rsidRPr="00385471">
              <w:rPr>
                <w:rFonts w:ascii="B Nazanin" w:cs="B Zar" w:hint="cs"/>
                <w:b w:val="0"/>
                <w:bCs w:val="0"/>
                <w:color w:val="auto"/>
                <w:sz w:val="28"/>
                <w:szCs w:val="28"/>
                <w:rtl/>
              </w:rPr>
              <w:t xml:space="preserve"> 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p>
        </w:tc>
      </w:tr>
      <w:tr w:rsidR="009F1E8A" w:rsidRPr="00385471" w:rsidTr="008052A5">
        <w:trPr>
          <w:cnfStyle w:val="000000100000"/>
          <w:trHeight w:val="1832"/>
          <w:jc w:val="center"/>
        </w:trPr>
        <w:tc>
          <w:tcPr>
            <w:cnfStyle w:val="001000000000"/>
            <w:tcW w:w="10031" w:type="dxa"/>
            <w:gridSpan w:val="3"/>
            <w:hideMark/>
          </w:tcPr>
          <w:p w:rsidR="009F1E8A" w:rsidRPr="00385471" w:rsidRDefault="009F1E8A" w:rsidP="008052A5">
            <w:pPr>
              <w:jc w:val="both"/>
              <w:rPr>
                <w:rFonts w:cs="2  Traffic"/>
                <w:b w:val="0"/>
                <w:bCs w:val="0"/>
                <w:color w:val="auto"/>
                <w:rtl/>
              </w:rPr>
            </w:pPr>
            <w:r w:rsidRPr="00385471">
              <w:rPr>
                <w:rFonts w:cs="B Titr" w:hint="cs"/>
                <w:b w:val="0"/>
                <w:bCs w:val="0"/>
                <w:color w:val="auto"/>
                <w:sz w:val="24"/>
                <w:szCs w:val="24"/>
                <w:rtl/>
              </w:rPr>
              <w:t>عنوان مشوق:</w:t>
            </w:r>
          </w:p>
          <w:p w:rsidR="009F1E8A" w:rsidRPr="00385471" w:rsidRDefault="009F1E8A" w:rsidP="008052A5">
            <w:pPr>
              <w:jc w:val="both"/>
              <w:rPr>
                <w:rFonts w:cs="2  Titr"/>
                <w:b w:val="0"/>
                <w:bCs w:val="0"/>
                <w:color w:val="auto"/>
              </w:rPr>
            </w:pPr>
            <w:r w:rsidRPr="00385471">
              <w:rPr>
                <w:rFonts w:ascii="B Nazanin" w:cs="B Zar" w:hint="cs"/>
                <w:b w:val="0"/>
                <w:bCs w:val="0"/>
                <w:color w:val="auto"/>
                <w:sz w:val="28"/>
                <w:szCs w:val="28"/>
                <w:rtl/>
              </w:rPr>
              <w:t>اعمال تخفيف به واحدهاي طرف قرارداد كه مبالغ حق بهره برداري زمين و ابنيه را در زمان عقد قرارداد نقدي و يكجا پرداخت كنند و يا قبل از سررسيد نسبت به پرداخت اقساط سررسيد نشده خود اقدام نمايند</w:t>
            </w:r>
            <w:r w:rsidRPr="00385471">
              <w:rPr>
                <w:rFonts w:cs="2  Traffic" w:hint="cs"/>
                <w:b w:val="0"/>
                <w:bCs w:val="0"/>
                <w:color w:val="auto"/>
                <w:rtl/>
              </w:rPr>
              <w:t xml:space="preserve">. </w:t>
            </w:r>
          </w:p>
        </w:tc>
      </w:tr>
      <w:tr w:rsidR="009F1E8A" w:rsidRPr="00385471" w:rsidTr="008052A5">
        <w:trPr>
          <w:trHeight w:val="1972"/>
          <w:jc w:val="center"/>
        </w:trPr>
        <w:tc>
          <w:tcPr>
            <w:cnfStyle w:val="001000000000"/>
            <w:tcW w:w="10031" w:type="dxa"/>
            <w:gridSpan w:val="3"/>
          </w:tcPr>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Default="009F1E8A" w:rsidP="008052A5">
            <w:pPr>
              <w:jc w:val="lowKashida"/>
              <w:rPr>
                <w:rFonts w:ascii="B Nazanin" w:cs="B Zar"/>
                <w:b w:val="0"/>
                <w:bCs w:val="0"/>
                <w:color w:val="auto"/>
                <w:sz w:val="28"/>
                <w:szCs w:val="28"/>
                <w:rtl/>
              </w:rPr>
            </w:pPr>
            <w:r w:rsidRPr="00385471">
              <w:rPr>
                <w:rFonts w:ascii="B Nazanin" w:cs="B Zar" w:hint="cs"/>
                <w:b w:val="0"/>
                <w:bCs w:val="0"/>
                <w:color w:val="auto"/>
                <w:sz w:val="28"/>
                <w:szCs w:val="28"/>
                <w:rtl/>
              </w:rPr>
              <w:t xml:space="preserve"> هيأت مديره مي تواند </w:t>
            </w:r>
            <w:r>
              <w:rPr>
                <w:rFonts w:ascii="B Nazanin" w:cs="B Zar" w:hint="cs"/>
                <w:b w:val="0"/>
                <w:bCs w:val="0"/>
                <w:color w:val="auto"/>
                <w:sz w:val="28"/>
                <w:szCs w:val="28"/>
                <w:rtl/>
              </w:rPr>
              <w:t>حدكثر 20 درصد مبلغ قرارداد را به عنوان مشوق به طرف هاي قراردادي كه حق بهره برداري زمين و ابنيه را در زمان عقد قرارداد نقدي و يكجا پرداخت كنند تعيين و اعطا نمايد.</w:t>
            </w:r>
          </w:p>
          <w:p w:rsidR="009F1E8A" w:rsidRDefault="009F1E8A" w:rsidP="008052A5">
            <w:pPr>
              <w:jc w:val="lowKashida"/>
              <w:rPr>
                <w:rFonts w:ascii="B Nazanin" w:cs="B Zar"/>
                <w:b w:val="0"/>
                <w:bCs w:val="0"/>
                <w:color w:val="auto"/>
                <w:sz w:val="28"/>
                <w:szCs w:val="28"/>
                <w:rtl/>
              </w:rPr>
            </w:pPr>
            <w:r>
              <w:rPr>
                <w:rFonts w:ascii="B Nazanin" w:cs="B Zar" w:hint="cs"/>
                <w:b w:val="0"/>
                <w:bCs w:val="0"/>
                <w:color w:val="auto"/>
                <w:sz w:val="28"/>
                <w:szCs w:val="28"/>
                <w:rtl/>
              </w:rPr>
              <w:t>تبصره1: براي آن دسته از متقاضيان كه قبل از سررسيد نسبت به پرداخت اقساط سررسيد نشده خود اقدام نمايند، براساس فرمول بانك مسكن تعيين نمايند.در فرمول مذكور به جاي نرخ سود سالانه،نرخ تسهيلات عقود مشاركتي ملاك عمل قرار گيرد.</w:t>
            </w:r>
          </w:p>
          <w:p w:rsidR="009F1E8A" w:rsidRDefault="009F1E8A" w:rsidP="008052A5">
            <w:pPr>
              <w:jc w:val="lowKashida"/>
              <w:rPr>
                <w:rFonts w:ascii="B Nazanin" w:cs="B Zar"/>
                <w:b w:val="0"/>
                <w:bCs w:val="0"/>
                <w:color w:val="auto"/>
                <w:sz w:val="28"/>
                <w:szCs w:val="28"/>
                <w:rtl/>
              </w:rPr>
            </w:pPr>
            <w:r>
              <w:rPr>
                <w:rFonts w:ascii="B Nazanin" w:cs="B Zar" w:hint="cs"/>
                <w:b w:val="0"/>
                <w:bCs w:val="0"/>
                <w:color w:val="auto"/>
                <w:sz w:val="28"/>
                <w:szCs w:val="28"/>
                <w:rtl/>
              </w:rPr>
              <w:t>تبصره2: تشويقات قراردادهاي سنوات گذشته مطابق با دستورالعمل سال انعقاد قرارداد مي باشد.</w:t>
            </w:r>
          </w:p>
          <w:p w:rsidR="009F1E8A" w:rsidRPr="00385471" w:rsidRDefault="009F1E8A" w:rsidP="008052A5">
            <w:pPr>
              <w:jc w:val="lowKashida"/>
              <w:rPr>
                <w:rFonts w:ascii="B Nazanin" w:cs="B Zar"/>
                <w:b w:val="0"/>
                <w:bCs w:val="0"/>
                <w:color w:val="auto"/>
                <w:sz w:val="28"/>
                <w:szCs w:val="28"/>
                <w:rtl/>
              </w:rPr>
            </w:pPr>
            <w:r>
              <w:rPr>
                <w:rFonts w:ascii="B Nazanin" w:cs="B Zar" w:hint="cs"/>
                <w:b w:val="0"/>
                <w:bCs w:val="0"/>
                <w:color w:val="auto"/>
                <w:sz w:val="28"/>
                <w:szCs w:val="28"/>
                <w:rtl/>
              </w:rPr>
              <w:t>تبصره3: اين ماده مشمول تبديل قرارداد نواحي صنعتي انتقالي از جهاد كشاورزي نمي گردد.</w:t>
            </w:r>
          </w:p>
        </w:tc>
      </w:tr>
    </w:tbl>
    <w:p w:rsidR="009F1E8A" w:rsidRPr="00385471" w:rsidRDefault="009F1E8A" w:rsidP="009F1E8A">
      <w:pPr>
        <w:bidi w:val="0"/>
        <w:rPr>
          <w:rFonts w:cs="B Titr"/>
          <w:sz w:val="32"/>
          <w:szCs w:val="32"/>
        </w:rPr>
      </w:pPr>
    </w:p>
    <w:p w:rsidR="009F1E8A" w:rsidRPr="00385471" w:rsidRDefault="009F1E8A" w:rsidP="009F1E8A">
      <w:pPr>
        <w:bidi w:val="0"/>
        <w:rPr>
          <w:rFonts w:cs="B Titr"/>
          <w:sz w:val="32"/>
          <w:szCs w:val="32"/>
        </w:rPr>
      </w:pPr>
      <w:r w:rsidRPr="00385471">
        <w:rPr>
          <w:rFonts w:cs="B Titr"/>
          <w:sz w:val="32"/>
          <w:szCs w:val="32"/>
        </w:rPr>
        <w:br w:type="page"/>
      </w: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10031" w:type="dxa"/>
        <w:jc w:val="center"/>
        <w:tblLook w:val="04A0"/>
      </w:tblPr>
      <w:tblGrid>
        <w:gridCol w:w="6062"/>
        <w:gridCol w:w="1984"/>
        <w:gridCol w:w="1985"/>
      </w:tblGrid>
      <w:tr w:rsidR="009F1E8A" w:rsidRPr="00385471" w:rsidTr="008052A5">
        <w:trPr>
          <w:cnfStyle w:val="100000000000"/>
          <w:trHeight w:val="1134"/>
          <w:jc w:val="center"/>
        </w:trPr>
        <w:tc>
          <w:tcPr>
            <w:cnfStyle w:val="001000000000"/>
            <w:tcW w:w="6062" w:type="dxa"/>
            <w:hideMark/>
          </w:tcPr>
          <w:p w:rsidR="009F1E8A" w:rsidRPr="00385471" w:rsidRDefault="009F1E8A" w:rsidP="008052A5">
            <w:pPr>
              <w:spacing w:line="276" w:lineRule="auto"/>
              <w:rPr>
                <w:rFonts w:cs="2  Traffic"/>
                <w:b w:val="0"/>
                <w:bCs w:val="0"/>
                <w:color w:val="auto"/>
                <w:rtl/>
              </w:rPr>
            </w:pPr>
            <w:r w:rsidRPr="00385471">
              <w:rPr>
                <w:rFonts w:cs="B Titr" w:hint="cs"/>
                <w:b w:val="0"/>
                <w:bCs w:val="0"/>
                <w:color w:val="auto"/>
                <w:sz w:val="24"/>
                <w:szCs w:val="24"/>
                <w:rtl/>
              </w:rPr>
              <w:t>دستگاه اجرائی مسئول:</w:t>
            </w:r>
          </w:p>
          <w:p w:rsidR="009F1E8A" w:rsidRPr="00385471" w:rsidRDefault="009F1E8A" w:rsidP="008052A5">
            <w:pPr>
              <w:spacing w:line="276" w:lineRule="auto"/>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1984" w:type="dxa"/>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1985" w:type="dxa"/>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:4</w:t>
            </w:r>
          </w:p>
        </w:tc>
      </w:tr>
      <w:tr w:rsidR="009F1E8A" w:rsidRPr="00385471" w:rsidTr="008052A5">
        <w:trPr>
          <w:cnfStyle w:val="000000100000"/>
          <w:trHeight w:val="1134"/>
          <w:jc w:val="center"/>
        </w:trPr>
        <w:tc>
          <w:tcPr>
            <w:cnfStyle w:val="001000000000"/>
            <w:tcW w:w="10031" w:type="dxa"/>
            <w:gridSpan w:val="3"/>
          </w:tcPr>
          <w:p w:rsidR="009F1E8A" w:rsidRPr="00385471" w:rsidRDefault="009F1E8A" w:rsidP="008052A5">
            <w:pPr>
              <w:rPr>
                <w:b w:val="0"/>
                <w:bCs w:val="0"/>
                <w:color w:val="auto"/>
              </w:rPr>
            </w:pPr>
            <w:r w:rsidRPr="00385471">
              <w:rPr>
                <w:rFonts w:cs="B Titr" w:hint="cs"/>
                <w:b w:val="0"/>
                <w:bCs w:val="0"/>
                <w:color w:val="auto"/>
                <w:sz w:val="24"/>
                <w:szCs w:val="24"/>
                <w:rtl/>
              </w:rPr>
              <w:t>موضوع :</w:t>
            </w:r>
            <w:r>
              <w:rPr>
                <w:rFonts w:cs="B Titr" w:hint="cs"/>
                <w:b w:val="0"/>
                <w:bCs w:val="0"/>
                <w:color w:val="auto"/>
                <w:sz w:val="24"/>
                <w:szCs w:val="24"/>
                <w:rtl/>
              </w:rPr>
              <w:t xml:space="preserve"> اعطاي مشوق به شركت هاي تعاوني</w:t>
            </w:r>
          </w:p>
        </w:tc>
      </w:tr>
      <w:tr w:rsidR="009F1E8A" w:rsidRPr="00385471" w:rsidTr="008052A5">
        <w:trPr>
          <w:trHeight w:val="1546"/>
          <w:jc w:val="center"/>
        </w:trPr>
        <w:tc>
          <w:tcPr>
            <w:cnfStyle w:val="001000000000"/>
            <w:tcW w:w="10031" w:type="dxa"/>
            <w:gridSpan w:val="3"/>
            <w:hideMark/>
          </w:tcPr>
          <w:p w:rsidR="009F1E8A" w:rsidRPr="00385471" w:rsidRDefault="009F1E8A" w:rsidP="008052A5">
            <w:pPr>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w:t>
            </w:r>
          </w:p>
          <w:p w:rsidR="009F1E8A" w:rsidRPr="00385471" w:rsidRDefault="009F1E8A" w:rsidP="008052A5">
            <w:pPr>
              <w:rPr>
                <w:b w:val="0"/>
                <w:bCs w:val="0"/>
                <w:color w:val="auto"/>
              </w:rPr>
            </w:pPr>
            <w:r w:rsidRPr="00385471">
              <w:rPr>
                <w:rFonts w:ascii="B Nazanin" w:cs="B Zar" w:hint="cs"/>
                <w:b w:val="0"/>
                <w:bCs w:val="0"/>
                <w:color w:val="auto"/>
                <w:sz w:val="28"/>
                <w:szCs w:val="28"/>
                <w:rtl/>
              </w:rPr>
              <w:t xml:space="preserve"> تبصره 4 ماده </w:t>
            </w:r>
            <w:r>
              <w:rPr>
                <w:rFonts w:ascii="B Nazanin" w:cs="B Zar" w:hint="cs"/>
                <w:b w:val="0"/>
                <w:bCs w:val="0"/>
                <w:color w:val="auto"/>
                <w:sz w:val="28"/>
                <w:szCs w:val="28"/>
                <w:rtl/>
              </w:rPr>
              <w:t>20</w:t>
            </w:r>
            <w:r w:rsidRPr="00385471">
              <w:rPr>
                <w:rFonts w:ascii="B Nazanin" w:cs="B Zar" w:hint="cs"/>
                <w:b w:val="0"/>
                <w:bCs w:val="0"/>
                <w:color w:val="auto"/>
                <w:sz w:val="28"/>
                <w:szCs w:val="28"/>
                <w:rtl/>
              </w:rPr>
              <w:t xml:space="preserve"> 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p>
        </w:tc>
      </w:tr>
      <w:tr w:rsidR="009F1E8A" w:rsidRPr="00385471" w:rsidTr="008052A5">
        <w:trPr>
          <w:cnfStyle w:val="000000100000"/>
          <w:trHeight w:val="1134"/>
          <w:jc w:val="center"/>
        </w:trPr>
        <w:tc>
          <w:tcPr>
            <w:cnfStyle w:val="001000000000"/>
            <w:tcW w:w="10031" w:type="dxa"/>
            <w:gridSpan w:val="3"/>
            <w:hideMark/>
          </w:tcPr>
          <w:p w:rsidR="009F1E8A" w:rsidRPr="00385471" w:rsidRDefault="009F1E8A" w:rsidP="008052A5">
            <w:pPr>
              <w:jc w:val="both"/>
              <w:rPr>
                <w:rFonts w:cs="2  Traffic"/>
                <w:b w:val="0"/>
                <w:bCs w:val="0"/>
                <w:color w:val="auto"/>
                <w:rtl/>
              </w:rPr>
            </w:pPr>
            <w:r w:rsidRPr="00385471">
              <w:rPr>
                <w:rFonts w:cs="B Titr" w:hint="cs"/>
                <w:b w:val="0"/>
                <w:bCs w:val="0"/>
                <w:color w:val="auto"/>
                <w:sz w:val="24"/>
                <w:szCs w:val="24"/>
                <w:rtl/>
              </w:rPr>
              <w:t>عنوان مشوق:</w:t>
            </w:r>
          </w:p>
          <w:p w:rsidR="009F1E8A" w:rsidRPr="00385471" w:rsidRDefault="009F1E8A" w:rsidP="008052A5">
            <w:pPr>
              <w:spacing w:after="200" w:line="276" w:lineRule="auto"/>
              <w:jc w:val="both"/>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هاي صنعتي </w:t>
            </w:r>
            <w:r>
              <w:rPr>
                <w:rFonts w:ascii="B Nazanin" w:cs="B Zar" w:hint="cs"/>
                <w:b w:val="0"/>
                <w:bCs w:val="0"/>
                <w:color w:val="auto"/>
                <w:sz w:val="28"/>
                <w:szCs w:val="28"/>
                <w:rtl/>
              </w:rPr>
              <w:t>مجاز</w:t>
            </w:r>
            <w:r w:rsidRPr="00385471">
              <w:rPr>
                <w:rFonts w:ascii="B Nazanin" w:cs="B Zar" w:hint="cs"/>
                <w:b w:val="0"/>
                <w:bCs w:val="0"/>
                <w:color w:val="auto"/>
                <w:sz w:val="28"/>
                <w:szCs w:val="28"/>
                <w:rtl/>
              </w:rPr>
              <w:t xml:space="preserve"> است از مبلغ نقدي شركت هاي تعاوني 10 درصد كسر و به اقساط قرارداد آنها اضافه نمايد</w:t>
            </w:r>
          </w:p>
        </w:tc>
      </w:tr>
      <w:tr w:rsidR="009F1E8A" w:rsidRPr="00385471" w:rsidTr="008052A5">
        <w:trPr>
          <w:trHeight w:val="1134"/>
          <w:jc w:val="center"/>
        </w:trPr>
        <w:tc>
          <w:tcPr>
            <w:cnfStyle w:val="001000000000"/>
            <w:tcW w:w="10031" w:type="dxa"/>
            <w:gridSpan w:val="3"/>
          </w:tcPr>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م</w:t>
            </w:r>
            <w:r>
              <w:rPr>
                <w:rFonts w:ascii="B Nazanin" w:cs="B Zar" w:hint="cs"/>
                <w:b w:val="0"/>
                <w:bCs w:val="0"/>
                <w:color w:val="auto"/>
                <w:sz w:val="28"/>
                <w:szCs w:val="28"/>
                <w:rtl/>
              </w:rPr>
              <w:t>جاز</w:t>
            </w:r>
            <w:r w:rsidRPr="00385471">
              <w:rPr>
                <w:rFonts w:ascii="B Nazanin" w:cs="B Zar" w:hint="cs"/>
                <w:b w:val="0"/>
                <w:bCs w:val="0"/>
                <w:color w:val="auto"/>
                <w:sz w:val="28"/>
                <w:szCs w:val="28"/>
                <w:rtl/>
              </w:rPr>
              <w:t xml:space="preserve"> است از مبلغ نقدي شركت هاي تعاوني 10 درصد كسر و به اقساط قرارداد آنها اضافه نمايد</w:t>
            </w:r>
          </w:p>
        </w:tc>
      </w:tr>
    </w:tbl>
    <w:p w:rsidR="009F1E8A" w:rsidRPr="00385471" w:rsidRDefault="009F1E8A" w:rsidP="009F1E8A">
      <w:pPr>
        <w:jc w:val="center"/>
        <w:rPr>
          <w:rFonts w:cs="B Titr"/>
          <w:sz w:val="32"/>
          <w:szCs w:val="32"/>
          <w:rtl/>
        </w:rPr>
      </w:pPr>
    </w:p>
    <w:p w:rsidR="009F1E8A" w:rsidRPr="00385471" w:rsidRDefault="009F1E8A" w:rsidP="009F1E8A">
      <w:pPr>
        <w:bidi w:val="0"/>
        <w:rPr>
          <w:rFonts w:cs="B Titr"/>
          <w:sz w:val="32"/>
          <w:szCs w:val="32"/>
          <w:rtl/>
        </w:rPr>
      </w:pPr>
      <w:r>
        <w:rPr>
          <w:rFonts w:cs="B Titr"/>
          <w:sz w:val="32"/>
          <w:szCs w:val="32"/>
        </w:rPr>
        <w:br w:type="page"/>
      </w: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10031" w:type="dxa"/>
        <w:jc w:val="center"/>
        <w:tblLook w:val="04A0"/>
      </w:tblPr>
      <w:tblGrid>
        <w:gridCol w:w="6062"/>
        <w:gridCol w:w="1984"/>
        <w:gridCol w:w="1985"/>
      </w:tblGrid>
      <w:tr w:rsidR="009F1E8A" w:rsidRPr="00385471" w:rsidTr="008052A5">
        <w:trPr>
          <w:cnfStyle w:val="100000000000"/>
          <w:trHeight w:val="1134"/>
          <w:jc w:val="center"/>
        </w:trPr>
        <w:tc>
          <w:tcPr>
            <w:cnfStyle w:val="001000000000"/>
            <w:tcW w:w="6062" w:type="dxa"/>
            <w:hideMark/>
          </w:tcPr>
          <w:p w:rsidR="009F1E8A" w:rsidRPr="00385471" w:rsidRDefault="009F1E8A" w:rsidP="008052A5">
            <w:pPr>
              <w:spacing w:line="276" w:lineRule="auto"/>
              <w:rPr>
                <w:rFonts w:cs="2  Traffic"/>
                <w:b w:val="0"/>
                <w:bCs w:val="0"/>
                <w:color w:val="auto"/>
                <w:rtl/>
              </w:rPr>
            </w:pPr>
            <w:r w:rsidRPr="00385471">
              <w:rPr>
                <w:rFonts w:cs="B Titr" w:hint="cs"/>
                <w:b w:val="0"/>
                <w:bCs w:val="0"/>
                <w:color w:val="auto"/>
                <w:sz w:val="24"/>
                <w:szCs w:val="24"/>
                <w:rtl/>
              </w:rPr>
              <w:t xml:space="preserve">دستگاه اجرائی مسئول: </w:t>
            </w:r>
          </w:p>
          <w:p w:rsidR="009F1E8A" w:rsidRPr="00385471" w:rsidRDefault="009F1E8A" w:rsidP="008052A5">
            <w:pPr>
              <w:spacing w:line="276" w:lineRule="auto"/>
              <w:rPr>
                <w:b w:val="0"/>
                <w:bCs w:val="0"/>
                <w:color w:val="auto"/>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1984" w:type="dxa"/>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1985" w:type="dxa"/>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:5</w:t>
            </w:r>
          </w:p>
        </w:tc>
      </w:tr>
      <w:tr w:rsidR="009F1E8A" w:rsidRPr="00385471" w:rsidTr="008052A5">
        <w:trPr>
          <w:cnfStyle w:val="000000100000"/>
          <w:trHeight w:val="1134"/>
          <w:jc w:val="center"/>
        </w:trPr>
        <w:tc>
          <w:tcPr>
            <w:cnfStyle w:val="001000000000"/>
            <w:tcW w:w="10031" w:type="dxa"/>
            <w:gridSpan w:val="3"/>
          </w:tcPr>
          <w:p w:rsidR="009F1E8A" w:rsidRPr="0085788C" w:rsidRDefault="009F1E8A" w:rsidP="008052A5">
            <w:pPr>
              <w:spacing w:after="200" w:line="276" w:lineRule="auto"/>
              <w:rPr>
                <w:rFonts w:cs="B Titr"/>
                <w:b w:val="0"/>
                <w:bCs w:val="0"/>
                <w:color w:val="auto"/>
                <w:sz w:val="24"/>
                <w:szCs w:val="24"/>
                <w:rtl/>
              </w:rPr>
            </w:pPr>
            <w:r w:rsidRPr="00385471">
              <w:rPr>
                <w:rFonts w:cs="B Titr" w:hint="cs"/>
                <w:b w:val="0"/>
                <w:bCs w:val="0"/>
                <w:color w:val="auto"/>
                <w:sz w:val="24"/>
                <w:szCs w:val="24"/>
                <w:rtl/>
              </w:rPr>
              <w:t>موضوع :</w:t>
            </w:r>
            <w:r w:rsidRPr="0085788C">
              <w:rPr>
                <w:rFonts w:cs="B Titr" w:hint="cs"/>
                <w:b w:val="0"/>
                <w:bCs w:val="0"/>
                <w:color w:val="auto"/>
                <w:sz w:val="24"/>
                <w:szCs w:val="24"/>
                <w:rtl/>
              </w:rPr>
              <w:t xml:space="preserve"> اعمال تخفيف به عرصه هاي بزرگ صنعتي و عرصه هاي عارضه دار</w:t>
            </w:r>
          </w:p>
          <w:p w:rsidR="009F1E8A" w:rsidRPr="00385471" w:rsidRDefault="009F1E8A" w:rsidP="008052A5">
            <w:pPr>
              <w:rPr>
                <w:b w:val="0"/>
                <w:bCs w:val="0"/>
                <w:color w:val="auto"/>
                <w:rtl/>
              </w:rPr>
            </w:pPr>
          </w:p>
          <w:p w:rsidR="009F1E8A" w:rsidRPr="00385471" w:rsidRDefault="009F1E8A" w:rsidP="008052A5">
            <w:pPr>
              <w:rPr>
                <w:b w:val="0"/>
                <w:bCs w:val="0"/>
                <w:color w:val="auto"/>
              </w:rPr>
            </w:pPr>
          </w:p>
        </w:tc>
      </w:tr>
      <w:tr w:rsidR="009F1E8A" w:rsidRPr="00385471" w:rsidTr="008052A5">
        <w:trPr>
          <w:trHeight w:val="1134"/>
          <w:jc w:val="center"/>
        </w:trPr>
        <w:tc>
          <w:tcPr>
            <w:cnfStyle w:val="001000000000"/>
            <w:tcW w:w="10031" w:type="dxa"/>
            <w:gridSpan w:val="3"/>
            <w:hideMark/>
          </w:tcPr>
          <w:p w:rsidR="009F1E8A" w:rsidRPr="00385471" w:rsidRDefault="009F1E8A" w:rsidP="008052A5">
            <w:pPr>
              <w:autoSpaceDE w:val="0"/>
              <w:autoSpaceDN w:val="0"/>
              <w:adjustRightInd w:val="0"/>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9F1E8A" w:rsidRPr="00385471" w:rsidRDefault="009F1E8A" w:rsidP="008052A5">
            <w:pPr>
              <w:autoSpaceDE w:val="0"/>
              <w:autoSpaceDN w:val="0"/>
              <w:adjustRightInd w:val="0"/>
              <w:rPr>
                <w:rFonts w:ascii="B Nazanin" w:cs="B Zar"/>
                <w:b w:val="0"/>
                <w:bCs w:val="0"/>
                <w:color w:val="auto"/>
                <w:sz w:val="28"/>
                <w:szCs w:val="28"/>
                <w:rtl/>
              </w:rPr>
            </w:pPr>
            <w:r w:rsidRPr="00385471">
              <w:rPr>
                <w:rFonts w:ascii="B Nazanin" w:cs="B Zar" w:hint="cs"/>
                <w:b w:val="0"/>
                <w:bCs w:val="0"/>
                <w:color w:val="auto"/>
                <w:sz w:val="28"/>
                <w:szCs w:val="28"/>
                <w:rtl/>
              </w:rPr>
              <w:t xml:space="preserve">ماده </w:t>
            </w:r>
            <w:r>
              <w:rPr>
                <w:rFonts w:ascii="B Nazanin" w:cs="B Zar" w:hint="cs"/>
                <w:b w:val="0"/>
                <w:bCs w:val="0"/>
                <w:color w:val="auto"/>
                <w:sz w:val="28"/>
                <w:szCs w:val="28"/>
                <w:rtl/>
              </w:rPr>
              <w:t>22</w:t>
            </w:r>
            <w:r w:rsidRPr="00385471">
              <w:rPr>
                <w:rFonts w:ascii="B Nazanin" w:cs="B Zar" w:hint="cs"/>
                <w:b w:val="0"/>
                <w:bCs w:val="0"/>
                <w:color w:val="auto"/>
                <w:sz w:val="28"/>
                <w:szCs w:val="28"/>
                <w:rtl/>
              </w:rPr>
              <w:t xml:space="preserve"> 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p>
          <w:p w:rsidR="009F1E8A" w:rsidRPr="00385471" w:rsidRDefault="009F1E8A" w:rsidP="008052A5">
            <w:pPr>
              <w:autoSpaceDE w:val="0"/>
              <w:autoSpaceDN w:val="0"/>
              <w:adjustRightInd w:val="0"/>
              <w:jc w:val="both"/>
              <w:rPr>
                <w:b w:val="0"/>
                <w:bCs w:val="0"/>
                <w:color w:val="auto"/>
              </w:rPr>
            </w:pPr>
          </w:p>
        </w:tc>
      </w:tr>
      <w:tr w:rsidR="009F1E8A" w:rsidRPr="00385471" w:rsidTr="008052A5">
        <w:trPr>
          <w:cnfStyle w:val="000000100000"/>
          <w:trHeight w:val="1134"/>
          <w:jc w:val="center"/>
        </w:trPr>
        <w:tc>
          <w:tcPr>
            <w:cnfStyle w:val="001000000000"/>
            <w:tcW w:w="10031" w:type="dxa"/>
            <w:gridSpan w:val="3"/>
            <w:hideMark/>
          </w:tcPr>
          <w:p w:rsidR="009F1E8A" w:rsidRPr="00385471" w:rsidRDefault="009F1E8A" w:rsidP="008052A5">
            <w:pPr>
              <w:jc w:val="both"/>
              <w:rPr>
                <w:rFonts w:cs="2  Traffic"/>
                <w:b w:val="0"/>
                <w:bCs w:val="0"/>
                <w:color w:val="auto"/>
                <w:rtl/>
              </w:rPr>
            </w:pPr>
            <w:r w:rsidRPr="00385471">
              <w:rPr>
                <w:rFonts w:cs="B Titr" w:hint="cs"/>
                <w:b w:val="0"/>
                <w:bCs w:val="0"/>
                <w:color w:val="auto"/>
                <w:sz w:val="24"/>
                <w:szCs w:val="24"/>
                <w:rtl/>
              </w:rPr>
              <w:t>عنوان مشوق:</w:t>
            </w:r>
          </w:p>
          <w:p w:rsidR="009F1E8A" w:rsidRPr="00385471" w:rsidRDefault="009F1E8A" w:rsidP="008052A5">
            <w:pPr>
              <w:spacing w:after="200" w:line="276" w:lineRule="auto"/>
              <w:rPr>
                <w:rFonts w:ascii="B Nazanin" w:cs="B Zar"/>
                <w:b w:val="0"/>
                <w:bCs w:val="0"/>
                <w:color w:val="auto"/>
                <w:sz w:val="28"/>
                <w:szCs w:val="28"/>
                <w:rtl/>
              </w:rPr>
            </w:pPr>
            <w:r w:rsidRPr="00385471">
              <w:rPr>
                <w:rFonts w:ascii="B Nazanin" w:cs="B Zar" w:hint="cs"/>
                <w:b w:val="0"/>
                <w:bCs w:val="0"/>
                <w:color w:val="auto"/>
                <w:sz w:val="28"/>
                <w:szCs w:val="28"/>
                <w:rtl/>
              </w:rPr>
              <w:t>اعمال تخفيف به عرصه هاي بزرگ صنعتي و عرصه هاي عارضه دار</w:t>
            </w:r>
          </w:p>
          <w:p w:rsidR="009F1E8A" w:rsidRPr="00385471" w:rsidRDefault="009F1E8A" w:rsidP="008052A5">
            <w:pPr>
              <w:autoSpaceDE w:val="0"/>
              <w:autoSpaceDN w:val="0"/>
              <w:adjustRightInd w:val="0"/>
              <w:jc w:val="both"/>
              <w:rPr>
                <w:rFonts w:ascii="BNazanin,Bold" w:cs="BNazanin,Bold"/>
                <w:b w:val="0"/>
                <w:bCs w:val="0"/>
                <w:color w:val="auto"/>
                <w:sz w:val="24"/>
                <w:szCs w:val="24"/>
              </w:rPr>
            </w:pPr>
          </w:p>
        </w:tc>
      </w:tr>
      <w:tr w:rsidR="009F1E8A" w:rsidRPr="00385471" w:rsidTr="008052A5">
        <w:trPr>
          <w:trHeight w:val="1134"/>
          <w:jc w:val="center"/>
        </w:trPr>
        <w:tc>
          <w:tcPr>
            <w:cnfStyle w:val="001000000000"/>
            <w:tcW w:w="10031" w:type="dxa"/>
            <w:gridSpan w:val="3"/>
          </w:tcPr>
          <w:p w:rsidR="009F1E8A" w:rsidRPr="00385471" w:rsidRDefault="009F1E8A" w:rsidP="008052A5">
            <w:pPr>
              <w:autoSpaceDE w:val="0"/>
              <w:autoSpaceDN w:val="0"/>
              <w:adjustRightInd w:val="0"/>
              <w:jc w:val="both"/>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Default="009F1E8A" w:rsidP="008052A5">
            <w:pPr>
              <w:jc w:val="lowKashida"/>
              <w:rPr>
                <w:rFonts w:ascii="B Nazanin" w:cs="B Zar"/>
                <w:b w:val="0"/>
                <w:bCs w:val="0"/>
                <w:color w:val="auto"/>
                <w:sz w:val="28"/>
                <w:szCs w:val="28"/>
                <w:rtl/>
              </w:rPr>
            </w:pPr>
            <w:r w:rsidRPr="00385471">
              <w:rPr>
                <w:rFonts w:ascii="B Nazanin" w:cs="B Zar" w:hint="cs"/>
                <w:b w:val="0"/>
                <w:bCs w:val="0"/>
                <w:color w:val="auto"/>
                <w:sz w:val="28"/>
                <w:szCs w:val="28"/>
                <w:rtl/>
              </w:rPr>
              <w:t xml:space="preserve"> 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هاي صنعتي مكلف است با در نظر گرفتن صرف و صلاح و بررسي گزارش توجيهي، فني و اقتصادي به عرصه هاي بزرگ ، پس از تأييد حوزه </w:t>
            </w:r>
            <w:r>
              <w:rPr>
                <w:rFonts w:ascii="B Nazanin" w:cs="B Zar" w:hint="cs"/>
                <w:b w:val="0"/>
                <w:bCs w:val="0"/>
                <w:color w:val="auto"/>
                <w:sz w:val="28"/>
                <w:szCs w:val="28"/>
                <w:rtl/>
              </w:rPr>
              <w:t xml:space="preserve">معاونت </w:t>
            </w:r>
            <w:r w:rsidRPr="00385471">
              <w:rPr>
                <w:rFonts w:ascii="B Nazanin" w:cs="B Zar" w:hint="cs"/>
                <w:b w:val="0"/>
                <w:bCs w:val="0"/>
                <w:color w:val="auto"/>
                <w:sz w:val="28"/>
                <w:szCs w:val="28"/>
                <w:rtl/>
              </w:rPr>
              <w:t>فني شركت و تصويب هيأت مديره تا سقف 10 درصد تخفيف در ابتداي قرارداد اعطا نمايد.</w:t>
            </w:r>
          </w:p>
          <w:p w:rsidR="009F1E8A" w:rsidRPr="00385471" w:rsidRDefault="009F1E8A" w:rsidP="008052A5">
            <w:pPr>
              <w:jc w:val="lowKashida"/>
              <w:rPr>
                <w:rFonts w:ascii="B Nazanin" w:cs="B Zar"/>
                <w:b w:val="0"/>
                <w:bCs w:val="0"/>
                <w:color w:val="auto"/>
                <w:sz w:val="28"/>
                <w:szCs w:val="28"/>
                <w:rtl/>
              </w:rPr>
            </w:pPr>
            <w:r>
              <w:rPr>
                <w:rFonts w:ascii="B Nazanin" w:cs="B Zar" w:hint="cs"/>
                <w:b w:val="0"/>
                <w:bCs w:val="0"/>
                <w:color w:val="auto"/>
                <w:sz w:val="28"/>
                <w:szCs w:val="28"/>
                <w:rtl/>
              </w:rPr>
              <w:t>تبصره1: شركت استاني موظف است تحقيقات موضوع اين ماده را قبل از انعقاد قرارداد بررسي و نسبت به درج ميزان آن و همچنين كليه تعهدات طرفين قرارداد در دفترچه اقدام نمايد.</w:t>
            </w:r>
          </w:p>
          <w:p w:rsidR="009F1E8A" w:rsidRPr="009B045A" w:rsidRDefault="009F1E8A" w:rsidP="008052A5">
            <w:pPr>
              <w:spacing w:after="200" w:line="276" w:lineRule="auto"/>
              <w:jc w:val="lowKashida"/>
              <w:rPr>
                <w:rFonts w:ascii="B Nazanin" w:cs="B Zar"/>
                <w:b w:val="0"/>
                <w:bCs w:val="0"/>
                <w:color w:val="auto"/>
                <w:sz w:val="28"/>
                <w:szCs w:val="28"/>
                <w:rtl/>
              </w:rPr>
            </w:pPr>
            <w:r>
              <w:rPr>
                <w:rFonts w:ascii="B Nazanin" w:cs="B Zar" w:hint="cs"/>
                <w:b w:val="0"/>
                <w:bCs w:val="0"/>
                <w:color w:val="auto"/>
                <w:sz w:val="28"/>
                <w:szCs w:val="28"/>
                <w:rtl/>
              </w:rPr>
              <w:t>تبصره2:</w:t>
            </w:r>
            <w:r w:rsidRPr="00385471">
              <w:rPr>
                <w:rFonts w:ascii="B Nazanin" w:cs="B Zar" w:hint="cs"/>
                <w:b w:val="0"/>
                <w:bCs w:val="0"/>
                <w:color w:val="auto"/>
                <w:sz w:val="28"/>
                <w:szCs w:val="28"/>
                <w:rtl/>
              </w:rPr>
              <w:t>در صورتي كه متقاضي از تخفيفات عرصه هاي بزرگ استفاده نموده و سپس درخواست كاهش مساحت اراضي (عودت به 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 را نمايد به گونه اي كه از شرايط عرصه بزرگ خارج شود تخفيفات اعطايي كن لم يكن مي گردد</w:t>
            </w:r>
            <w:r w:rsidRPr="009B045A">
              <w:rPr>
                <w:rFonts w:ascii="B Nazanin" w:cs="B Zar" w:hint="cs"/>
                <w:b w:val="0"/>
                <w:bCs w:val="0"/>
                <w:color w:val="auto"/>
                <w:sz w:val="28"/>
                <w:szCs w:val="28"/>
                <w:rtl/>
              </w:rPr>
              <w:t>.</w:t>
            </w:r>
          </w:p>
          <w:p w:rsidR="009F1E8A" w:rsidRPr="009B045A" w:rsidRDefault="009F1E8A" w:rsidP="008052A5">
            <w:pPr>
              <w:spacing w:after="200" w:line="276" w:lineRule="auto"/>
              <w:jc w:val="lowKashida"/>
              <w:rPr>
                <w:b w:val="0"/>
                <w:bCs w:val="0"/>
                <w:color w:val="auto"/>
                <w:rtl/>
              </w:rPr>
            </w:pPr>
          </w:p>
        </w:tc>
      </w:tr>
    </w:tbl>
    <w:p w:rsidR="009F1E8A" w:rsidRPr="00385471" w:rsidRDefault="009F1E8A" w:rsidP="009F1E8A">
      <w:pPr>
        <w:rPr>
          <w:rtl/>
        </w:rPr>
      </w:pPr>
    </w:p>
    <w:p w:rsidR="009F1E8A" w:rsidRPr="00385471" w:rsidRDefault="009F1E8A" w:rsidP="009F1E8A">
      <w:pPr>
        <w:bidi w:val="0"/>
        <w:rPr>
          <w:rtl/>
        </w:rPr>
      </w:pPr>
      <w:r w:rsidRPr="00385471">
        <w:rPr>
          <w:rtl/>
        </w:rPr>
        <w:br w:type="page"/>
      </w:r>
    </w:p>
    <w:p w:rsidR="009F1E8A" w:rsidRPr="00385471" w:rsidRDefault="009F1E8A" w:rsidP="009F1E8A">
      <w:pPr>
        <w:jc w:val="center"/>
        <w:rPr>
          <w:rFonts w:cs="B Titr"/>
          <w:sz w:val="32"/>
          <w:szCs w:val="32"/>
          <w:rtl/>
        </w:rPr>
      </w:pPr>
      <w:r w:rsidRPr="00385471">
        <w:rPr>
          <w:rFonts w:cs="B Titr" w:hint="cs"/>
          <w:sz w:val="32"/>
          <w:szCs w:val="32"/>
          <w:rtl/>
        </w:rPr>
        <w:lastRenderedPageBreak/>
        <w:t xml:space="preserve">شماره  </w:t>
      </w:r>
      <w:r>
        <w:rPr>
          <w:rFonts w:cs="B Titr" w:hint="cs"/>
          <w:sz w:val="32"/>
          <w:szCs w:val="32"/>
          <w:rtl/>
        </w:rPr>
        <w:t>...</w:t>
      </w:r>
    </w:p>
    <w:tbl>
      <w:tblPr>
        <w:tblStyle w:val="ListTable6ColorfulAccent4"/>
        <w:bidiVisual/>
        <w:tblW w:w="10031" w:type="dxa"/>
        <w:jc w:val="center"/>
        <w:tblLook w:val="04A0"/>
      </w:tblPr>
      <w:tblGrid>
        <w:gridCol w:w="6062"/>
        <w:gridCol w:w="1984"/>
        <w:gridCol w:w="1985"/>
      </w:tblGrid>
      <w:tr w:rsidR="009F1E8A" w:rsidRPr="00385471" w:rsidTr="008052A5">
        <w:trPr>
          <w:cnfStyle w:val="100000000000"/>
          <w:trHeight w:val="1134"/>
          <w:jc w:val="center"/>
        </w:trPr>
        <w:tc>
          <w:tcPr>
            <w:cnfStyle w:val="001000000000"/>
            <w:tcW w:w="6062" w:type="dxa"/>
            <w:hideMark/>
          </w:tcPr>
          <w:p w:rsidR="009F1E8A" w:rsidRPr="00385471" w:rsidRDefault="009F1E8A" w:rsidP="008052A5">
            <w:pPr>
              <w:rPr>
                <w:rFonts w:cs="B Titr"/>
                <w:b w:val="0"/>
                <w:bCs w:val="0"/>
                <w:color w:val="auto"/>
                <w:sz w:val="24"/>
                <w:szCs w:val="24"/>
                <w:rtl/>
              </w:rPr>
            </w:pPr>
            <w:r w:rsidRPr="00385471">
              <w:rPr>
                <w:rFonts w:cs="B Titr" w:hint="cs"/>
                <w:b w:val="0"/>
                <w:bCs w:val="0"/>
                <w:color w:val="auto"/>
                <w:sz w:val="24"/>
                <w:szCs w:val="24"/>
                <w:rtl/>
              </w:rPr>
              <w:t xml:space="preserve">دستگاه اجرائی مسئول:   </w:t>
            </w:r>
          </w:p>
          <w:p w:rsidR="009F1E8A" w:rsidRPr="00385471" w:rsidRDefault="009F1E8A" w:rsidP="008052A5">
            <w:pPr>
              <w:spacing w:line="276" w:lineRule="auto"/>
              <w:rPr>
                <w:rFonts w:cs="B Titr"/>
                <w:b w:val="0"/>
                <w:bCs w:val="0"/>
                <w:color w:val="auto"/>
                <w:sz w:val="24"/>
                <w:szCs w:val="24"/>
              </w:rPr>
            </w:pPr>
            <w:r w:rsidRPr="00385471">
              <w:rPr>
                <w:rFonts w:ascii="B Nazanin" w:cs="B Zar" w:hint="cs"/>
                <w:b w:val="0"/>
                <w:bCs w:val="0"/>
                <w:color w:val="auto"/>
                <w:sz w:val="28"/>
                <w:szCs w:val="28"/>
                <w:rtl/>
              </w:rPr>
              <w:t>شركت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هاي صنعتي استان سمنان</w:t>
            </w:r>
          </w:p>
        </w:tc>
        <w:tc>
          <w:tcPr>
            <w:tcW w:w="1984" w:type="dxa"/>
            <w:vAlign w:val="center"/>
            <w:hideMark/>
          </w:tcPr>
          <w:p w:rsidR="009F1E8A" w:rsidRPr="00385471" w:rsidRDefault="009F1E8A" w:rsidP="008052A5">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6</w:t>
            </w:r>
          </w:p>
        </w:tc>
        <w:tc>
          <w:tcPr>
            <w:tcW w:w="1985" w:type="dxa"/>
            <w:vAlign w:val="center"/>
            <w:hideMark/>
          </w:tcPr>
          <w:p w:rsidR="009F1E8A" w:rsidRPr="00385471" w:rsidRDefault="009F1E8A" w:rsidP="008052A5">
            <w:pPr>
              <w:jc w:val="center"/>
              <w:cnfStyle w:val="100000000000"/>
              <w:rPr>
                <w:rFonts w:cs="B Titr"/>
                <w:b w:val="0"/>
                <w:bCs w:val="0"/>
                <w:color w:val="auto"/>
                <w:sz w:val="24"/>
                <w:szCs w:val="24"/>
                <w:rtl/>
              </w:rPr>
            </w:pPr>
            <w:r w:rsidRPr="00385471">
              <w:rPr>
                <w:rFonts w:cs="B Titr" w:hint="cs"/>
                <w:b w:val="0"/>
                <w:bCs w:val="0"/>
                <w:color w:val="auto"/>
                <w:sz w:val="24"/>
                <w:szCs w:val="24"/>
                <w:rtl/>
              </w:rPr>
              <w:t>مشوق شماره :6</w:t>
            </w:r>
          </w:p>
        </w:tc>
      </w:tr>
      <w:tr w:rsidR="009F1E8A" w:rsidRPr="00385471" w:rsidTr="008052A5">
        <w:trPr>
          <w:cnfStyle w:val="000000100000"/>
          <w:trHeight w:val="1134"/>
          <w:jc w:val="center"/>
        </w:trPr>
        <w:tc>
          <w:tcPr>
            <w:cnfStyle w:val="001000000000"/>
            <w:tcW w:w="10031" w:type="dxa"/>
            <w:gridSpan w:val="3"/>
          </w:tcPr>
          <w:p w:rsidR="009F1E8A" w:rsidRPr="00385471" w:rsidRDefault="009F1E8A" w:rsidP="008052A5">
            <w:pPr>
              <w:rPr>
                <w:b w:val="0"/>
                <w:bCs w:val="0"/>
                <w:color w:val="auto"/>
              </w:rPr>
            </w:pPr>
            <w:r w:rsidRPr="00385471">
              <w:rPr>
                <w:rFonts w:cs="B Titr" w:hint="cs"/>
                <w:b w:val="0"/>
                <w:bCs w:val="0"/>
                <w:color w:val="auto"/>
                <w:sz w:val="24"/>
                <w:szCs w:val="24"/>
                <w:rtl/>
              </w:rPr>
              <w:t>موضوع :</w:t>
            </w:r>
            <w:r>
              <w:rPr>
                <w:rFonts w:cs="B Titr" w:hint="cs"/>
                <w:b w:val="0"/>
                <w:bCs w:val="0"/>
                <w:color w:val="auto"/>
                <w:sz w:val="24"/>
                <w:szCs w:val="24"/>
                <w:rtl/>
              </w:rPr>
              <w:t xml:space="preserve"> اعطاي مشوق به </w:t>
            </w:r>
            <w:r w:rsidRPr="0085788C">
              <w:rPr>
                <w:rFonts w:cs="B Titr" w:hint="cs"/>
                <w:b w:val="0"/>
                <w:bCs w:val="0"/>
                <w:color w:val="auto"/>
                <w:sz w:val="24"/>
                <w:szCs w:val="24"/>
                <w:rtl/>
              </w:rPr>
              <w:t>ايثارگران ، نخبگان، دانش بنيان، مخترعين، سرمايه گذاران خارجي</w:t>
            </w:r>
          </w:p>
        </w:tc>
      </w:tr>
      <w:tr w:rsidR="009F1E8A" w:rsidRPr="00385471" w:rsidTr="008052A5">
        <w:trPr>
          <w:trHeight w:val="1134"/>
          <w:jc w:val="center"/>
        </w:trPr>
        <w:tc>
          <w:tcPr>
            <w:cnfStyle w:val="001000000000"/>
            <w:tcW w:w="10031" w:type="dxa"/>
            <w:gridSpan w:val="3"/>
            <w:hideMark/>
          </w:tcPr>
          <w:p w:rsidR="009F1E8A" w:rsidRPr="00385471" w:rsidRDefault="009F1E8A" w:rsidP="008052A5">
            <w:pPr>
              <w:spacing w:line="276" w:lineRule="auto"/>
              <w:jc w:val="lowKashida"/>
              <w:rPr>
                <w:rFonts w:ascii="B Nazanin" w:cs="B Zar"/>
                <w:b w:val="0"/>
                <w:bCs w:val="0"/>
                <w:color w:val="auto"/>
                <w:sz w:val="28"/>
                <w:szCs w:val="28"/>
                <w:rtl/>
              </w:rPr>
            </w:pPr>
            <w:r w:rsidRPr="00385471">
              <w:rPr>
                <w:rFonts w:cs="B Titr" w:hint="cs"/>
                <w:b w:val="0"/>
                <w:bCs w:val="0"/>
                <w:color w:val="auto"/>
                <w:sz w:val="24"/>
                <w:szCs w:val="24"/>
                <w:rtl/>
              </w:rPr>
              <w:t>مستند قانونی( قانون ،آئین نامه و</w:t>
            </w:r>
            <w:r w:rsidRPr="00385471">
              <w:rPr>
                <w:rFonts w:ascii="B Nazanin" w:cs="B Zar" w:hint="cs"/>
                <w:b w:val="0"/>
                <w:bCs w:val="0"/>
                <w:color w:val="auto"/>
                <w:sz w:val="28"/>
                <w:szCs w:val="28"/>
                <w:rtl/>
              </w:rPr>
              <w:t xml:space="preserve">...): </w:t>
            </w:r>
          </w:p>
          <w:p w:rsidR="009F1E8A" w:rsidRPr="00385471" w:rsidRDefault="009F1E8A" w:rsidP="008052A5">
            <w:pPr>
              <w:spacing w:after="200" w:line="276" w:lineRule="auto"/>
              <w:jc w:val="lowKashida"/>
              <w:rPr>
                <w:rFonts w:ascii="B Nazanin" w:cs="B Zar"/>
                <w:b w:val="0"/>
                <w:bCs w:val="0"/>
                <w:color w:val="auto"/>
                <w:sz w:val="28"/>
                <w:szCs w:val="28"/>
              </w:rPr>
            </w:pPr>
            <w:r w:rsidRPr="00385471">
              <w:rPr>
                <w:rFonts w:ascii="B Nazanin" w:cs="B Zar" w:hint="cs"/>
                <w:b w:val="0"/>
                <w:bCs w:val="0"/>
                <w:color w:val="auto"/>
                <w:sz w:val="28"/>
                <w:szCs w:val="28"/>
                <w:rtl/>
              </w:rPr>
              <w:t xml:space="preserve">ماده </w:t>
            </w:r>
            <w:r>
              <w:rPr>
                <w:rFonts w:ascii="B Nazanin" w:cs="B Zar" w:hint="cs"/>
                <w:b w:val="0"/>
                <w:bCs w:val="0"/>
                <w:color w:val="auto"/>
                <w:sz w:val="28"/>
                <w:szCs w:val="28"/>
                <w:rtl/>
              </w:rPr>
              <w:t>20</w:t>
            </w:r>
            <w:r w:rsidRPr="00385471">
              <w:rPr>
                <w:rFonts w:ascii="B Nazanin" w:cs="B Zar" w:hint="cs"/>
                <w:b w:val="0"/>
                <w:bCs w:val="0"/>
                <w:color w:val="auto"/>
                <w:sz w:val="28"/>
                <w:szCs w:val="28"/>
                <w:rtl/>
              </w:rPr>
              <w:t xml:space="preserve"> دستورالعمل بهره برداري از زمين ، اعياني و تأسيسات شهرك</w:t>
            </w:r>
            <w:r w:rsidRPr="00385471">
              <w:rPr>
                <w:rFonts w:ascii="B Nazanin" w:cs="B Zar"/>
                <w:b w:val="0"/>
                <w:bCs w:val="0"/>
                <w:color w:val="auto"/>
                <w:sz w:val="28"/>
                <w:szCs w:val="28"/>
                <w:rtl/>
              </w:rPr>
              <w:softHyphen/>
            </w:r>
            <w:r w:rsidRPr="00385471">
              <w:rPr>
                <w:rFonts w:ascii="B Nazanin" w:cs="B Zar" w:hint="cs"/>
                <w:b w:val="0"/>
                <w:bCs w:val="0"/>
                <w:color w:val="auto"/>
                <w:sz w:val="28"/>
                <w:szCs w:val="28"/>
                <w:rtl/>
              </w:rPr>
              <w:t xml:space="preserve">ها و نواحي صنعتي سال </w:t>
            </w:r>
            <w:r>
              <w:rPr>
                <w:rFonts w:ascii="B Nazanin" w:cs="B Zar" w:hint="cs"/>
                <w:b w:val="0"/>
                <w:bCs w:val="0"/>
                <w:color w:val="auto"/>
                <w:sz w:val="28"/>
                <w:szCs w:val="28"/>
                <w:rtl/>
              </w:rPr>
              <w:t>1398</w:t>
            </w:r>
          </w:p>
        </w:tc>
      </w:tr>
      <w:tr w:rsidR="009F1E8A" w:rsidRPr="00385471" w:rsidTr="008052A5">
        <w:trPr>
          <w:cnfStyle w:val="000000100000"/>
          <w:trHeight w:val="1607"/>
          <w:jc w:val="center"/>
        </w:trPr>
        <w:tc>
          <w:tcPr>
            <w:cnfStyle w:val="001000000000"/>
            <w:tcW w:w="10031" w:type="dxa"/>
            <w:gridSpan w:val="3"/>
            <w:hideMark/>
          </w:tcPr>
          <w:p w:rsidR="009F1E8A" w:rsidRPr="00385471" w:rsidRDefault="009F1E8A" w:rsidP="008052A5">
            <w:pPr>
              <w:jc w:val="lowKashida"/>
              <w:rPr>
                <w:rFonts w:cs="2  Traffic"/>
                <w:b w:val="0"/>
                <w:bCs w:val="0"/>
                <w:color w:val="auto"/>
                <w:rtl/>
              </w:rPr>
            </w:pPr>
            <w:r w:rsidRPr="00385471">
              <w:rPr>
                <w:rFonts w:cs="B Titr" w:hint="cs"/>
                <w:b w:val="0"/>
                <w:bCs w:val="0"/>
                <w:color w:val="auto"/>
                <w:sz w:val="24"/>
                <w:szCs w:val="24"/>
                <w:rtl/>
              </w:rPr>
              <w:t>عنوان مشوق:</w:t>
            </w:r>
          </w:p>
          <w:p w:rsidR="009F1E8A" w:rsidRPr="00385471" w:rsidRDefault="009F1E8A" w:rsidP="008052A5">
            <w:pPr>
              <w:jc w:val="lowKashida"/>
              <w:rPr>
                <w:rFonts w:ascii="B Nazanin" w:cs="B Zar"/>
                <w:b w:val="0"/>
                <w:bCs w:val="0"/>
                <w:color w:val="auto"/>
                <w:sz w:val="28"/>
                <w:szCs w:val="28"/>
              </w:rPr>
            </w:pPr>
            <w:r w:rsidRPr="00385471">
              <w:rPr>
                <w:rFonts w:ascii="B Nazanin" w:cs="B Zar" w:hint="cs"/>
                <w:b w:val="0"/>
                <w:bCs w:val="0"/>
                <w:color w:val="auto"/>
                <w:sz w:val="28"/>
                <w:szCs w:val="28"/>
                <w:rtl/>
              </w:rPr>
              <w:t xml:space="preserve">كاهش مبلغ نقدي قرارداد حق بهره برداري زمين ، ابنيه و تأسيسات جهت ايثارگران ، نخبگان، دانش بنيان، مخترعين، سرمايه گذاران خارجي </w:t>
            </w:r>
          </w:p>
        </w:tc>
      </w:tr>
      <w:tr w:rsidR="009F1E8A" w:rsidRPr="00385471" w:rsidTr="008052A5">
        <w:trPr>
          <w:trHeight w:val="4393"/>
          <w:jc w:val="center"/>
        </w:trPr>
        <w:tc>
          <w:tcPr>
            <w:cnfStyle w:val="001000000000"/>
            <w:tcW w:w="10031" w:type="dxa"/>
            <w:gridSpan w:val="3"/>
          </w:tcPr>
          <w:p w:rsidR="009F1E8A" w:rsidRPr="00385471" w:rsidRDefault="009F1E8A" w:rsidP="008052A5">
            <w:pPr>
              <w:autoSpaceDE w:val="0"/>
              <w:autoSpaceDN w:val="0"/>
              <w:adjustRightInd w:val="0"/>
              <w:jc w:val="lowKashida"/>
              <w:rPr>
                <w:rFonts w:ascii="B Nazanin" w:cs="B Zar"/>
                <w:b w:val="0"/>
                <w:bCs w:val="0"/>
                <w:color w:val="auto"/>
                <w:sz w:val="28"/>
                <w:szCs w:val="28"/>
                <w:rtl/>
              </w:rPr>
            </w:pPr>
            <w:r w:rsidRPr="00385471">
              <w:rPr>
                <w:rFonts w:cs="B Titr" w:hint="cs"/>
                <w:b w:val="0"/>
                <w:bCs w:val="0"/>
                <w:color w:val="auto"/>
                <w:sz w:val="24"/>
                <w:szCs w:val="24"/>
                <w:rtl/>
              </w:rPr>
              <w:t>شرح مشوق</w:t>
            </w:r>
            <w:r w:rsidRPr="00385471">
              <w:rPr>
                <w:rFonts w:ascii="B Nazanin" w:cs="B Zar" w:hint="cs"/>
                <w:b w:val="0"/>
                <w:bCs w:val="0"/>
                <w:color w:val="auto"/>
                <w:sz w:val="28"/>
                <w:szCs w:val="28"/>
                <w:rtl/>
              </w:rPr>
              <w:t xml:space="preserve">:   </w:t>
            </w:r>
          </w:p>
          <w:p w:rsidR="009F1E8A" w:rsidRPr="00385471" w:rsidRDefault="009F1E8A" w:rsidP="008052A5">
            <w:pPr>
              <w:jc w:val="lowKashida"/>
              <w:rPr>
                <w:rFonts w:ascii="B Nazanin" w:cs="B Zar"/>
                <w:b w:val="0"/>
                <w:bCs w:val="0"/>
                <w:color w:val="auto"/>
                <w:sz w:val="28"/>
                <w:szCs w:val="28"/>
                <w:rtl/>
              </w:rPr>
            </w:pPr>
            <w:r w:rsidRPr="00385471">
              <w:rPr>
                <w:rFonts w:ascii="B Nazanin" w:cs="B Zar" w:hint="cs"/>
                <w:b w:val="0"/>
                <w:bCs w:val="0"/>
                <w:color w:val="auto"/>
                <w:sz w:val="28"/>
                <w:szCs w:val="28"/>
                <w:rtl/>
              </w:rPr>
              <w:t xml:space="preserve">   با توجه به قدر السهم ايثارگران ، نخبگان، دانش بنيان، مخترعين ، سرمايه گذاران خارجي ا</w:t>
            </w:r>
            <w:r>
              <w:rPr>
                <w:rFonts w:ascii="B Nazanin" w:cs="B Zar" w:hint="cs"/>
                <w:b w:val="0"/>
                <w:bCs w:val="0"/>
                <w:color w:val="auto"/>
                <w:sz w:val="28"/>
                <w:szCs w:val="28"/>
                <w:rtl/>
              </w:rPr>
              <w:t xml:space="preserve">ز مبلغ نقدي قرارداد 50% كسر و </w:t>
            </w:r>
            <w:r w:rsidRPr="00385471">
              <w:rPr>
                <w:rFonts w:ascii="B Nazanin" w:cs="B Zar" w:hint="cs"/>
                <w:b w:val="0"/>
                <w:bCs w:val="0"/>
                <w:color w:val="auto"/>
                <w:sz w:val="28"/>
                <w:szCs w:val="28"/>
                <w:rtl/>
              </w:rPr>
              <w:t xml:space="preserve"> اقساط </w:t>
            </w:r>
            <w:r>
              <w:rPr>
                <w:rFonts w:ascii="B Nazanin" w:cs="B Zar" w:hint="cs"/>
                <w:b w:val="0"/>
                <w:bCs w:val="0"/>
                <w:color w:val="auto"/>
                <w:sz w:val="28"/>
                <w:szCs w:val="28"/>
                <w:rtl/>
              </w:rPr>
              <w:t>تا 48 ماه</w:t>
            </w:r>
            <w:r w:rsidRPr="00385471">
              <w:rPr>
                <w:rFonts w:ascii="B Nazanin" w:cs="B Zar" w:hint="cs"/>
                <w:b w:val="0"/>
                <w:bCs w:val="0"/>
                <w:color w:val="auto"/>
                <w:sz w:val="28"/>
                <w:szCs w:val="28"/>
                <w:rtl/>
              </w:rPr>
              <w:t xml:space="preserve"> </w:t>
            </w:r>
            <w:r>
              <w:rPr>
                <w:rFonts w:ascii="B Nazanin" w:cs="B Zar" w:hint="cs"/>
                <w:b w:val="0"/>
                <w:bCs w:val="0"/>
                <w:color w:val="auto"/>
                <w:sz w:val="28"/>
                <w:szCs w:val="28"/>
                <w:rtl/>
              </w:rPr>
              <w:t>تعيين مي گردد</w:t>
            </w:r>
            <w:r w:rsidRPr="00385471">
              <w:rPr>
                <w:rFonts w:ascii="B Nazanin" w:cs="B Zar" w:hint="cs"/>
                <w:b w:val="0"/>
                <w:bCs w:val="0"/>
                <w:color w:val="auto"/>
                <w:sz w:val="28"/>
                <w:szCs w:val="28"/>
                <w:rtl/>
              </w:rPr>
              <w:t xml:space="preserve"> و در غير اين صورت</w:t>
            </w:r>
            <w:r>
              <w:rPr>
                <w:rFonts w:ascii="B Nazanin" w:cs="B Zar" w:hint="cs"/>
                <w:b w:val="0"/>
                <w:bCs w:val="0"/>
                <w:color w:val="auto"/>
                <w:sz w:val="28"/>
                <w:szCs w:val="28"/>
                <w:rtl/>
              </w:rPr>
              <w:t xml:space="preserve"> متقاضي</w:t>
            </w:r>
            <w:r w:rsidRPr="00385471">
              <w:rPr>
                <w:rFonts w:ascii="B Nazanin" w:cs="B Zar" w:hint="cs"/>
                <w:b w:val="0"/>
                <w:bCs w:val="0"/>
                <w:color w:val="auto"/>
                <w:sz w:val="28"/>
                <w:szCs w:val="28"/>
                <w:rtl/>
              </w:rPr>
              <w:t xml:space="preserve"> مي توانند از روش 10 درصد </w:t>
            </w:r>
            <w:r>
              <w:rPr>
                <w:rFonts w:ascii="B Nazanin" w:cs="B Zar" w:hint="cs"/>
                <w:b w:val="0"/>
                <w:bCs w:val="0"/>
                <w:color w:val="auto"/>
                <w:sz w:val="28"/>
                <w:szCs w:val="28"/>
                <w:rtl/>
              </w:rPr>
              <w:t>مشوق</w:t>
            </w:r>
            <w:r w:rsidRPr="00385471">
              <w:rPr>
                <w:rFonts w:ascii="B Nazanin" w:cs="B Zar" w:hint="cs"/>
                <w:b w:val="0"/>
                <w:bCs w:val="0"/>
                <w:color w:val="auto"/>
                <w:sz w:val="28"/>
                <w:szCs w:val="28"/>
                <w:rtl/>
              </w:rPr>
              <w:t xml:space="preserve"> از كل مبلغ قرارداد </w:t>
            </w:r>
            <w:r>
              <w:rPr>
                <w:rFonts w:ascii="B Nazanin" w:cs="B Zar" w:hint="cs"/>
                <w:b w:val="0"/>
                <w:bCs w:val="0"/>
                <w:color w:val="auto"/>
                <w:sz w:val="28"/>
                <w:szCs w:val="28"/>
                <w:rtl/>
              </w:rPr>
              <w:t xml:space="preserve">پرداخت نقد و اقساط تا 48 ماه </w:t>
            </w:r>
            <w:r w:rsidRPr="00385471">
              <w:rPr>
                <w:rFonts w:ascii="B Nazanin" w:cs="B Zar" w:hint="cs"/>
                <w:b w:val="0"/>
                <w:bCs w:val="0"/>
                <w:color w:val="auto"/>
                <w:sz w:val="28"/>
                <w:szCs w:val="28"/>
                <w:rtl/>
              </w:rPr>
              <w:t>استفاده نمايند.</w:t>
            </w:r>
          </w:p>
          <w:p w:rsidR="009F1E8A" w:rsidRDefault="009F1E8A" w:rsidP="008052A5">
            <w:pPr>
              <w:spacing w:line="276" w:lineRule="auto"/>
              <w:jc w:val="lowKashida"/>
              <w:rPr>
                <w:rFonts w:ascii="B Nazanin" w:cs="B Zar"/>
                <w:b w:val="0"/>
                <w:bCs w:val="0"/>
                <w:color w:val="auto"/>
                <w:sz w:val="28"/>
                <w:szCs w:val="28"/>
                <w:rtl/>
              </w:rPr>
            </w:pPr>
            <w:r>
              <w:rPr>
                <w:rFonts w:ascii="B Nazanin" w:cs="B Zar" w:hint="cs"/>
                <w:b w:val="0"/>
                <w:bCs w:val="0"/>
                <w:color w:val="auto"/>
                <w:sz w:val="28"/>
                <w:szCs w:val="28"/>
                <w:rtl/>
              </w:rPr>
              <w:t xml:space="preserve">تبصره 1: </w:t>
            </w:r>
            <w:r w:rsidRPr="00385471">
              <w:rPr>
                <w:rFonts w:ascii="B Nazanin" w:cs="B Zar" w:hint="cs"/>
                <w:b w:val="0"/>
                <w:bCs w:val="0"/>
                <w:color w:val="auto"/>
                <w:sz w:val="28"/>
                <w:szCs w:val="28"/>
                <w:rtl/>
              </w:rPr>
              <w:t>شركت هاي دانش بنيان و مخترعين در صورتي مشمول اين ماده مي گردند كه مجوز توليد طرح يا اختراع مربوطه را از مراجع ذيصلاح ارائه نمايند.</w:t>
            </w:r>
          </w:p>
          <w:p w:rsidR="009F1E8A" w:rsidRPr="00385471" w:rsidRDefault="009F1E8A" w:rsidP="008052A5">
            <w:pPr>
              <w:spacing w:line="276" w:lineRule="auto"/>
              <w:jc w:val="lowKashida"/>
              <w:rPr>
                <w:rFonts w:ascii="B Nazanin" w:cs="B Nazanin"/>
                <w:b w:val="0"/>
                <w:bCs w:val="0"/>
                <w:color w:val="auto"/>
                <w:sz w:val="30"/>
                <w:szCs w:val="30"/>
                <w:rtl/>
              </w:rPr>
            </w:pPr>
            <w:r>
              <w:rPr>
                <w:rFonts w:ascii="B Nazanin" w:cs="B Zar" w:hint="cs"/>
                <w:b w:val="0"/>
                <w:bCs w:val="0"/>
                <w:color w:val="auto"/>
                <w:sz w:val="28"/>
                <w:szCs w:val="28"/>
                <w:rtl/>
              </w:rPr>
              <w:t>تبصره2:</w:t>
            </w:r>
            <w:r w:rsidRPr="00385471">
              <w:rPr>
                <w:rFonts w:ascii="B Nazanin" w:cs="B Zar" w:hint="cs"/>
                <w:b w:val="0"/>
                <w:bCs w:val="0"/>
                <w:color w:val="auto"/>
                <w:sz w:val="28"/>
                <w:szCs w:val="28"/>
                <w:rtl/>
              </w:rPr>
              <w:t>استفاده از مفاد اين ماده صرفاً در يك مورد ، يك نوبت، يك قرارداد و تنها در يك شهرك يا ناحيه صنعتي مجاز است كه بنا به تعهد كتبي متقاضي احراز مي شود.</w:t>
            </w:r>
          </w:p>
        </w:tc>
      </w:tr>
    </w:tbl>
    <w:p w:rsidR="009F1E8A" w:rsidRPr="00385471" w:rsidRDefault="009F1E8A" w:rsidP="009F1E8A">
      <w:pPr>
        <w:bidi w:val="0"/>
        <w:rPr>
          <w:rFonts w:cs="B Titr"/>
          <w:sz w:val="32"/>
          <w:szCs w:val="32"/>
        </w:rPr>
      </w:pPr>
    </w:p>
    <w:p w:rsidR="009F1E8A" w:rsidRDefault="009F1E8A" w:rsidP="009F1E8A"/>
    <w:p w:rsidR="009F1E8A" w:rsidRDefault="009F1E8A" w:rsidP="003106F6">
      <w:pPr>
        <w:jc w:val="center"/>
        <w:rPr>
          <w:rFonts w:cs="B Titr" w:hint="cs"/>
          <w:sz w:val="32"/>
          <w:szCs w:val="32"/>
          <w:rtl/>
        </w:rPr>
      </w:pPr>
    </w:p>
    <w:p w:rsidR="009F1E8A" w:rsidRPr="00385471" w:rsidRDefault="009F1E8A" w:rsidP="003106F6">
      <w:pPr>
        <w:jc w:val="center"/>
        <w:rPr>
          <w:rFonts w:cs="B Titr"/>
          <w:sz w:val="32"/>
          <w:szCs w:val="32"/>
          <w:rtl/>
        </w:rPr>
      </w:pPr>
    </w:p>
    <w:p w:rsidR="00500C29" w:rsidRPr="00385471" w:rsidRDefault="00500C29">
      <w:pPr>
        <w:bidi w:val="0"/>
        <w:rPr>
          <w:rFonts w:cs="B Titr"/>
          <w:sz w:val="32"/>
          <w:szCs w:val="32"/>
          <w:rtl/>
        </w:rPr>
      </w:pPr>
    </w:p>
    <w:p w:rsidR="00500C29" w:rsidRPr="00385471" w:rsidRDefault="00500C29">
      <w:pPr>
        <w:bidi w:val="0"/>
        <w:rPr>
          <w:rFonts w:cs="B Titr"/>
          <w:sz w:val="32"/>
          <w:szCs w:val="32"/>
        </w:rPr>
      </w:pPr>
    </w:p>
    <w:p w:rsidR="007D6B87" w:rsidRDefault="007D6B87" w:rsidP="00B82966">
      <w:pPr>
        <w:jc w:val="center"/>
        <w:rPr>
          <w:rFonts w:cs="B Titr" w:hint="cs"/>
          <w:sz w:val="32"/>
          <w:szCs w:val="32"/>
          <w:rtl/>
        </w:rPr>
      </w:pPr>
    </w:p>
    <w:p w:rsidR="00D137D7" w:rsidRPr="00385471" w:rsidRDefault="00D137D7" w:rsidP="00D137D7">
      <w:pPr>
        <w:jc w:val="center"/>
        <w:rPr>
          <w:rFonts w:cs="B Titr"/>
          <w:rtl/>
        </w:rPr>
      </w:pPr>
    </w:p>
    <w:p w:rsidR="00D137D7" w:rsidRPr="00385471" w:rsidRDefault="00D137D7" w:rsidP="00D137D7">
      <w:pPr>
        <w:jc w:val="center"/>
        <w:rPr>
          <w:rFonts w:cs="B Titr"/>
          <w:rtl/>
        </w:rPr>
      </w:pPr>
    </w:p>
    <w:p w:rsidR="00D137D7" w:rsidRPr="00385471" w:rsidRDefault="00D137D7" w:rsidP="00D137D7">
      <w:pPr>
        <w:jc w:val="center"/>
        <w:rPr>
          <w:rFonts w:cs="B Titr"/>
          <w:rtl/>
        </w:rPr>
      </w:pPr>
    </w:p>
    <w:p w:rsidR="00D137D7" w:rsidRPr="00385471" w:rsidRDefault="00D137D7" w:rsidP="00D137D7">
      <w:pPr>
        <w:jc w:val="center"/>
        <w:rPr>
          <w:rFonts w:cs="B Titr"/>
          <w:rtl/>
        </w:rPr>
      </w:pPr>
    </w:p>
    <w:p w:rsidR="00D137D7" w:rsidRPr="00385471" w:rsidRDefault="00D137D7" w:rsidP="00D137D7">
      <w:pPr>
        <w:jc w:val="center"/>
        <w:rPr>
          <w:rFonts w:cs="B Titr"/>
          <w:rtl/>
        </w:rPr>
      </w:pPr>
    </w:p>
    <w:p w:rsidR="00500C29" w:rsidRPr="00385471" w:rsidRDefault="00EF27CA" w:rsidP="0004073B">
      <w:pPr>
        <w:jc w:val="center"/>
        <w:rPr>
          <w:rFonts w:cs="B Titr"/>
          <w:sz w:val="32"/>
          <w:szCs w:val="32"/>
        </w:rPr>
      </w:pPr>
      <w:r>
        <w:rPr>
          <w:rFonts w:cs="B Titr"/>
          <w:noProof/>
          <w:sz w:val="32"/>
          <w:szCs w:val="32"/>
        </w:rPr>
        <w:pict>
          <v:roundrect id="_x0000_s1037" style="position:absolute;left:0;text-align:left;margin-left:29.8pt;margin-top:1.1pt;width:392.75pt;height:372.15pt;z-index:251670528" arcsize="10923f" fillcolor="white [3201]" strokecolor="#8064a2 [3207]" strokeweight="2.5pt">
            <v:shadow color="#868686"/>
            <v:textbox>
              <w:txbxContent>
                <w:p w:rsidR="00665300" w:rsidRDefault="00665300" w:rsidP="0004073B">
                  <w:pPr>
                    <w:jc w:val="center"/>
                    <w:rPr>
                      <w:rFonts w:cs="B Titr"/>
                      <w:sz w:val="56"/>
                      <w:szCs w:val="56"/>
                      <w:rtl/>
                    </w:rPr>
                  </w:pPr>
                </w:p>
                <w:p w:rsidR="00665300" w:rsidRPr="0004073B" w:rsidRDefault="00665300" w:rsidP="0004073B">
                  <w:pPr>
                    <w:jc w:val="center"/>
                    <w:rPr>
                      <w:rFonts w:cs="B Titr"/>
                      <w:sz w:val="56"/>
                      <w:szCs w:val="56"/>
                      <w:rtl/>
                    </w:rPr>
                  </w:pPr>
                  <w:r w:rsidRPr="0004073B">
                    <w:rPr>
                      <w:rFonts w:cs="B Titr" w:hint="cs"/>
                      <w:sz w:val="56"/>
                      <w:szCs w:val="56"/>
                      <w:rtl/>
                    </w:rPr>
                    <w:t xml:space="preserve">شرکت </w:t>
                  </w:r>
                </w:p>
                <w:p w:rsidR="00665300" w:rsidRDefault="00665300" w:rsidP="0004073B">
                  <w:pPr>
                    <w:jc w:val="center"/>
                    <w:rPr>
                      <w:rFonts w:cs="B Titr"/>
                      <w:sz w:val="56"/>
                      <w:szCs w:val="56"/>
                      <w:rtl/>
                    </w:rPr>
                  </w:pPr>
                  <w:r w:rsidRPr="0004073B">
                    <w:rPr>
                      <w:rFonts w:cs="B Titr" w:hint="cs"/>
                      <w:sz w:val="56"/>
                      <w:szCs w:val="56"/>
                      <w:rtl/>
                    </w:rPr>
                    <w:t xml:space="preserve">گاز </w:t>
                  </w:r>
                </w:p>
                <w:p w:rsidR="00665300" w:rsidRPr="00AD7B56" w:rsidRDefault="00665300" w:rsidP="0004073B">
                  <w:pPr>
                    <w:jc w:val="center"/>
                    <w:rPr>
                      <w:rFonts w:cs="B Titr"/>
                      <w:sz w:val="56"/>
                      <w:szCs w:val="56"/>
                    </w:rPr>
                  </w:pPr>
                  <w:r w:rsidRPr="00AD7B56">
                    <w:rPr>
                      <w:rFonts w:cs="B Titr" w:hint="cs"/>
                      <w:sz w:val="56"/>
                      <w:szCs w:val="56"/>
                      <w:rtl/>
                    </w:rPr>
                    <w:t>استان سمنان</w:t>
                  </w:r>
                </w:p>
              </w:txbxContent>
            </v:textbox>
            <w10:wrap anchorx="page"/>
          </v:roundrect>
        </w:pict>
      </w:r>
    </w:p>
    <w:p w:rsidR="00500C29" w:rsidRPr="00385471" w:rsidRDefault="00500C29">
      <w:pPr>
        <w:bidi w:val="0"/>
        <w:rPr>
          <w:rFonts w:cs="B Titr"/>
          <w:sz w:val="32"/>
          <w:szCs w:val="32"/>
        </w:rPr>
      </w:pPr>
      <w:r w:rsidRPr="00385471">
        <w:rPr>
          <w:rFonts w:cs="B Titr"/>
          <w:sz w:val="32"/>
          <w:szCs w:val="32"/>
        </w:rPr>
        <w:br w:type="page"/>
      </w:r>
    </w:p>
    <w:p w:rsidR="00500C29" w:rsidRPr="00385471" w:rsidRDefault="00500C29"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70</w:t>
      </w:r>
    </w:p>
    <w:tbl>
      <w:tblPr>
        <w:tblStyle w:val="ListTable6ColorfulAccent4"/>
        <w:bidiVisual/>
        <w:tblW w:w="0" w:type="auto"/>
        <w:jc w:val="center"/>
        <w:tblLook w:val="04A0"/>
      </w:tblPr>
      <w:tblGrid>
        <w:gridCol w:w="4815"/>
        <w:gridCol w:w="1875"/>
        <w:gridCol w:w="2326"/>
      </w:tblGrid>
      <w:tr w:rsidR="002C7657" w:rsidRPr="00385471" w:rsidTr="00856714">
        <w:trPr>
          <w:cnfStyle w:val="100000000000"/>
          <w:trHeight w:val="1134"/>
          <w:jc w:val="center"/>
        </w:trPr>
        <w:tc>
          <w:tcPr>
            <w:cnfStyle w:val="001000000000"/>
            <w:tcW w:w="4815" w:type="dxa"/>
            <w:hideMark/>
          </w:tcPr>
          <w:p w:rsidR="00856714" w:rsidRPr="00385471" w:rsidRDefault="00D137D7" w:rsidP="002D754E">
            <w:pPr>
              <w:rPr>
                <w:rFonts w:cs="B Zar"/>
                <w:b w:val="0"/>
                <w:bCs w:val="0"/>
                <w:color w:val="auto"/>
                <w:sz w:val="28"/>
                <w:szCs w:val="28"/>
                <w:rtl/>
              </w:rPr>
            </w:pPr>
            <w:r w:rsidRPr="00385471">
              <w:rPr>
                <w:rFonts w:cs="B Titr" w:hint="cs"/>
                <w:b w:val="0"/>
                <w:bCs w:val="0"/>
                <w:color w:val="auto"/>
                <w:sz w:val="24"/>
                <w:szCs w:val="24"/>
                <w:rtl/>
              </w:rPr>
              <w:t>دستگاه اجرائی مسئول</w:t>
            </w:r>
            <w:r w:rsidRPr="00385471">
              <w:rPr>
                <w:rFonts w:cs="B Titr" w:hint="cs"/>
                <w:b w:val="0"/>
                <w:bCs w:val="0"/>
                <w:color w:val="auto"/>
                <w:rtl/>
              </w:rPr>
              <w:t>:</w:t>
            </w:r>
          </w:p>
          <w:p w:rsidR="00D137D7" w:rsidRPr="00385471" w:rsidRDefault="00D137D7" w:rsidP="00A55F6D">
            <w:pPr>
              <w:rPr>
                <w:rFonts w:cs="B Titr"/>
                <w:b w:val="0"/>
                <w:bCs w:val="0"/>
                <w:color w:val="auto"/>
              </w:rPr>
            </w:pPr>
            <w:r w:rsidRPr="00385471">
              <w:rPr>
                <w:rFonts w:cs="B Zar" w:hint="cs"/>
                <w:b w:val="0"/>
                <w:bCs w:val="0"/>
                <w:color w:val="auto"/>
                <w:sz w:val="28"/>
                <w:szCs w:val="28"/>
                <w:rtl/>
              </w:rPr>
              <w:t>شرکت گاز استان سمنان</w:t>
            </w:r>
          </w:p>
        </w:tc>
        <w:tc>
          <w:tcPr>
            <w:tcW w:w="1875" w:type="dxa"/>
            <w:vAlign w:val="center"/>
          </w:tcPr>
          <w:p w:rsidR="00D137D7" w:rsidRPr="00385471" w:rsidRDefault="00D137D7" w:rsidP="00856714">
            <w:pPr>
              <w:jc w:val="center"/>
              <w:cnfStyle w:val="100000000000"/>
              <w:rPr>
                <w:rFonts w:cs="B Titr"/>
                <w:b w:val="0"/>
                <w:bCs w:val="0"/>
                <w:color w:val="auto"/>
                <w:sz w:val="24"/>
                <w:szCs w:val="24"/>
                <w:rtl/>
              </w:rPr>
            </w:pPr>
            <w:r w:rsidRPr="00385471">
              <w:rPr>
                <w:rFonts w:cs="B Titr"/>
                <w:b w:val="0"/>
                <w:bCs w:val="0"/>
                <w:color w:val="auto"/>
                <w:rtl/>
              </w:rPr>
              <w:br w:type="page"/>
            </w:r>
            <w:r w:rsidRPr="00385471">
              <w:rPr>
                <w:rFonts w:cs="B Titr" w:hint="cs"/>
                <w:b w:val="0"/>
                <w:bCs w:val="0"/>
                <w:color w:val="auto"/>
                <w:sz w:val="24"/>
                <w:szCs w:val="24"/>
                <w:rtl/>
              </w:rPr>
              <w:t>تعداد مشوق ها:1</w:t>
            </w:r>
          </w:p>
        </w:tc>
        <w:tc>
          <w:tcPr>
            <w:tcW w:w="2326" w:type="dxa"/>
            <w:vAlign w:val="center"/>
          </w:tcPr>
          <w:p w:rsidR="00D137D7" w:rsidRPr="00385471" w:rsidRDefault="00D137D7" w:rsidP="00856714">
            <w:pPr>
              <w:jc w:val="center"/>
              <w:cnfStyle w:val="100000000000"/>
              <w:rPr>
                <w:rFonts w:cs="B Titr"/>
                <w:b w:val="0"/>
                <w:bCs w:val="0"/>
                <w:color w:val="auto"/>
                <w:sz w:val="24"/>
                <w:szCs w:val="24"/>
              </w:rPr>
            </w:pPr>
            <w:r w:rsidRPr="00385471">
              <w:rPr>
                <w:rFonts w:cs="B Titr" w:hint="cs"/>
                <w:b w:val="0"/>
                <w:bCs w:val="0"/>
                <w:color w:val="auto"/>
                <w:sz w:val="24"/>
                <w:szCs w:val="24"/>
                <w:rtl/>
              </w:rPr>
              <w:t>مشوق</w:t>
            </w:r>
            <w:r w:rsidR="009F1E8A">
              <w:rPr>
                <w:rFonts w:cs="B Titr" w:hint="cs"/>
                <w:b w:val="0"/>
                <w:bCs w:val="0"/>
                <w:color w:val="auto"/>
                <w:sz w:val="24"/>
                <w:szCs w:val="24"/>
                <w:rtl/>
              </w:rPr>
              <w:t xml:space="preserve"> </w:t>
            </w:r>
            <w:r w:rsidRPr="00385471">
              <w:rPr>
                <w:rFonts w:cs="B Titr" w:hint="cs"/>
                <w:b w:val="0"/>
                <w:bCs w:val="0"/>
                <w:color w:val="auto"/>
                <w:sz w:val="24"/>
                <w:szCs w:val="24"/>
                <w:rtl/>
              </w:rPr>
              <w:t>شماره</w:t>
            </w:r>
            <w:r w:rsidRPr="00385471">
              <w:rPr>
                <w:rFonts w:cs="B Titr"/>
                <w:b w:val="0"/>
                <w:bCs w:val="0"/>
                <w:color w:val="auto"/>
                <w:sz w:val="24"/>
                <w:szCs w:val="24"/>
                <w:rtl/>
              </w:rPr>
              <w:t>:1</w:t>
            </w:r>
          </w:p>
        </w:tc>
      </w:tr>
      <w:tr w:rsidR="002C7657" w:rsidRPr="00385471" w:rsidTr="00856714">
        <w:trPr>
          <w:cnfStyle w:val="000000100000"/>
          <w:trHeight w:val="1134"/>
          <w:jc w:val="center"/>
        </w:trPr>
        <w:tc>
          <w:tcPr>
            <w:cnfStyle w:val="001000000000"/>
            <w:tcW w:w="9016" w:type="dxa"/>
            <w:gridSpan w:val="3"/>
            <w:hideMark/>
          </w:tcPr>
          <w:p w:rsidR="00856714" w:rsidRPr="00385471" w:rsidRDefault="00D137D7" w:rsidP="002D754E">
            <w:pPr>
              <w:rPr>
                <w:rFonts w:cs="B Zar"/>
                <w:b w:val="0"/>
                <w:bCs w:val="0"/>
                <w:color w:val="auto"/>
                <w:sz w:val="26"/>
                <w:szCs w:val="26"/>
                <w:rtl/>
              </w:rPr>
            </w:pPr>
            <w:r w:rsidRPr="00385471">
              <w:rPr>
                <w:rFonts w:cs="B Titr" w:hint="cs"/>
                <w:b w:val="0"/>
                <w:bCs w:val="0"/>
                <w:color w:val="auto"/>
                <w:sz w:val="24"/>
                <w:szCs w:val="24"/>
                <w:rtl/>
              </w:rPr>
              <w:t>موضوع :</w:t>
            </w:r>
          </w:p>
          <w:p w:rsidR="00D137D7" w:rsidRPr="00385471" w:rsidRDefault="00D137D7" w:rsidP="002D754E">
            <w:pPr>
              <w:rPr>
                <w:b w:val="0"/>
                <w:bCs w:val="0"/>
                <w:color w:val="auto"/>
              </w:rPr>
            </w:pPr>
            <w:r w:rsidRPr="00385471">
              <w:rPr>
                <w:rFonts w:cs="B Zar" w:hint="cs"/>
                <w:b w:val="0"/>
                <w:bCs w:val="0"/>
                <w:color w:val="auto"/>
                <w:sz w:val="28"/>
                <w:szCs w:val="28"/>
                <w:rtl/>
              </w:rPr>
              <w:t>سرمايه گذاري در بخش گاز</w:t>
            </w:r>
          </w:p>
        </w:tc>
      </w:tr>
      <w:tr w:rsidR="002C7657" w:rsidRPr="00385471" w:rsidTr="00856714">
        <w:trPr>
          <w:trHeight w:val="1134"/>
          <w:jc w:val="center"/>
        </w:trPr>
        <w:tc>
          <w:tcPr>
            <w:cnfStyle w:val="001000000000"/>
            <w:tcW w:w="9016" w:type="dxa"/>
            <w:gridSpan w:val="3"/>
            <w:hideMark/>
          </w:tcPr>
          <w:p w:rsidR="00856714" w:rsidRPr="00385471" w:rsidRDefault="00D137D7" w:rsidP="002D754E">
            <w:pPr>
              <w:rPr>
                <w:rFonts w:cs="B Zar"/>
                <w:b w:val="0"/>
                <w:bCs w:val="0"/>
                <w:color w:val="auto"/>
                <w:sz w:val="26"/>
                <w:szCs w:val="26"/>
                <w:rtl/>
              </w:rPr>
            </w:pPr>
            <w:r w:rsidRPr="00385471">
              <w:rPr>
                <w:rFonts w:cs="B Titr" w:hint="cs"/>
                <w:b w:val="0"/>
                <w:bCs w:val="0"/>
                <w:color w:val="auto"/>
                <w:sz w:val="24"/>
                <w:szCs w:val="24"/>
                <w:rtl/>
              </w:rPr>
              <w:t>مستند قانوني ( قانون ، آئين نامه و ...) :</w:t>
            </w:r>
          </w:p>
          <w:p w:rsidR="00D137D7" w:rsidRPr="00385471" w:rsidRDefault="00D137D7" w:rsidP="002D754E">
            <w:pPr>
              <w:rPr>
                <w:b w:val="0"/>
                <w:bCs w:val="0"/>
                <w:color w:val="auto"/>
              </w:rPr>
            </w:pPr>
            <w:r w:rsidRPr="00385471">
              <w:rPr>
                <w:rFonts w:cs="B Zar" w:hint="cs"/>
                <w:b w:val="0"/>
                <w:bCs w:val="0"/>
                <w:color w:val="auto"/>
                <w:sz w:val="28"/>
                <w:szCs w:val="28"/>
                <w:rtl/>
              </w:rPr>
              <w:t>مصوبه 85032- مصوبه هيئت مديره شركت گاز استان سمنان</w:t>
            </w:r>
          </w:p>
        </w:tc>
      </w:tr>
      <w:tr w:rsidR="002C7657" w:rsidRPr="00385471" w:rsidTr="00856714">
        <w:trPr>
          <w:cnfStyle w:val="000000100000"/>
          <w:trHeight w:val="1134"/>
          <w:jc w:val="center"/>
        </w:trPr>
        <w:tc>
          <w:tcPr>
            <w:cnfStyle w:val="001000000000"/>
            <w:tcW w:w="9016" w:type="dxa"/>
            <w:gridSpan w:val="3"/>
            <w:hideMark/>
          </w:tcPr>
          <w:p w:rsidR="00856714" w:rsidRPr="00385471" w:rsidRDefault="00D137D7" w:rsidP="002D754E">
            <w:pPr>
              <w:rPr>
                <w:rFonts w:cs="B Zar"/>
                <w:b w:val="0"/>
                <w:bCs w:val="0"/>
                <w:color w:val="auto"/>
                <w:sz w:val="26"/>
                <w:szCs w:val="26"/>
                <w:rtl/>
              </w:rPr>
            </w:pPr>
            <w:r w:rsidRPr="00385471">
              <w:rPr>
                <w:rFonts w:cs="B Titr" w:hint="cs"/>
                <w:b w:val="0"/>
                <w:bCs w:val="0"/>
                <w:color w:val="auto"/>
                <w:sz w:val="24"/>
                <w:szCs w:val="24"/>
                <w:rtl/>
              </w:rPr>
              <w:t>عنوان مشوق :</w:t>
            </w:r>
          </w:p>
          <w:p w:rsidR="00D137D7" w:rsidRPr="00385471" w:rsidRDefault="00D137D7" w:rsidP="002D754E">
            <w:pPr>
              <w:rPr>
                <w:b w:val="0"/>
                <w:bCs w:val="0"/>
                <w:color w:val="auto"/>
              </w:rPr>
            </w:pPr>
            <w:r w:rsidRPr="00385471">
              <w:rPr>
                <w:rFonts w:cs="B Zar" w:hint="cs"/>
                <w:b w:val="0"/>
                <w:bCs w:val="0"/>
                <w:color w:val="auto"/>
                <w:sz w:val="28"/>
                <w:szCs w:val="28"/>
                <w:rtl/>
              </w:rPr>
              <w:t>ارائه تسهيلات در راستاي استفاده از گاز طبيعي بجاي ساير سوخت</w:t>
            </w:r>
            <w:r w:rsidR="00E40C84" w:rsidRPr="00385471">
              <w:rPr>
                <w:rFonts w:cs="B Zar"/>
                <w:b w:val="0"/>
                <w:bCs w:val="0"/>
                <w:color w:val="auto"/>
                <w:sz w:val="28"/>
                <w:szCs w:val="28"/>
                <w:rtl/>
              </w:rPr>
              <w:softHyphen/>
            </w:r>
            <w:r w:rsidRPr="00385471">
              <w:rPr>
                <w:rFonts w:cs="B Zar" w:hint="cs"/>
                <w:b w:val="0"/>
                <w:bCs w:val="0"/>
                <w:color w:val="auto"/>
                <w:sz w:val="28"/>
                <w:szCs w:val="28"/>
                <w:rtl/>
              </w:rPr>
              <w:t>هاي فسيلي</w:t>
            </w:r>
          </w:p>
        </w:tc>
      </w:tr>
      <w:tr w:rsidR="002C7657" w:rsidRPr="00385471" w:rsidTr="00A55F6D">
        <w:trPr>
          <w:trHeight w:val="5081"/>
          <w:jc w:val="center"/>
        </w:trPr>
        <w:tc>
          <w:tcPr>
            <w:cnfStyle w:val="001000000000"/>
            <w:tcW w:w="9016" w:type="dxa"/>
            <w:gridSpan w:val="3"/>
          </w:tcPr>
          <w:p w:rsidR="00D137D7" w:rsidRPr="00385471" w:rsidRDefault="00D137D7" w:rsidP="002D754E">
            <w:pPr>
              <w:rPr>
                <w:rFonts w:cs="B Titr"/>
                <w:b w:val="0"/>
                <w:bCs w:val="0"/>
                <w:color w:val="auto"/>
                <w:rtl/>
              </w:rPr>
            </w:pPr>
            <w:r w:rsidRPr="00385471">
              <w:rPr>
                <w:rFonts w:cs="B Titr" w:hint="cs"/>
                <w:b w:val="0"/>
                <w:bCs w:val="0"/>
                <w:color w:val="auto"/>
                <w:sz w:val="24"/>
                <w:szCs w:val="24"/>
                <w:rtl/>
              </w:rPr>
              <w:t xml:space="preserve">شرح مشوق : </w:t>
            </w:r>
          </w:p>
          <w:p w:rsidR="00D137D7" w:rsidRPr="00385471" w:rsidRDefault="00D137D7" w:rsidP="00B17E29">
            <w:pPr>
              <w:pStyle w:val="ListParagraph"/>
              <w:numPr>
                <w:ilvl w:val="0"/>
                <w:numId w:val="14"/>
              </w:numPr>
              <w:rPr>
                <w:rFonts w:cs="B Zar"/>
                <w:b w:val="0"/>
                <w:bCs w:val="0"/>
                <w:color w:val="auto"/>
                <w:sz w:val="28"/>
                <w:szCs w:val="28"/>
                <w:rtl/>
              </w:rPr>
            </w:pPr>
            <w:r w:rsidRPr="00385471">
              <w:rPr>
                <w:rFonts w:cs="B Zar" w:hint="cs"/>
                <w:b w:val="0"/>
                <w:bCs w:val="0"/>
                <w:color w:val="auto"/>
                <w:sz w:val="28"/>
                <w:szCs w:val="28"/>
                <w:rtl/>
              </w:rPr>
              <w:t xml:space="preserve">تقسيط نمودن هزينه هاي برقراري انشعاب گاز </w:t>
            </w:r>
          </w:p>
          <w:p w:rsidR="00D137D7" w:rsidRPr="00385471" w:rsidRDefault="00D137D7" w:rsidP="00B17E29">
            <w:pPr>
              <w:pStyle w:val="ListParagraph"/>
              <w:numPr>
                <w:ilvl w:val="0"/>
                <w:numId w:val="14"/>
              </w:numPr>
              <w:rPr>
                <w:rFonts w:cs="B Zar"/>
                <w:b w:val="0"/>
                <w:bCs w:val="0"/>
                <w:color w:val="auto"/>
                <w:sz w:val="28"/>
                <w:szCs w:val="28"/>
              </w:rPr>
            </w:pPr>
            <w:r w:rsidRPr="00385471">
              <w:rPr>
                <w:rFonts w:cs="B Zar" w:hint="cs"/>
                <w:b w:val="0"/>
                <w:bCs w:val="0"/>
                <w:color w:val="auto"/>
                <w:sz w:val="28"/>
                <w:szCs w:val="28"/>
                <w:rtl/>
              </w:rPr>
              <w:t xml:space="preserve">تهاتر هزينه هاي اجرائي خطوط اختصاصي گازرساني از محل گاز بهاء پس از بهره برداري با كسب مجوزهاي مالي از ستاد شركت ملي گاز </w:t>
            </w:r>
          </w:p>
          <w:p w:rsidR="00D137D7" w:rsidRPr="00385471" w:rsidRDefault="00D137D7" w:rsidP="00B17E29">
            <w:pPr>
              <w:pStyle w:val="ListParagraph"/>
              <w:numPr>
                <w:ilvl w:val="0"/>
                <w:numId w:val="14"/>
              </w:numPr>
              <w:rPr>
                <w:rFonts w:cs="B Zar"/>
                <w:b w:val="0"/>
                <w:bCs w:val="0"/>
                <w:color w:val="auto"/>
                <w:sz w:val="28"/>
                <w:szCs w:val="28"/>
              </w:rPr>
            </w:pPr>
            <w:r w:rsidRPr="00385471">
              <w:rPr>
                <w:rFonts w:cs="B Zar" w:hint="cs"/>
                <w:b w:val="0"/>
                <w:bCs w:val="0"/>
                <w:color w:val="auto"/>
                <w:sz w:val="28"/>
                <w:szCs w:val="28"/>
                <w:rtl/>
              </w:rPr>
              <w:t xml:space="preserve">همكاري در پيگيري اخذ مجوزها از شركت ملي گاز ايران و وزارت نفت </w:t>
            </w:r>
          </w:p>
          <w:p w:rsidR="00D137D7" w:rsidRPr="00385471" w:rsidRDefault="00D137D7" w:rsidP="00B17E29">
            <w:pPr>
              <w:pStyle w:val="ListParagraph"/>
              <w:numPr>
                <w:ilvl w:val="0"/>
                <w:numId w:val="14"/>
              </w:numPr>
              <w:rPr>
                <w:rFonts w:cs="B Zar"/>
                <w:b w:val="0"/>
                <w:bCs w:val="0"/>
                <w:color w:val="auto"/>
                <w:sz w:val="28"/>
                <w:szCs w:val="28"/>
              </w:rPr>
            </w:pPr>
            <w:r w:rsidRPr="00385471">
              <w:rPr>
                <w:rFonts w:cs="B Zar" w:hint="cs"/>
                <w:b w:val="0"/>
                <w:bCs w:val="0"/>
                <w:color w:val="auto"/>
                <w:sz w:val="28"/>
                <w:szCs w:val="28"/>
                <w:rtl/>
              </w:rPr>
              <w:t xml:space="preserve">مشاوره و نظارت رايگان درخصوص طراحي و اجراي شبكه لوله كشي گاز داخل واحد </w:t>
            </w:r>
          </w:p>
          <w:p w:rsidR="00D137D7" w:rsidRPr="00385471" w:rsidRDefault="00D137D7" w:rsidP="00B17E29">
            <w:pPr>
              <w:pStyle w:val="ListParagraph"/>
              <w:numPr>
                <w:ilvl w:val="0"/>
                <w:numId w:val="14"/>
              </w:numPr>
              <w:rPr>
                <w:rFonts w:cs="B Zar"/>
                <w:b w:val="0"/>
                <w:bCs w:val="0"/>
                <w:color w:val="auto"/>
                <w:sz w:val="28"/>
                <w:szCs w:val="28"/>
              </w:rPr>
            </w:pPr>
            <w:r w:rsidRPr="00385471">
              <w:rPr>
                <w:rFonts w:cs="B Zar" w:hint="cs"/>
                <w:b w:val="0"/>
                <w:bCs w:val="0"/>
                <w:color w:val="auto"/>
                <w:sz w:val="28"/>
                <w:szCs w:val="28"/>
                <w:rtl/>
              </w:rPr>
              <w:t xml:space="preserve">مساعدت در دريافت مابه التفاوت هزينه عهده متقاضي ناشي از خط اختصاصي در راستاي تحقق بند 5 مصوبه پيوست </w:t>
            </w:r>
          </w:p>
          <w:p w:rsidR="00D137D7" w:rsidRPr="00385471" w:rsidRDefault="00D137D7" w:rsidP="00B17E29">
            <w:pPr>
              <w:pStyle w:val="ListParagraph"/>
              <w:numPr>
                <w:ilvl w:val="0"/>
                <w:numId w:val="14"/>
              </w:numPr>
              <w:rPr>
                <w:b w:val="0"/>
                <w:bCs w:val="0"/>
                <w:color w:val="auto"/>
              </w:rPr>
            </w:pPr>
            <w:r w:rsidRPr="00385471">
              <w:rPr>
                <w:rFonts w:cs="B Zar" w:hint="cs"/>
                <w:b w:val="0"/>
                <w:bCs w:val="0"/>
                <w:color w:val="auto"/>
                <w:sz w:val="28"/>
                <w:szCs w:val="28"/>
                <w:rtl/>
              </w:rPr>
              <w:t>اعمال ماده 81 قانون تنظيم بخشي از مقررات مالي دولت ( گازرساني تا درب واحد صنعتي)در صورتتخصيص اعتبار از طريق سازمان برنامه و بودجه</w:t>
            </w:r>
          </w:p>
        </w:tc>
      </w:tr>
      <w:tr w:rsidR="002C7657" w:rsidRPr="00385471" w:rsidTr="00A55F6D">
        <w:trPr>
          <w:cnfStyle w:val="000000100000"/>
          <w:trHeight w:val="2417"/>
          <w:jc w:val="center"/>
        </w:trPr>
        <w:tc>
          <w:tcPr>
            <w:cnfStyle w:val="001000000000"/>
            <w:tcW w:w="9016" w:type="dxa"/>
            <w:gridSpan w:val="3"/>
          </w:tcPr>
          <w:p w:rsidR="00D137D7" w:rsidRPr="00385471" w:rsidRDefault="00D137D7" w:rsidP="002D754E">
            <w:pPr>
              <w:rPr>
                <w:rFonts w:cs="B Titr"/>
                <w:b w:val="0"/>
                <w:bCs w:val="0"/>
                <w:color w:val="auto"/>
                <w:sz w:val="24"/>
                <w:szCs w:val="24"/>
                <w:rtl/>
              </w:rPr>
            </w:pPr>
            <w:r w:rsidRPr="00385471">
              <w:rPr>
                <w:rFonts w:cs="B Titr" w:hint="cs"/>
                <w:b w:val="0"/>
                <w:bCs w:val="0"/>
                <w:color w:val="auto"/>
                <w:sz w:val="24"/>
                <w:szCs w:val="24"/>
                <w:rtl/>
              </w:rPr>
              <w:t xml:space="preserve">پيشنهادات : </w:t>
            </w:r>
          </w:p>
          <w:p w:rsidR="00D137D7" w:rsidRPr="00385471" w:rsidRDefault="00D137D7" w:rsidP="00B17E29">
            <w:pPr>
              <w:pStyle w:val="ListParagraph"/>
              <w:numPr>
                <w:ilvl w:val="0"/>
                <w:numId w:val="15"/>
              </w:numPr>
              <w:rPr>
                <w:rFonts w:cs="B Zar"/>
                <w:b w:val="0"/>
                <w:bCs w:val="0"/>
                <w:color w:val="auto"/>
                <w:sz w:val="28"/>
                <w:szCs w:val="28"/>
                <w:rtl/>
              </w:rPr>
            </w:pPr>
            <w:r w:rsidRPr="00385471">
              <w:rPr>
                <w:rFonts w:cs="B Zar" w:hint="cs"/>
                <w:b w:val="0"/>
                <w:bCs w:val="0"/>
                <w:color w:val="auto"/>
                <w:sz w:val="28"/>
                <w:szCs w:val="28"/>
                <w:rtl/>
              </w:rPr>
              <w:t xml:space="preserve"> دعوت مستمر و تشويق سرمايه گذاران در بخش هاي مختلف صنعتي با توجه به موقعيت جغرافيائي و اقليمي و پتانسيل بالقوه استان </w:t>
            </w:r>
          </w:p>
          <w:p w:rsidR="00D137D7" w:rsidRPr="00385471" w:rsidRDefault="00D137D7" w:rsidP="00B17E29">
            <w:pPr>
              <w:pStyle w:val="ListParagraph"/>
              <w:numPr>
                <w:ilvl w:val="0"/>
                <w:numId w:val="15"/>
              </w:numPr>
              <w:rPr>
                <w:b w:val="0"/>
                <w:bCs w:val="0"/>
                <w:color w:val="auto"/>
              </w:rPr>
            </w:pPr>
            <w:r w:rsidRPr="00385471">
              <w:rPr>
                <w:rFonts w:cs="B Zar" w:hint="cs"/>
                <w:b w:val="0"/>
                <w:bCs w:val="0"/>
                <w:color w:val="auto"/>
                <w:sz w:val="28"/>
                <w:szCs w:val="28"/>
                <w:rtl/>
              </w:rPr>
              <w:t>پيگيري و تصويب تخصيص بودجه استاني در راستاي مصوبه شوراي محترم اقتصاد توسط استانداري محترم</w:t>
            </w:r>
          </w:p>
        </w:tc>
      </w:tr>
    </w:tbl>
    <w:p w:rsidR="00D137D7" w:rsidRPr="00385471" w:rsidRDefault="00D137D7" w:rsidP="00D137D7">
      <w:pPr>
        <w:jc w:val="center"/>
        <w:rPr>
          <w:rFonts w:cs="B Titr"/>
          <w:sz w:val="32"/>
          <w:szCs w:val="32"/>
          <w:rtl/>
        </w:rPr>
      </w:pPr>
    </w:p>
    <w:p w:rsidR="00E87A88" w:rsidRPr="00385471" w:rsidRDefault="00E87A88" w:rsidP="00E87A88">
      <w:pPr>
        <w:bidi w:val="0"/>
      </w:pPr>
    </w:p>
    <w:p w:rsidR="00E87A88" w:rsidRPr="00385471" w:rsidRDefault="00E87A88" w:rsidP="00E87A88">
      <w:pPr>
        <w:rPr>
          <w:sz w:val="28"/>
          <w:szCs w:val="28"/>
          <w:rtl/>
        </w:rPr>
      </w:pPr>
    </w:p>
    <w:p w:rsidR="00E87A88" w:rsidRPr="00385471" w:rsidRDefault="00E87A88" w:rsidP="00E87A88">
      <w:pPr>
        <w:jc w:val="center"/>
        <w:rPr>
          <w:rFonts w:cs="B Titr"/>
          <w:sz w:val="24"/>
          <w:szCs w:val="24"/>
          <w:rtl/>
        </w:rPr>
      </w:pPr>
    </w:p>
    <w:p w:rsidR="00E87A88" w:rsidRPr="00385471" w:rsidRDefault="00E87A88" w:rsidP="00E87A88">
      <w:pPr>
        <w:bidi w:val="0"/>
      </w:pPr>
    </w:p>
    <w:p w:rsidR="00E87A88" w:rsidRPr="00385471" w:rsidRDefault="00EF27CA" w:rsidP="00E87A88">
      <w:pPr>
        <w:bidi w:val="0"/>
        <w:rPr>
          <w:rFonts w:cs="B Titr"/>
          <w:sz w:val="24"/>
          <w:szCs w:val="24"/>
          <w:rtl/>
        </w:rPr>
      </w:pPr>
      <w:r>
        <w:rPr>
          <w:rFonts w:cs="B Titr"/>
          <w:noProof/>
          <w:sz w:val="24"/>
          <w:szCs w:val="24"/>
          <w:rtl/>
        </w:rPr>
        <w:pict>
          <v:roundrect id="_x0000_s1061" style="position:absolute;margin-left:2.35pt;margin-top:51.3pt;width:392.75pt;height:372.15pt;z-index:251708416" arcsize="10923f" fillcolor="white [3201]" strokecolor="#8064a2 [3207]" strokeweight="2.5pt">
            <v:shadow color="#868686"/>
            <v:textbox>
              <w:txbxContent>
                <w:p w:rsidR="00665300" w:rsidRDefault="00665300" w:rsidP="00E87A88">
                  <w:pPr>
                    <w:jc w:val="center"/>
                    <w:rPr>
                      <w:rFonts w:cs="B Titr"/>
                      <w:sz w:val="56"/>
                      <w:szCs w:val="56"/>
                      <w:rtl/>
                    </w:rPr>
                  </w:pPr>
                </w:p>
                <w:p w:rsidR="00665300" w:rsidRPr="00AD7B56" w:rsidRDefault="00665300" w:rsidP="00E87A88">
                  <w:pPr>
                    <w:jc w:val="center"/>
                    <w:rPr>
                      <w:rFonts w:cs="B Titr"/>
                      <w:sz w:val="56"/>
                      <w:szCs w:val="56"/>
                      <w:rtl/>
                    </w:rPr>
                  </w:pPr>
                  <w:r w:rsidRPr="00AD7B56">
                    <w:rPr>
                      <w:rFonts w:cs="B Titr" w:hint="cs"/>
                      <w:sz w:val="56"/>
                      <w:szCs w:val="56"/>
                      <w:rtl/>
                    </w:rPr>
                    <w:t>پارک علم و فن آوری</w:t>
                  </w:r>
                </w:p>
                <w:p w:rsidR="00665300" w:rsidRPr="00AD7B56" w:rsidRDefault="00665300" w:rsidP="00E87A88">
                  <w:pPr>
                    <w:jc w:val="center"/>
                    <w:rPr>
                      <w:rFonts w:cs="B Titr"/>
                      <w:sz w:val="56"/>
                      <w:szCs w:val="56"/>
                    </w:rPr>
                  </w:pPr>
                  <w:r w:rsidRPr="00AD7B56">
                    <w:rPr>
                      <w:rFonts w:cs="B Titr" w:hint="cs"/>
                      <w:sz w:val="56"/>
                      <w:szCs w:val="56"/>
                      <w:rtl/>
                    </w:rPr>
                    <w:t>استان سمنان</w:t>
                  </w:r>
                </w:p>
              </w:txbxContent>
            </v:textbox>
            <w10:wrap anchorx="page"/>
          </v:roundrect>
        </w:pict>
      </w:r>
      <w:r w:rsidR="00E87A88" w:rsidRPr="00385471">
        <w:rPr>
          <w:rFonts w:cs="B Titr"/>
          <w:sz w:val="24"/>
          <w:szCs w:val="24"/>
          <w:rtl/>
        </w:rPr>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71</w:t>
      </w:r>
    </w:p>
    <w:tbl>
      <w:tblPr>
        <w:tblStyle w:val="ListTable6ColorfulAccent4"/>
        <w:bidiVisual/>
        <w:tblW w:w="10031" w:type="dxa"/>
        <w:jc w:val="center"/>
        <w:tblLook w:val="04A0"/>
      </w:tblPr>
      <w:tblGrid>
        <w:gridCol w:w="6062"/>
        <w:gridCol w:w="1984"/>
        <w:gridCol w:w="1985"/>
      </w:tblGrid>
      <w:tr w:rsidR="00E87A88" w:rsidRPr="00385471" w:rsidTr="00722A56">
        <w:trPr>
          <w:cnfStyle w:val="100000000000"/>
          <w:trHeight w:val="1134"/>
          <w:jc w:val="center"/>
        </w:trPr>
        <w:tc>
          <w:tcPr>
            <w:cnfStyle w:val="001000000000"/>
            <w:tcW w:w="6062" w:type="dxa"/>
            <w:hideMark/>
          </w:tcPr>
          <w:p w:rsidR="00E87A88" w:rsidRPr="00385471" w:rsidRDefault="00E87A88" w:rsidP="00722A56">
            <w:pPr>
              <w:spacing w:line="276" w:lineRule="auto"/>
              <w:rPr>
                <w:rFonts w:cs="B Zar"/>
                <w:b w:val="0"/>
                <w:bCs w:val="0"/>
                <w:color w:val="auto"/>
                <w:sz w:val="28"/>
                <w:szCs w:val="28"/>
                <w:rtl/>
              </w:rPr>
            </w:pPr>
            <w:r w:rsidRPr="00385471">
              <w:rPr>
                <w:rFonts w:cs="B Titr" w:hint="cs"/>
                <w:b w:val="0"/>
                <w:bCs w:val="0"/>
                <w:color w:val="auto"/>
                <w:sz w:val="24"/>
                <w:szCs w:val="24"/>
                <w:rtl/>
              </w:rPr>
              <w:t>دستگاه اجرائی مسئول</w:t>
            </w:r>
            <w:r w:rsidRPr="00385471">
              <w:rPr>
                <w:rFonts w:ascii="B Nazanin" w:cs="B Zar" w:hint="cs"/>
                <w:b w:val="0"/>
                <w:bCs w:val="0"/>
                <w:color w:val="auto"/>
                <w:sz w:val="28"/>
                <w:szCs w:val="28"/>
                <w:rtl/>
              </w:rPr>
              <w:t xml:space="preserve">:  </w:t>
            </w:r>
          </w:p>
          <w:p w:rsidR="00E87A88" w:rsidRPr="00385471" w:rsidRDefault="00E87A88" w:rsidP="00722A56">
            <w:pPr>
              <w:spacing w:line="276" w:lineRule="auto"/>
              <w:rPr>
                <w:b w:val="0"/>
                <w:bCs w:val="0"/>
                <w:color w:val="auto"/>
              </w:rPr>
            </w:pPr>
            <w:r w:rsidRPr="00385471">
              <w:rPr>
                <w:rFonts w:cs="B Zar" w:hint="cs"/>
                <w:b w:val="0"/>
                <w:bCs w:val="0"/>
                <w:color w:val="auto"/>
                <w:sz w:val="28"/>
                <w:szCs w:val="28"/>
                <w:rtl/>
              </w:rPr>
              <w:t>پارکعلموفناوریاستانسمنان</w:t>
            </w:r>
          </w:p>
        </w:tc>
        <w:tc>
          <w:tcPr>
            <w:tcW w:w="1984" w:type="dxa"/>
            <w:vAlign w:val="center"/>
            <w:hideMark/>
          </w:tcPr>
          <w:p w:rsidR="00E87A88" w:rsidRPr="00385471" w:rsidRDefault="00E87A88" w:rsidP="00722A56">
            <w:pPr>
              <w:spacing w:line="276" w:lineRule="auto"/>
              <w:jc w:val="center"/>
              <w:cnfStyle w:val="100000000000"/>
              <w:rPr>
                <w:rFonts w:cs="B Titr"/>
                <w:b w:val="0"/>
                <w:bCs w:val="0"/>
                <w:color w:val="auto"/>
                <w:sz w:val="24"/>
                <w:szCs w:val="24"/>
              </w:rPr>
            </w:pPr>
            <w:r w:rsidRPr="00385471">
              <w:rPr>
                <w:rFonts w:cs="B Titr" w:hint="cs"/>
                <w:b w:val="0"/>
                <w:bCs w:val="0"/>
                <w:color w:val="auto"/>
                <w:sz w:val="24"/>
                <w:szCs w:val="24"/>
                <w:rtl/>
              </w:rPr>
              <w:t>تعداد مشوق : 9</w:t>
            </w:r>
          </w:p>
        </w:tc>
        <w:tc>
          <w:tcPr>
            <w:tcW w:w="198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:1</w:t>
            </w:r>
          </w:p>
        </w:tc>
      </w:tr>
      <w:tr w:rsidR="00E87A88" w:rsidRPr="00385471" w:rsidTr="00722A56">
        <w:trPr>
          <w:cnfStyle w:val="000000100000"/>
          <w:trHeight w:val="1134"/>
          <w:jc w:val="center"/>
        </w:trPr>
        <w:tc>
          <w:tcPr>
            <w:cnfStyle w:val="001000000000"/>
            <w:tcW w:w="10031" w:type="dxa"/>
            <w:gridSpan w:val="3"/>
          </w:tcPr>
          <w:p w:rsidR="00E87A88" w:rsidRPr="00385471" w:rsidRDefault="00E87A88" w:rsidP="00722A56">
            <w:pPr>
              <w:rPr>
                <w:b w:val="0"/>
                <w:bCs w:val="0"/>
                <w:color w:val="auto"/>
                <w:rtl/>
              </w:rPr>
            </w:pPr>
            <w:r w:rsidRPr="00385471">
              <w:rPr>
                <w:rFonts w:cs="B Titr" w:hint="cs"/>
                <w:b w:val="0"/>
                <w:bCs w:val="0"/>
                <w:color w:val="auto"/>
                <w:sz w:val="24"/>
                <w:szCs w:val="24"/>
                <w:rtl/>
              </w:rPr>
              <w:t>موضوع :</w:t>
            </w:r>
          </w:p>
          <w:p w:rsidR="00E87A88" w:rsidRPr="00385471" w:rsidRDefault="00E87A88" w:rsidP="00722A56">
            <w:pPr>
              <w:spacing w:line="276" w:lineRule="auto"/>
              <w:rPr>
                <w:b w:val="0"/>
                <w:bCs w:val="0"/>
                <w:color w:val="auto"/>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830"/>
          <w:jc w:val="center"/>
        </w:trPr>
        <w:tc>
          <w:tcPr>
            <w:cnfStyle w:val="001000000000"/>
            <w:tcW w:w="10031" w:type="dxa"/>
            <w:gridSpan w:val="3"/>
            <w:hideMark/>
          </w:tcPr>
          <w:p w:rsidR="00E87A88" w:rsidRPr="00385471" w:rsidRDefault="00E87A88" w:rsidP="00722A56">
            <w:pPr>
              <w:autoSpaceDE w:val="0"/>
              <w:autoSpaceDN w:val="0"/>
              <w:adjustRightInd w:val="0"/>
              <w:jc w:val="both"/>
              <w:rPr>
                <w:rFonts w:ascii="B Nazanin" w:cs="B Nazanin"/>
                <w:b w:val="0"/>
                <w:bCs w:val="0"/>
                <w:color w:val="auto"/>
                <w:sz w:val="32"/>
                <w:szCs w:val="32"/>
                <w:rtl/>
              </w:rPr>
            </w:pPr>
            <w:r w:rsidRPr="00385471">
              <w:rPr>
                <w:rFonts w:cs="B Titr" w:hint="cs"/>
                <w:b w:val="0"/>
                <w:bCs w:val="0"/>
                <w:color w:val="auto"/>
                <w:sz w:val="24"/>
                <w:szCs w:val="24"/>
                <w:rtl/>
              </w:rPr>
              <w:t>مستند قانونی( قانون ،آئین نامه و...):</w:t>
            </w:r>
          </w:p>
          <w:p w:rsidR="00E87A88" w:rsidRPr="00385471" w:rsidRDefault="00E87A88" w:rsidP="00722A56">
            <w:pPr>
              <w:pStyle w:val="ListParagraph"/>
              <w:numPr>
                <w:ilvl w:val="0"/>
                <w:numId w:val="8"/>
              </w:numPr>
              <w:rPr>
                <w:rFonts w:cs="B Zar"/>
                <w:b w:val="0"/>
                <w:bCs w:val="0"/>
                <w:color w:val="000000" w:themeColor="text1"/>
                <w:sz w:val="28"/>
                <w:szCs w:val="28"/>
                <w:rtl/>
              </w:rPr>
            </w:pPr>
            <w:r w:rsidRPr="00385471">
              <w:rPr>
                <w:rFonts w:cs="B Zar" w:hint="cs"/>
                <w:b w:val="0"/>
                <w:bCs w:val="0"/>
                <w:color w:val="000000" w:themeColor="text1"/>
                <w:sz w:val="28"/>
                <w:szCs w:val="28"/>
                <w:rtl/>
              </w:rPr>
              <w:t>ضوابطاستقرارواحدهایصنایعپیشرفتهوفعالیت</w:t>
            </w:r>
            <w:r w:rsidRPr="00385471">
              <w:rPr>
                <w:rFonts w:cs="B Zar"/>
                <w:b w:val="0"/>
                <w:bCs w:val="0"/>
                <w:color w:val="000000" w:themeColor="text1"/>
                <w:sz w:val="28"/>
                <w:szCs w:val="28"/>
                <w:rtl/>
              </w:rPr>
              <w:softHyphen/>
            </w:r>
            <w:r w:rsidRPr="00385471">
              <w:rPr>
                <w:rFonts w:cs="B Zar" w:hint="cs"/>
                <w:b w:val="0"/>
                <w:bCs w:val="0"/>
                <w:color w:val="000000" w:themeColor="text1"/>
                <w:sz w:val="28"/>
                <w:szCs w:val="28"/>
                <w:rtl/>
              </w:rPr>
              <w:t xml:space="preserve">هایدانش بنیان-شماره 120997/ ت 48608 ه  مورخ 15/9/94 </w:t>
            </w:r>
          </w:p>
          <w:p w:rsidR="00E87A88" w:rsidRPr="00385471" w:rsidRDefault="00E87A88" w:rsidP="00722A56">
            <w:pPr>
              <w:pStyle w:val="ListParagraph"/>
              <w:numPr>
                <w:ilvl w:val="0"/>
                <w:numId w:val="8"/>
              </w:numPr>
              <w:rPr>
                <w:b w:val="0"/>
                <w:bCs w:val="0"/>
                <w:color w:val="auto"/>
              </w:rPr>
            </w:pPr>
            <w:r w:rsidRPr="00385471">
              <w:rPr>
                <w:rFonts w:cs="B Zar" w:hint="cs"/>
                <w:b w:val="0"/>
                <w:bCs w:val="0"/>
                <w:color w:val="000000" w:themeColor="text1"/>
                <w:sz w:val="28"/>
                <w:szCs w:val="28"/>
                <w:rtl/>
              </w:rPr>
              <w:t xml:space="preserve"> بخشنامهشماره83629/11  مورخ 24/5/95  معاونتعلمیوفناوریریاستجمهوری</w:t>
            </w:r>
          </w:p>
        </w:tc>
      </w:tr>
      <w:tr w:rsidR="00E87A88" w:rsidRPr="00385471" w:rsidTr="00722A56">
        <w:trPr>
          <w:cnfStyle w:val="000000100000"/>
          <w:trHeight w:val="1984"/>
          <w:jc w:val="center"/>
        </w:trPr>
        <w:tc>
          <w:tcPr>
            <w:cnfStyle w:val="001000000000"/>
            <w:tcW w:w="10031" w:type="dxa"/>
            <w:gridSpan w:val="3"/>
            <w:hideMark/>
          </w:tcPr>
          <w:p w:rsidR="00E87A88" w:rsidRPr="00385471" w:rsidRDefault="00E87A88" w:rsidP="00722A56">
            <w:pPr>
              <w:autoSpaceDE w:val="0"/>
              <w:autoSpaceDN w:val="0"/>
              <w:adjustRightInd w:val="0"/>
              <w:jc w:val="both"/>
              <w:rPr>
                <w:rFonts w:ascii="BNazanin,Bold" w:cs="BNazanin,Bold"/>
                <w:b w:val="0"/>
                <w:bCs w:val="0"/>
                <w:color w:val="auto"/>
                <w:sz w:val="24"/>
                <w:szCs w:val="24"/>
                <w:rtl/>
              </w:rPr>
            </w:pPr>
            <w:r w:rsidRPr="00385471">
              <w:rPr>
                <w:rFonts w:cs="B Titr" w:hint="cs"/>
                <w:b w:val="0"/>
                <w:bCs w:val="0"/>
                <w:color w:val="auto"/>
                <w:sz w:val="24"/>
                <w:szCs w:val="24"/>
                <w:rtl/>
              </w:rPr>
              <w:t>عنوان مشوق:</w:t>
            </w:r>
          </w:p>
          <w:p w:rsidR="00E87A88" w:rsidRPr="00385471" w:rsidRDefault="00E87A88" w:rsidP="00722A56">
            <w:pPr>
              <w:pStyle w:val="ListParagraph"/>
              <w:numPr>
                <w:ilvl w:val="0"/>
                <w:numId w:val="9"/>
              </w:numPr>
              <w:rPr>
                <w:rFonts w:cs="B Zar"/>
                <w:b w:val="0"/>
                <w:bCs w:val="0"/>
                <w:color w:val="auto"/>
                <w:sz w:val="28"/>
                <w:szCs w:val="28"/>
              </w:rPr>
            </w:pPr>
            <w:r w:rsidRPr="00385471">
              <w:rPr>
                <w:rFonts w:cs="B Zar" w:hint="cs"/>
                <w:b w:val="0"/>
                <w:bCs w:val="0"/>
                <w:color w:val="auto"/>
                <w:sz w:val="28"/>
                <w:szCs w:val="28"/>
                <w:rtl/>
              </w:rPr>
              <w:t>دریافتجوازتاسیسوپروانهبهره برداریدرمحدوده هایشهری،شهرهایبزرگدارایمحدودیتاستقرار</w:t>
            </w:r>
          </w:p>
          <w:p w:rsidR="00E87A88" w:rsidRPr="00385471" w:rsidRDefault="00E87A88" w:rsidP="00722A56">
            <w:pPr>
              <w:pStyle w:val="ListParagraph"/>
              <w:numPr>
                <w:ilvl w:val="0"/>
                <w:numId w:val="9"/>
              </w:numPr>
              <w:rPr>
                <w:rFonts w:cs="B Zar"/>
                <w:b w:val="0"/>
                <w:bCs w:val="0"/>
                <w:color w:val="auto"/>
                <w:sz w:val="28"/>
                <w:szCs w:val="28"/>
              </w:rPr>
            </w:pPr>
            <w:r w:rsidRPr="00385471">
              <w:rPr>
                <w:rFonts w:cs="B Zar" w:hint="cs"/>
                <w:b w:val="0"/>
                <w:bCs w:val="0"/>
                <w:color w:val="auto"/>
                <w:sz w:val="28"/>
                <w:szCs w:val="28"/>
                <w:rtl/>
              </w:rPr>
              <w:t>حمایت</w:t>
            </w:r>
            <w:r w:rsidRPr="00385471">
              <w:rPr>
                <w:rFonts w:cs="B Zar"/>
                <w:b w:val="0"/>
                <w:bCs w:val="0"/>
                <w:color w:val="auto"/>
                <w:sz w:val="28"/>
                <w:szCs w:val="28"/>
                <w:rtl/>
              </w:rPr>
              <w:softHyphen/>
            </w:r>
            <w:r w:rsidRPr="00385471">
              <w:rPr>
                <w:rFonts w:cs="B Zar" w:hint="cs"/>
                <w:b w:val="0"/>
                <w:bCs w:val="0"/>
                <w:color w:val="auto"/>
                <w:sz w:val="28"/>
                <w:szCs w:val="28"/>
                <w:rtl/>
              </w:rPr>
              <w:t>هاوخدماتکریدورتوسعهصادراتوتبادلفناوریازشرکت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w:t>
            </w:r>
          </w:p>
        </w:tc>
      </w:tr>
      <w:tr w:rsidR="00E87A88" w:rsidRPr="00385471" w:rsidTr="00722A56">
        <w:trPr>
          <w:trHeight w:val="4677"/>
          <w:jc w:val="center"/>
        </w:trPr>
        <w:tc>
          <w:tcPr>
            <w:cnfStyle w:val="001000000000"/>
            <w:tcW w:w="10031" w:type="dxa"/>
            <w:gridSpan w:val="3"/>
          </w:tcPr>
          <w:p w:rsidR="00E87A88" w:rsidRPr="00385471" w:rsidRDefault="00E87A88" w:rsidP="00722A56">
            <w:pPr>
              <w:autoSpaceDE w:val="0"/>
              <w:autoSpaceDN w:val="0"/>
              <w:adjustRightInd w:val="0"/>
              <w:jc w:val="both"/>
              <w:rPr>
                <w:rFonts w:cs="B Titr"/>
                <w:b w:val="0"/>
                <w:bCs w:val="0"/>
                <w:color w:val="auto"/>
                <w:sz w:val="24"/>
                <w:szCs w:val="24"/>
                <w:rtl/>
              </w:rPr>
            </w:pPr>
            <w:r w:rsidRPr="00385471">
              <w:rPr>
                <w:rFonts w:cs="B Titr" w:hint="cs"/>
                <w:b w:val="0"/>
                <w:bCs w:val="0"/>
                <w:color w:val="auto"/>
                <w:sz w:val="24"/>
                <w:szCs w:val="24"/>
                <w:rtl/>
              </w:rPr>
              <w:t xml:space="preserve">شرح مشوق:    </w:t>
            </w:r>
          </w:p>
          <w:p w:rsidR="00E87A88" w:rsidRPr="00385471" w:rsidRDefault="00E87A88" w:rsidP="00722A56">
            <w:pPr>
              <w:pStyle w:val="ListParagraph"/>
              <w:numPr>
                <w:ilvl w:val="0"/>
                <w:numId w:val="10"/>
              </w:numPr>
              <w:jc w:val="both"/>
              <w:rPr>
                <w:rFonts w:cs="B Zar"/>
                <w:b w:val="0"/>
                <w:bCs w:val="0"/>
                <w:color w:val="auto"/>
                <w:sz w:val="28"/>
                <w:szCs w:val="28"/>
              </w:rPr>
            </w:pPr>
            <w:r w:rsidRPr="00385471">
              <w:rPr>
                <w:rFonts w:cs="B Zar" w:hint="cs"/>
                <w:b w:val="0"/>
                <w:bCs w:val="0"/>
                <w:color w:val="auto"/>
                <w:sz w:val="28"/>
                <w:szCs w:val="28"/>
                <w:rtl/>
              </w:rPr>
              <w:t>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بنیانفعالدرمکان</w:t>
            </w:r>
            <w:r w:rsidRPr="00385471">
              <w:rPr>
                <w:rFonts w:cs="B Zar"/>
                <w:b w:val="0"/>
                <w:bCs w:val="0"/>
                <w:color w:val="auto"/>
                <w:sz w:val="28"/>
                <w:szCs w:val="28"/>
                <w:rtl/>
              </w:rPr>
              <w:softHyphen/>
            </w:r>
            <w:r w:rsidRPr="00385471">
              <w:rPr>
                <w:rFonts w:cs="B Zar" w:hint="cs"/>
                <w:b w:val="0"/>
                <w:bCs w:val="0"/>
                <w:color w:val="auto"/>
                <w:sz w:val="28"/>
                <w:szCs w:val="28"/>
                <w:rtl/>
              </w:rPr>
              <w:t>هایمجاز</w:t>
            </w:r>
            <w:r w:rsidRPr="00385471">
              <w:rPr>
                <w:rFonts w:cs="B Zar"/>
                <w:b w:val="0"/>
                <w:bCs w:val="0"/>
                <w:color w:val="auto"/>
                <w:sz w:val="28"/>
                <w:szCs w:val="28"/>
              </w:rPr>
              <w:t xml:space="preserve"> )</w:t>
            </w:r>
            <w:r w:rsidRPr="00385471">
              <w:rPr>
                <w:rFonts w:cs="B Zar" w:hint="cs"/>
                <w:b w:val="0"/>
                <w:bCs w:val="0"/>
                <w:color w:val="auto"/>
                <w:sz w:val="28"/>
                <w:szCs w:val="28"/>
                <w:rtl/>
              </w:rPr>
              <w:t>ازحیثرده بندیزیست محیطی</w:t>
            </w:r>
            <w:r w:rsidRPr="00385471">
              <w:rPr>
                <w:rFonts w:cs="B Zar"/>
                <w:b w:val="0"/>
                <w:bCs w:val="0"/>
                <w:color w:val="auto"/>
                <w:sz w:val="28"/>
                <w:szCs w:val="28"/>
              </w:rPr>
              <w:t>(</w:t>
            </w:r>
            <w:r w:rsidRPr="00385471">
              <w:rPr>
                <w:rFonts w:cs="B Zar" w:hint="cs"/>
                <w:b w:val="0"/>
                <w:bCs w:val="0"/>
                <w:color w:val="auto"/>
                <w:sz w:val="28"/>
                <w:szCs w:val="28"/>
                <w:rtl/>
              </w:rPr>
              <w:t xml:space="preserve"> درشهرهایدارایمحدودیتاستقرار،با معرفیدبیرخانهکارگروهارزیابیشرکت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 بنیانمعاونتعلمیوفناوریریاستجمهوریبهوزارت مربوطه</w:t>
            </w:r>
            <w:r w:rsidRPr="00385471">
              <w:rPr>
                <w:rFonts w:cs="B Zar"/>
                <w:b w:val="0"/>
                <w:bCs w:val="0"/>
                <w:color w:val="auto"/>
                <w:sz w:val="28"/>
                <w:szCs w:val="28"/>
              </w:rPr>
              <w:t xml:space="preserve"> )</w:t>
            </w:r>
            <w:r w:rsidRPr="00385471">
              <w:rPr>
                <w:rFonts w:cs="B Zar" w:hint="cs"/>
                <w:b w:val="0"/>
                <w:bCs w:val="0"/>
                <w:color w:val="auto"/>
                <w:sz w:val="28"/>
                <w:szCs w:val="28"/>
                <w:rtl/>
              </w:rPr>
              <w:t>وزارتصنعت،معدنوتجارتیاوزارتجهادکشاورزی</w:t>
            </w:r>
            <w:r w:rsidRPr="00385471">
              <w:rPr>
                <w:rFonts w:cs="B Zar"/>
                <w:b w:val="0"/>
                <w:bCs w:val="0"/>
                <w:color w:val="auto"/>
                <w:sz w:val="28"/>
                <w:szCs w:val="28"/>
              </w:rPr>
              <w:t>(</w:t>
            </w:r>
            <w:r w:rsidRPr="00385471">
              <w:rPr>
                <w:rFonts w:cs="B Zar" w:hint="cs"/>
                <w:b w:val="0"/>
                <w:bCs w:val="0"/>
                <w:color w:val="auto"/>
                <w:sz w:val="28"/>
                <w:szCs w:val="28"/>
                <w:rtl/>
              </w:rPr>
              <w:t>،جواز تاسیسوپروانهبهرهبرداریبرایاستقراردر محدوه هایشهری،دریافتمیکنند</w:t>
            </w:r>
            <w:r w:rsidRPr="00385471">
              <w:rPr>
                <w:rFonts w:cs="B Zar"/>
                <w:b w:val="0"/>
                <w:bCs w:val="0"/>
                <w:color w:val="auto"/>
                <w:sz w:val="28"/>
                <w:szCs w:val="28"/>
              </w:rPr>
              <w:t>.</w:t>
            </w:r>
          </w:p>
          <w:p w:rsidR="00E87A88" w:rsidRPr="00385471" w:rsidRDefault="00E87A88" w:rsidP="00722A56">
            <w:pPr>
              <w:pStyle w:val="ListParagraph"/>
              <w:numPr>
                <w:ilvl w:val="0"/>
                <w:numId w:val="10"/>
              </w:numPr>
              <w:jc w:val="both"/>
              <w:rPr>
                <w:rFonts w:cs="B Zar"/>
                <w:b w:val="0"/>
                <w:bCs w:val="0"/>
                <w:color w:val="auto"/>
                <w:sz w:val="28"/>
                <w:szCs w:val="28"/>
                <w:rtl/>
              </w:rPr>
            </w:pPr>
            <w:r w:rsidRPr="00385471">
              <w:rPr>
                <w:rFonts w:cs="B Zar" w:hint="cs"/>
                <w:b w:val="0"/>
                <w:bCs w:val="0"/>
                <w:color w:val="auto"/>
                <w:sz w:val="28"/>
                <w:szCs w:val="28"/>
                <w:rtl/>
              </w:rPr>
              <w:t>کریدورتوسعهصادراتوتبادلفناوریباهدفواردنمودنشرکت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بنیانبهروابطبین المللیوبهمنظورتوسعه توانصادراتیباحمایتمعاونتعلمیوفناوریریاستجمهوریراه اندازیوخدماتکریدورصادراتبا 14 دستور العمل حمایتیبهشرکت هایدانش بنیانارایهمیشود</w:t>
            </w:r>
            <w:r w:rsidRPr="00385471">
              <w:rPr>
                <w:rFonts w:cs="B Zar"/>
                <w:b w:val="0"/>
                <w:bCs w:val="0"/>
                <w:color w:val="auto"/>
                <w:sz w:val="28"/>
                <w:szCs w:val="28"/>
              </w:rPr>
              <w:t>.</w:t>
            </w:r>
          </w:p>
        </w:tc>
      </w:tr>
      <w:tr w:rsidR="00E87A88" w:rsidRPr="00385471" w:rsidTr="00722A56">
        <w:trPr>
          <w:cnfStyle w:val="000000100000"/>
          <w:trHeight w:val="1568"/>
          <w:jc w:val="center"/>
        </w:trPr>
        <w:tc>
          <w:tcPr>
            <w:cnfStyle w:val="001000000000"/>
            <w:tcW w:w="10031" w:type="dxa"/>
            <w:gridSpan w:val="3"/>
          </w:tcPr>
          <w:p w:rsidR="00E87A88" w:rsidRPr="00385471" w:rsidRDefault="00E87A88" w:rsidP="00722A56">
            <w:pPr>
              <w:autoSpaceDE w:val="0"/>
              <w:autoSpaceDN w:val="0"/>
              <w:adjustRightInd w:val="0"/>
              <w:jc w:val="both"/>
              <w:rPr>
                <w:rFonts w:cs="B Titr"/>
                <w:b w:val="0"/>
                <w:bCs w:val="0"/>
                <w:color w:val="auto"/>
                <w:sz w:val="24"/>
                <w:szCs w:val="24"/>
                <w:rtl/>
              </w:rPr>
            </w:pPr>
            <w:r w:rsidRPr="00385471">
              <w:rPr>
                <w:rFonts w:cs="B Titr" w:hint="cs"/>
                <w:b w:val="0"/>
                <w:bCs w:val="0"/>
                <w:color w:val="auto"/>
                <w:sz w:val="24"/>
                <w:szCs w:val="24"/>
                <w:rtl/>
              </w:rPr>
              <w:t>پیشنهادات :</w:t>
            </w:r>
          </w:p>
          <w:p w:rsidR="00E87A88" w:rsidRPr="00385471" w:rsidRDefault="00E87A88" w:rsidP="00722A56">
            <w:pPr>
              <w:autoSpaceDE w:val="0"/>
              <w:autoSpaceDN w:val="0"/>
              <w:adjustRightInd w:val="0"/>
              <w:jc w:val="both"/>
              <w:rPr>
                <w:rFonts w:cs="B Titr"/>
                <w:b w:val="0"/>
                <w:bCs w:val="0"/>
                <w:color w:val="auto"/>
                <w:sz w:val="24"/>
                <w:szCs w:val="24"/>
                <w:rtl/>
              </w:rPr>
            </w:pPr>
            <w:r w:rsidRPr="00385471">
              <w:rPr>
                <w:rFonts w:cs="B Zar" w:hint="cs"/>
                <w:b w:val="0"/>
                <w:bCs w:val="0"/>
                <w:color w:val="auto"/>
                <w:sz w:val="28"/>
                <w:szCs w:val="28"/>
                <w:rtl/>
              </w:rPr>
              <w:t>تنظیمتفاهم نامه هایچندجانبهدستگاههایاجراییذیربطدراستانباپارکعلموفناوریاستانواستانداریوتفکیکوظایف به صورتروشنبرایهریکازدستگاههایاجرایی</w:t>
            </w:r>
          </w:p>
        </w:tc>
      </w:tr>
    </w:tbl>
    <w:p w:rsidR="00E87A88" w:rsidRPr="00385471" w:rsidRDefault="00E87A88" w:rsidP="00E87A88">
      <w:pPr>
        <w:bidi w:val="0"/>
      </w:pP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72</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2</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tl/>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2397"/>
          <w:jc w:val="center"/>
        </w:trPr>
        <w:tc>
          <w:tcPr>
            <w:cnfStyle w:val="001000000000"/>
            <w:tcW w:w="9242" w:type="dxa"/>
            <w:gridSpan w:val="3"/>
            <w:hideMark/>
          </w:tcPr>
          <w:p w:rsidR="00E87A88" w:rsidRPr="00385471" w:rsidRDefault="00E87A88" w:rsidP="00722A56">
            <w:pPr>
              <w:jc w:val="both"/>
              <w:rPr>
                <w:rFonts w:cs="B Za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آیین نامهاجراییماده(3) وماده(9)قانونحمایتازشرکت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 بنیانشماره 200/9113/ ض مورخ 20/5/92 ودستورالعملاجراییموضوعماده22آییننامهاجراییقانونحمایتازشرکت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هاوموسساتدانشبنیانوتجاری سازینوآوری</w:t>
            </w:r>
            <w:r w:rsidRPr="00385471">
              <w:rPr>
                <w:rFonts w:cs="B Zar"/>
                <w:b w:val="0"/>
                <w:bCs w:val="0"/>
                <w:color w:val="auto"/>
                <w:sz w:val="28"/>
                <w:szCs w:val="28"/>
                <w:rtl/>
              </w:rPr>
              <w:softHyphen/>
            </w:r>
            <w:r w:rsidRPr="00385471">
              <w:rPr>
                <w:rFonts w:cs="B Zar" w:hint="cs"/>
                <w:b w:val="0"/>
                <w:bCs w:val="0"/>
                <w:color w:val="auto"/>
                <w:sz w:val="28"/>
                <w:szCs w:val="28"/>
                <w:rtl/>
              </w:rPr>
              <w:t xml:space="preserve">هاواختراعاتمصوب 5/8/1389  مجلسشورایاسلامیشماره 173295 /22 مورخ 21/10/92 </w:t>
            </w:r>
          </w:p>
        </w:tc>
      </w:tr>
      <w:tr w:rsidR="00E87A88" w:rsidRPr="00385471" w:rsidTr="00722A56">
        <w:trPr>
          <w:cnfStyle w:val="000000100000"/>
          <w:trHeight w:val="2404"/>
          <w:jc w:val="center"/>
        </w:trPr>
        <w:tc>
          <w:tcPr>
            <w:cnfStyle w:val="001000000000"/>
            <w:tcW w:w="9242" w:type="dxa"/>
            <w:gridSpan w:val="3"/>
            <w:hideMark/>
          </w:tcPr>
          <w:p w:rsidR="00E87A88" w:rsidRPr="00385471" w:rsidRDefault="00E87A88" w:rsidP="00722A56">
            <w:pPr>
              <w:jc w:val="both"/>
              <w:rPr>
                <w:rFonts w:cs="B Za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معافیتمالیاتیماده(3) وماده(9) 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هاوموسساتدانشبنیاندرخصوصشرکت</w:t>
            </w:r>
            <w:r w:rsidRPr="00385471">
              <w:rPr>
                <w:rFonts w:cs="B Zar"/>
                <w:b w:val="0"/>
                <w:bCs w:val="0"/>
                <w:color w:val="auto"/>
                <w:sz w:val="28"/>
                <w:szCs w:val="28"/>
                <w:rtl/>
              </w:rPr>
              <w:softHyphen/>
            </w:r>
            <w:r w:rsidRPr="00385471">
              <w:rPr>
                <w:rFonts w:cs="B Zar" w:hint="cs"/>
                <w:b w:val="0"/>
                <w:bCs w:val="0"/>
                <w:color w:val="auto"/>
                <w:sz w:val="28"/>
                <w:szCs w:val="28"/>
                <w:rtl/>
              </w:rPr>
              <w:t>هایدارایتاییدیه دانش بنیانازدبیرخانهکارگروهارزیابیوتشخیصصلاحیتشرکت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هاوموسساتدانشبنیانونظارتبراجرایمعاونت علمیوفناوریریاستجمهوریویاواحدهایپژوهش،فناوریومهندسیمستقردرپارک</w:t>
            </w:r>
            <w:r w:rsidRPr="00385471">
              <w:rPr>
                <w:rFonts w:cs="B Zar"/>
                <w:b w:val="0"/>
                <w:bCs w:val="0"/>
                <w:color w:val="auto"/>
                <w:sz w:val="28"/>
                <w:szCs w:val="28"/>
                <w:rtl/>
              </w:rPr>
              <w:softHyphen/>
            </w:r>
            <w:r w:rsidRPr="00385471">
              <w:rPr>
                <w:rFonts w:cs="B Zar" w:hint="cs"/>
                <w:b w:val="0"/>
                <w:bCs w:val="0"/>
                <w:color w:val="auto"/>
                <w:sz w:val="28"/>
                <w:szCs w:val="28"/>
                <w:rtl/>
              </w:rPr>
              <w:t>هایعلموفناوری</w:t>
            </w:r>
          </w:p>
        </w:tc>
      </w:tr>
      <w:tr w:rsidR="00E87A88" w:rsidRPr="00385471" w:rsidTr="00722A56">
        <w:trPr>
          <w:trHeight w:val="2834"/>
          <w:jc w:val="center"/>
        </w:trPr>
        <w:tc>
          <w:tcPr>
            <w:cnfStyle w:val="001000000000"/>
            <w:tcW w:w="9242" w:type="dxa"/>
            <w:gridSpan w:val="3"/>
            <w:hideMark/>
          </w:tcPr>
          <w:p w:rsidR="00E87A88" w:rsidRPr="00385471" w:rsidRDefault="00E87A88" w:rsidP="00722A56">
            <w:pPr>
              <w:jc w:val="both"/>
              <w:rPr>
                <w:b w:val="0"/>
                <w:bCs w:val="0"/>
                <w:color w:val="auto"/>
                <w:sz w:val="28"/>
                <w:szCs w:val="28"/>
                <w:rtl/>
              </w:rPr>
            </w:pPr>
            <w:r w:rsidRPr="00385471">
              <w:rPr>
                <w:rFonts w:cs="B Titr" w:hint="cs"/>
                <w:b w:val="0"/>
                <w:bCs w:val="0"/>
                <w:color w:val="auto"/>
                <w:sz w:val="24"/>
                <w:szCs w:val="24"/>
                <w:rtl/>
              </w:rPr>
              <w:t>شرح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شرکت</w:t>
            </w:r>
            <w:r w:rsidRPr="00385471">
              <w:rPr>
                <w:rFonts w:cs="B Zar"/>
                <w:b w:val="0"/>
                <w:bCs w:val="0"/>
                <w:color w:val="auto"/>
                <w:sz w:val="28"/>
                <w:szCs w:val="28"/>
                <w:rtl/>
              </w:rPr>
              <w:softHyphen/>
            </w:r>
            <w:r w:rsidRPr="00385471">
              <w:rPr>
                <w:rFonts w:cs="B Zar" w:hint="cs"/>
                <w:b w:val="0"/>
                <w:bCs w:val="0"/>
                <w:color w:val="auto"/>
                <w:sz w:val="28"/>
                <w:szCs w:val="28"/>
                <w:rtl/>
              </w:rPr>
              <w:t>هایدارایتاییدیهدانش بنیانازدبیرخانهکارگروهارزیابیوتشخیصصلاحیتشرکت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هاوموسساتدانشبنیانونظارتبراجرایمعاونتعلمیوفناوریریاستجمهوری (ماده 3) وواحدهایپژوهشی،فناوریومهندسیمستقردر پارک</w:t>
            </w:r>
            <w:r w:rsidRPr="00385471">
              <w:rPr>
                <w:rFonts w:cs="B Zar"/>
                <w:b w:val="0"/>
                <w:bCs w:val="0"/>
                <w:color w:val="auto"/>
                <w:sz w:val="28"/>
                <w:szCs w:val="28"/>
                <w:rtl/>
              </w:rPr>
              <w:softHyphen/>
            </w:r>
            <w:r w:rsidRPr="00385471">
              <w:rPr>
                <w:rFonts w:cs="B Zar" w:hint="cs"/>
                <w:b w:val="0"/>
                <w:bCs w:val="0"/>
                <w:color w:val="auto"/>
                <w:sz w:val="28"/>
                <w:szCs w:val="28"/>
                <w:rtl/>
              </w:rPr>
              <w:t xml:space="preserve">هایعلموفناوری،مطابقبامجوزصادرهازسویمدیریتپارکعلموفناوری (ماده 9) از معافیت مالیات بر درآمد ناشی از فروش کالا ها و خدمات دانش بنیان برخور دار می شوند. </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73</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 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3</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546"/>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ماده(3) مقرراتاجراییماده(9)قانونحمایتازشرکت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هاوموسساتدانشبنیانشماره165304/  ت 52234 ه مورخ 16/12/94</w:t>
            </w:r>
          </w:p>
        </w:tc>
      </w:tr>
      <w:tr w:rsidR="00E87A88" w:rsidRPr="00385471" w:rsidTr="00722A56">
        <w:trPr>
          <w:cnfStyle w:val="000000100000"/>
          <w:trHeight w:val="1569"/>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معافیتمالیاتبرحقوقکارکنانفعالدرواحدهایپژوهشی،فناوریومهندسیمستقردرپارک</w:t>
            </w:r>
            <w:r w:rsidRPr="00385471">
              <w:rPr>
                <w:rFonts w:cs="B Zar"/>
                <w:b w:val="0"/>
                <w:bCs w:val="0"/>
                <w:color w:val="auto"/>
                <w:sz w:val="28"/>
                <w:szCs w:val="28"/>
                <w:rtl/>
              </w:rPr>
              <w:softHyphen/>
            </w:r>
            <w:r w:rsidRPr="00385471">
              <w:rPr>
                <w:rFonts w:cs="B Zar" w:hint="cs"/>
                <w:b w:val="0"/>
                <w:bCs w:val="0"/>
                <w:color w:val="auto"/>
                <w:sz w:val="28"/>
                <w:szCs w:val="28"/>
                <w:rtl/>
              </w:rPr>
              <w:t>هایعلموفناوری</w:t>
            </w:r>
          </w:p>
        </w:tc>
      </w:tr>
      <w:tr w:rsidR="00E87A88" w:rsidRPr="00385471" w:rsidTr="00722A56">
        <w:trPr>
          <w:trHeight w:val="1818"/>
          <w:jc w:val="center"/>
        </w:trPr>
        <w:tc>
          <w:tcPr>
            <w:cnfStyle w:val="001000000000"/>
            <w:tcW w:w="9242" w:type="dxa"/>
            <w:gridSpan w:val="3"/>
            <w:hideMark/>
          </w:tcPr>
          <w:p w:rsidR="00E87A88" w:rsidRPr="00385471" w:rsidRDefault="00E87A88" w:rsidP="00722A56">
            <w:pPr>
              <w:rPr>
                <w:rFonts w:cs="B Titr"/>
                <w:b w:val="0"/>
                <w:bCs w:val="0"/>
                <w:color w:val="auto"/>
                <w:sz w:val="24"/>
                <w:szCs w:val="24"/>
              </w:rPr>
            </w:pPr>
            <w:r w:rsidRPr="00385471">
              <w:rPr>
                <w:rFonts w:cs="B Titr" w:hint="cs"/>
                <w:b w:val="0"/>
                <w:bCs w:val="0"/>
                <w:color w:val="auto"/>
                <w:sz w:val="24"/>
                <w:szCs w:val="24"/>
                <w:rtl/>
              </w:rPr>
              <w:t>شرح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حقوقکارکنانشاغلدرواحدهایپژوهشی،فناوریومهندسیمستقردرپارک</w:t>
            </w:r>
            <w:r w:rsidRPr="00385471">
              <w:rPr>
                <w:rFonts w:cs="B Zar"/>
                <w:b w:val="0"/>
                <w:bCs w:val="0"/>
                <w:color w:val="auto"/>
                <w:sz w:val="28"/>
                <w:szCs w:val="28"/>
                <w:rtl/>
              </w:rPr>
              <w:softHyphen/>
            </w:r>
            <w:r w:rsidRPr="00385471">
              <w:rPr>
                <w:rFonts w:cs="B Zar" w:hint="cs"/>
                <w:b w:val="0"/>
                <w:bCs w:val="0"/>
                <w:color w:val="auto"/>
                <w:sz w:val="28"/>
                <w:szCs w:val="28"/>
                <w:rtl/>
              </w:rPr>
              <w:t>هایعلموفناوری،ازتاریخصدورمجوز توسطرییسپارک،باتعاملادارهمالیاتیذیربطمشمولاینمعافیتاست</w:t>
            </w:r>
            <w:r w:rsidRPr="00385471">
              <w:rPr>
                <w:rFonts w:cs="B Zar"/>
                <w:b w:val="0"/>
                <w:bCs w:val="0"/>
                <w:color w:val="auto"/>
                <w:sz w:val="28"/>
                <w:szCs w:val="28"/>
              </w:rPr>
              <w:t>.</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74</w:t>
      </w:r>
    </w:p>
    <w:tbl>
      <w:tblPr>
        <w:tblStyle w:val="ListTable6ColorfulAccent4"/>
        <w:bidiVisual/>
        <w:tblW w:w="0" w:type="auto"/>
        <w:jc w:val="center"/>
        <w:tblLook w:val="04A0"/>
      </w:tblPr>
      <w:tblGrid>
        <w:gridCol w:w="5947"/>
        <w:gridCol w:w="1664"/>
        <w:gridCol w:w="1631"/>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4</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134"/>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بخشنامهشماره 730/95/5000 مورخ 21/6/95</w:t>
            </w:r>
          </w:p>
        </w:tc>
      </w:tr>
      <w:tr w:rsidR="00E87A88" w:rsidRPr="00385471" w:rsidTr="00722A56">
        <w:trPr>
          <w:cnfStyle w:val="000000100000"/>
          <w:trHeight w:val="1548"/>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عدمنیازبهاعمالضریبپرداختحقبیمهقراردادهاوبخشودگیجرایمتامیناجتماعیکارفرمایانخوشحساب</w:t>
            </w:r>
          </w:p>
        </w:tc>
      </w:tr>
      <w:tr w:rsidR="00E87A88" w:rsidRPr="00385471" w:rsidTr="00722A56">
        <w:trPr>
          <w:trHeight w:val="2832"/>
          <w:jc w:val="center"/>
        </w:trPr>
        <w:tc>
          <w:tcPr>
            <w:cnfStyle w:val="001000000000"/>
            <w:tcW w:w="9242" w:type="dxa"/>
            <w:gridSpan w:val="3"/>
            <w:hideMark/>
          </w:tcPr>
          <w:p w:rsidR="00E87A88" w:rsidRPr="00385471" w:rsidRDefault="00E87A88" w:rsidP="00722A56">
            <w:pPr>
              <w:jc w:val="both"/>
              <w:rPr>
                <w:b w:val="0"/>
                <w:bCs w:val="0"/>
                <w:color w:val="auto"/>
                <w:sz w:val="28"/>
                <w:szCs w:val="28"/>
                <w:rtl/>
              </w:rPr>
            </w:pPr>
            <w:r w:rsidRPr="00385471">
              <w:rPr>
                <w:rFonts w:cs="B Titr" w:hint="cs"/>
                <w:b w:val="0"/>
                <w:bCs w:val="0"/>
                <w:color w:val="auto"/>
                <w:sz w:val="24"/>
                <w:szCs w:val="24"/>
                <w:rtl/>
              </w:rPr>
              <w:t>شرح مشوق:</w:t>
            </w:r>
            <w:r w:rsidRPr="00385471">
              <w:rPr>
                <w:rFonts w:cs="B Zar" w:hint="cs"/>
                <w:b w:val="0"/>
                <w:bCs w:val="0"/>
                <w:color w:val="auto"/>
                <w:sz w:val="28"/>
                <w:szCs w:val="28"/>
                <w:rtl/>
              </w:rPr>
              <w:t xml:space="preserve"> براساسماده 13 قانونحداکثراستفادهازتوانتولیدیوخدمتیدرتامیننیازهایکشور،سازمانتامیناجتماعی میتواندنسبتبهبخشودگیجرایمخارجازاختیارکارفرمایاناقدامنماید</w:t>
            </w:r>
            <w:r w:rsidRPr="00385471">
              <w:rPr>
                <w:rFonts w:cs="B Zar"/>
                <w:b w:val="0"/>
                <w:bCs w:val="0"/>
                <w:color w:val="auto"/>
                <w:sz w:val="28"/>
                <w:szCs w:val="28"/>
              </w:rPr>
              <w:t xml:space="preserve">. </w:t>
            </w:r>
            <w:r w:rsidRPr="00385471">
              <w:rPr>
                <w:rFonts w:cs="B Zar" w:hint="cs"/>
                <w:b w:val="0"/>
                <w:bCs w:val="0"/>
                <w:color w:val="auto"/>
                <w:sz w:val="28"/>
                <w:szCs w:val="28"/>
                <w:rtl/>
              </w:rPr>
              <w:t>همچنینشرکت</w:t>
            </w:r>
            <w:r w:rsidRPr="00385471">
              <w:rPr>
                <w:rFonts w:cs="B Zar"/>
                <w:b w:val="0"/>
                <w:bCs w:val="0"/>
                <w:color w:val="auto"/>
                <w:sz w:val="28"/>
                <w:szCs w:val="28"/>
                <w:rtl/>
              </w:rPr>
              <w:softHyphen/>
            </w:r>
            <w:r w:rsidRPr="00385471">
              <w:rPr>
                <w:rFonts w:cs="B Zar" w:hint="cs"/>
                <w:b w:val="0"/>
                <w:bCs w:val="0"/>
                <w:color w:val="auto"/>
                <w:sz w:val="28"/>
                <w:szCs w:val="28"/>
                <w:rtl/>
              </w:rPr>
              <w:t>هایدانشبنیانمیتواننداز تسهیلاتذیلبخشنامه</w:t>
            </w:r>
            <w:r w:rsidRPr="00385471">
              <w:rPr>
                <w:rFonts w:cs="Cambria" w:hint="eastAsia"/>
                <w:b w:val="0"/>
                <w:bCs w:val="0"/>
                <w:color w:val="auto"/>
                <w:sz w:val="28"/>
                <w:szCs w:val="28"/>
                <w:rtl/>
              </w:rPr>
              <w:t> </w:t>
            </w:r>
            <w:r w:rsidRPr="00385471">
              <w:rPr>
                <w:rFonts w:cs="B Zar" w:hint="cs"/>
                <w:b w:val="0"/>
                <w:bCs w:val="0"/>
                <w:color w:val="auto"/>
                <w:sz w:val="28"/>
                <w:szCs w:val="28"/>
                <w:rtl/>
              </w:rPr>
              <w:t>های 14.3 و 14.9 درآمداستفادهکنندوبرایقراردادهایمرتبط،نیازیبهاعمالضریبدرپرداختحقبیمهقراردادهانبودهوتنهابازرسیازدفاترقانونیآنهاصورتمیگیرد</w:t>
            </w:r>
            <w:r w:rsidRPr="00385471">
              <w:rPr>
                <w:rFonts w:hint="cs"/>
                <w:b w:val="0"/>
                <w:bCs w:val="0"/>
                <w:color w:val="auto"/>
                <w:sz w:val="28"/>
                <w:szCs w:val="28"/>
                <w:rtl/>
              </w:rPr>
              <w:t>.</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75</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5</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404"/>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امکاناتوتسهیلاتفراهمشدهجهتشرکت</w:t>
            </w:r>
            <w:r w:rsidRPr="00385471">
              <w:rPr>
                <w:rFonts w:cs="B Zar"/>
                <w:b w:val="0"/>
                <w:bCs w:val="0"/>
                <w:color w:val="auto"/>
                <w:sz w:val="28"/>
                <w:szCs w:val="28"/>
                <w:rtl/>
              </w:rPr>
              <w:softHyphen/>
            </w:r>
            <w:r w:rsidRPr="00385471">
              <w:rPr>
                <w:rFonts w:cs="B Zar" w:hint="cs"/>
                <w:b w:val="0"/>
                <w:bCs w:val="0"/>
                <w:color w:val="auto"/>
                <w:sz w:val="28"/>
                <w:szCs w:val="28"/>
                <w:rtl/>
              </w:rPr>
              <w:t xml:space="preserve">هاوموسساتدانش بنیانشماره 37197/140 مورخ 17/12/94 </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کاهشآوردهنقدیدرواگذاریزمینشهرک</w:t>
            </w:r>
            <w:r w:rsidRPr="00385471">
              <w:rPr>
                <w:rFonts w:cs="B Zar"/>
                <w:b w:val="0"/>
                <w:bCs w:val="0"/>
                <w:color w:val="auto"/>
                <w:sz w:val="28"/>
                <w:szCs w:val="28"/>
                <w:rtl/>
              </w:rPr>
              <w:softHyphen/>
            </w:r>
            <w:r w:rsidRPr="00385471">
              <w:rPr>
                <w:rFonts w:cs="B Zar" w:hint="cs"/>
                <w:b w:val="0"/>
                <w:bCs w:val="0"/>
                <w:color w:val="auto"/>
                <w:sz w:val="28"/>
                <w:szCs w:val="28"/>
                <w:rtl/>
              </w:rPr>
              <w:t>هایصنعتی</w:t>
            </w:r>
          </w:p>
        </w:tc>
      </w:tr>
      <w:tr w:rsidR="00E87A88" w:rsidRPr="00385471" w:rsidTr="00722A56">
        <w:trPr>
          <w:trHeight w:val="2768"/>
          <w:jc w:val="center"/>
        </w:trPr>
        <w:tc>
          <w:tcPr>
            <w:cnfStyle w:val="001000000000"/>
            <w:tcW w:w="9242" w:type="dxa"/>
            <w:gridSpan w:val="3"/>
            <w:hideMark/>
          </w:tcPr>
          <w:p w:rsidR="00E87A88" w:rsidRPr="00385471" w:rsidRDefault="00E87A88" w:rsidP="00722A56">
            <w:pPr>
              <w:jc w:val="both"/>
              <w:rPr>
                <w:b w:val="0"/>
                <w:bCs w:val="0"/>
                <w:color w:val="auto"/>
                <w:sz w:val="28"/>
                <w:szCs w:val="28"/>
                <w:rtl/>
              </w:rPr>
            </w:pPr>
            <w:r w:rsidRPr="00385471">
              <w:rPr>
                <w:rFonts w:cs="B Titr" w:hint="cs"/>
                <w:b w:val="0"/>
                <w:bCs w:val="0"/>
                <w:color w:val="auto"/>
                <w:sz w:val="24"/>
                <w:szCs w:val="24"/>
                <w:rtl/>
              </w:rPr>
              <w:t>شرح مشوق:</w:t>
            </w:r>
          </w:p>
          <w:p w:rsidR="00E87A88" w:rsidRPr="00385471" w:rsidRDefault="00E87A88" w:rsidP="00722A56">
            <w:pPr>
              <w:jc w:val="lowKashida"/>
              <w:rPr>
                <w:rFonts w:cs="B Zar"/>
                <w:b w:val="0"/>
                <w:bCs w:val="0"/>
                <w:color w:val="auto"/>
                <w:sz w:val="28"/>
                <w:szCs w:val="28"/>
              </w:rPr>
            </w:pPr>
            <w:r w:rsidRPr="00385471">
              <w:rPr>
                <w:rFonts w:cs="B Zar" w:hint="cs"/>
                <w:b w:val="0"/>
                <w:bCs w:val="0"/>
                <w:color w:val="auto"/>
                <w:sz w:val="28"/>
                <w:szCs w:val="28"/>
                <w:rtl/>
              </w:rPr>
              <w:t>کاهشدرصدپرداختنقدیقراردادواگذاریحقبهره برداریازاراضیشهرک</w:t>
            </w:r>
            <w:r w:rsidRPr="00385471">
              <w:rPr>
                <w:rFonts w:cs="B Zar"/>
                <w:b w:val="0"/>
                <w:bCs w:val="0"/>
                <w:color w:val="auto"/>
                <w:sz w:val="28"/>
                <w:szCs w:val="28"/>
                <w:rtl/>
              </w:rPr>
              <w:softHyphen/>
            </w:r>
            <w:r w:rsidRPr="00385471">
              <w:rPr>
                <w:rFonts w:cs="B Zar" w:hint="cs"/>
                <w:b w:val="0"/>
                <w:bCs w:val="0"/>
                <w:color w:val="auto"/>
                <w:sz w:val="28"/>
                <w:szCs w:val="28"/>
                <w:rtl/>
              </w:rPr>
              <w:t xml:space="preserve">هایصنعتیوفناوریبهشرکتهاوموسساتدانش بنیاندرمناطقتوسعهیافتهبهحداقل 10 درصد و کمتر توسعه یافته حداقل  5 درصد و تعداد اقساط حداکثر 14 قسط سه ماهه می باشد و یا بخشودگی  5 درصد از کل مبلغ قرار داد و پرداخت  نقدواقساطمطابقدستورالعملمربوطه استفاده نمایند. </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76</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tl/>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6</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972"/>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b w:val="0"/>
                <w:bCs w:val="0"/>
                <w:color w:val="auto"/>
              </w:rPr>
            </w:pPr>
            <w:r w:rsidRPr="00385471">
              <w:rPr>
                <w:rFonts w:cs="B Zar" w:hint="cs"/>
                <w:b w:val="0"/>
                <w:bCs w:val="0"/>
                <w:color w:val="auto"/>
                <w:sz w:val="28"/>
                <w:szCs w:val="28"/>
                <w:rtl/>
              </w:rPr>
              <w:t>بند ((و)) ماده (3) 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 بنیانوتجاری سازینوآوریهاواختراعاتشماره 57953/ 258 مورخ 30/8/89  و تبصره (2) ماده (25) آیین نامهاجراییقانونحمایتازشرکت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 دانش بنیانوتجاری سازینوآوری</w:t>
            </w:r>
            <w:r w:rsidRPr="00385471">
              <w:rPr>
                <w:rFonts w:cs="B Zar"/>
                <w:b w:val="0"/>
                <w:bCs w:val="0"/>
                <w:color w:val="auto"/>
                <w:sz w:val="28"/>
                <w:szCs w:val="28"/>
                <w:rtl/>
              </w:rPr>
              <w:softHyphen/>
            </w:r>
            <w:r w:rsidRPr="00385471">
              <w:rPr>
                <w:rFonts w:cs="B Zar" w:hint="cs"/>
                <w:b w:val="0"/>
                <w:bCs w:val="0"/>
                <w:color w:val="auto"/>
                <w:sz w:val="28"/>
                <w:szCs w:val="28"/>
                <w:rtl/>
              </w:rPr>
              <w:t>هاواختراعات</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مشوق</w:t>
            </w:r>
            <w:r w:rsidRPr="00385471">
              <w:rPr>
                <w:rFonts w:cs="B Zar"/>
                <w:b w:val="0"/>
                <w:bCs w:val="0"/>
                <w:color w:val="auto"/>
                <w:sz w:val="28"/>
                <w:szCs w:val="28"/>
                <w:rtl/>
              </w:rPr>
              <w:softHyphen/>
            </w:r>
            <w:r w:rsidRPr="00385471">
              <w:rPr>
                <w:rFonts w:cs="B Zar" w:hint="cs"/>
                <w:b w:val="0"/>
                <w:bCs w:val="0"/>
                <w:color w:val="auto"/>
                <w:sz w:val="28"/>
                <w:szCs w:val="28"/>
                <w:rtl/>
              </w:rPr>
              <w:t>هاوامتیازاتشرکتدرمناقصاتدولتیبرایشرکت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w:t>
            </w:r>
          </w:p>
        </w:tc>
      </w:tr>
      <w:tr w:rsidR="00E87A88" w:rsidRPr="00385471" w:rsidTr="00722A56">
        <w:trPr>
          <w:trHeight w:val="2272"/>
          <w:jc w:val="center"/>
        </w:trPr>
        <w:tc>
          <w:tcPr>
            <w:cnfStyle w:val="001000000000"/>
            <w:tcW w:w="9242" w:type="dxa"/>
            <w:gridSpan w:val="3"/>
            <w:hideMark/>
          </w:tcPr>
          <w:p w:rsidR="00E87A88" w:rsidRPr="00385471" w:rsidRDefault="00E87A88" w:rsidP="00722A56">
            <w:pPr>
              <w:jc w:val="both"/>
              <w:rPr>
                <w:rFonts w:cs="B Zar"/>
                <w:b w:val="0"/>
                <w:bCs w:val="0"/>
                <w:color w:val="auto"/>
                <w:sz w:val="28"/>
                <w:szCs w:val="28"/>
                <w:rtl/>
              </w:rPr>
            </w:pPr>
            <w:r w:rsidRPr="00385471">
              <w:rPr>
                <w:rFonts w:cs="B Titr" w:hint="cs"/>
                <w:b w:val="0"/>
                <w:bCs w:val="0"/>
                <w:color w:val="auto"/>
                <w:sz w:val="24"/>
                <w:szCs w:val="24"/>
                <w:rtl/>
              </w:rPr>
              <w:t>شرح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تسهیلشرایطمناقصاتدرموضوعاتمرتبطباماده (1)وتمهیدامکانمشارکتشرکت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هاوموسساتدانشبنیانموضوع اینقانون</w:t>
            </w:r>
            <w:r w:rsidRPr="00385471">
              <w:rPr>
                <w:rFonts w:ascii="Sakkal Majalla" w:hAnsi="Sakkal Majalla" w:cs="Sakkal Majalla" w:hint="cs"/>
                <w:b w:val="0"/>
                <w:bCs w:val="0"/>
                <w:color w:val="auto"/>
                <w:sz w:val="28"/>
                <w:szCs w:val="28"/>
                <w:rtl/>
              </w:rPr>
              <w:t>–</w:t>
            </w:r>
            <w:r w:rsidRPr="00385471">
              <w:rPr>
                <w:rFonts w:cs="B Zar" w:hint="cs"/>
                <w:b w:val="0"/>
                <w:bCs w:val="0"/>
                <w:color w:val="auto"/>
                <w:sz w:val="28"/>
                <w:szCs w:val="28"/>
                <w:rtl/>
              </w:rPr>
              <w:t xml:space="preserve"> شرکت</w:t>
            </w:r>
            <w:r w:rsidRPr="00385471">
              <w:rPr>
                <w:rFonts w:cs="B Zar"/>
                <w:b w:val="0"/>
                <w:bCs w:val="0"/>
                <w:color w:val="auto"/>
                <w:sz w:val="28"/>
                <w:szCs w:val="28"/>
                <w:rtl/>
              </w:rPr>
              <w:softHyphen/>
            </w:r>
            <w:r w:rsidRPr="00385471">
              <w:rPr>
                <w:rFonts w:cs="B Zar" w:hint="cs"/>
                <w:b w:val="0"/>
                <w:bCs w:val="0"/>
                <w:color w:val="auto"/>
                <w:sz w:val="28"/>
                <w:szCs w:val="28"/>
                <w:rtl/>
              </w:rPr>
              <w:t>هاوموسساتدانش بنیانبرایارایهوفروشمحصولاتوخدماتدانش بنیانخوددرمناقصاتدولتیمشمولتخفیفپنجاهدرصدیدرمبلغسپردهشرکتدرمناقصهمیشوند</w:t>
            </w:r>
            <w:r w:rsidRPr="00385471">
              <w:rPr>
                <w:rFonts w:cs="B Zar"/>
                <w:b w:val="0"/>
                <w:bCs w:val="0"/>
                <w:color w:val="auto"/>
                <w:sz w:val="28"/>
                <w:szCs w:val="28"/>
              </w:rPr>
              <w:t>.</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77</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tl/>
              </w:rPr>
            </w:pPr>
            <w:r w:rsidRPr="00385471">
              <w:rPr>
                <w:b w:val="0"/>
                <w:bCs w:val="0"/>
                <w:color w:val="auto"/>
              </w:rPr>
              <w:br w:type="page"/>
            </w: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7</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 xml:space="preserve"> 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بخشنامهشماره31178/50709 مورخ 25/3/93</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تشویقدستگاه</w:t>
            </w:r>
            <w:r w:rsidRPr="00385471">
              <w:rPr>
                <w:rFonts w:cs="B Zar"/>
                <w:b w:val="0"/>
                <w:bCs w:val="0"/>
                <w:color w:val="auto"/>
                <w:sz w:val="28"/>
                <w:szCs w:val="28"/>
                <w:rtl/>
              </w:rPr>
              <w:softHyphen/>
            </w:r>
            <w:r w:rsidRPr="00385471">
              <w:rPr>
                <w:rFonts w:cs="B Zar" w:hint="cs"/>
                <w:b w:val="0"/>
                <w:bCs w:val="0"/>
                <w:color w:val="auto"/>
                <w:sz w:val="28"/>
                <w:szCs w:val="28"/>
                <w:rtl/>
              </w:rPr>
              <w:t>هایاجراییبرایانعقادقراردادباشرکت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w:t>
            </w:r>
          </w:p>
        </w:tc>
      </w:tr>
      <w:tr w:rsidR="00E87A88" w:rsidRPr="00385471" w:rsidTr="00722A56">
        <w:trPr>
          <w:trHeight w:val="1907"/>
          <w:jc w:val="center"/>
        </w:trPr>
        <w:tc>
          <w:tcPr>
            <w:cnfStyle w:val="001000000000"/>
            <w:tcW w:w="9242" w:type="dxa"/>
            <w:gridSpan w:val="3"/>
            <w:hideMark/>
          </w:tcPr>
          <w:p w:rsidR="00E87A88" w:rsidRPr="00385471" w:rsidRDefault="00E87A88" w:rsidP="00722A56">
            <w:pPr>
              <w:jc w:val="both"/>
              <w:rPr>
                <w:rFonts w:cs="B Zar"/>
                <w:b w:val="0"/>
                <w:bCs w:val="0"/>
                <w:color w:val="auto"/>
                <w:sz w:val="28"/>
                <w:szCs w:val="28"/>
                <w:rtl/>
              </w:rPr>
            </w:pPr>
            <w:r w:rsidRPr="00385471">
              <w:rPr>
                <w:rFonts w:cs="B Titr" w:hint="cs"/>
                <w:b w:val="0"/>
                <w:bCs w:val="0"/>
                <w:color w:val="auto"/>
                <w:sz w:val="24"/>
                <w:szCs w:val="24"/>
                <w:rtl/>
              </w:rPr>
              <w:t>شرح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به منظورحمایتازشرکت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بنیانوتوسعهآنهاورفعبخشیازمشکل اشتغال فارغ التحصیلانمراکزآموزش عالی،همهدستگاههایاجرایی</w:t>
            </w:r>
            <w:r w:rsidRPr="00385471">
              <w:rPr>
                <w:rFonts w:cs="B Zar"/>
                <w:b w:val="0"/>
                <w:bCs w:val="0"/>
                <w:color w:val="auto"/>
                <w:sz w:val="28"/>
                <w:szCs w:val="28"/>
              </w:rPr>
              <w:t xml:space="preserve"> )</w:t>
            </w:r>
            <w:r w:rsidRPr="00385471">
              <w:rPr>
                <w:rFonts w:cs="B Zar" w:hint="cs"/>
                <w:b w:val="0"/>
                <w:bCs w:val="0"/>
                <w:color w:val="auto"/>
                <w:sz w:val="28"/>
                <w:szCs w:val="28"/>
                <w:rtl/>
              </w:rPr>
              <w:t>حسبمورد</w:t>
            </w:r>
            <w:r w:rsidRPr="00385471">
              <w:rPr>
                <w:rFonts w:cs="B Zar"/>
                <w:b w:val="0"/>
                <w:bCs w:val="0"/>
                <w:color w:val="auto"/>
                <w:sz w:val="28"/>
                <w:szCs w:val="28"/>
              </w:rPr>
              <w:t xml:space="preserve">( </w:t>
            </w:r>
            <w:r w:rsidRPr="00385471">
              <w:rPr>
                <w:rFonts w:cs="B Zar" w:hint="cs"/>
                <w:b w:val="0"/>
                <w:bCs w:val="0"/>
                <w:color w:val="auto"/>
                <w:sz w:val="28"/>
                <w:szCs w:val="28"/>
                <w:rtl/>
              </w:rPr>
              <w:t>نسبتبهانعقادقراردادباشرکت</w:t>
            </w:r>
            <w:r w:rsidRPr="00385471">
              <w:rPr>
                <w:rFonts w:cs="B Zar"/>
                <w:b w:val="0"/>
                <w:bCs w:val="0"/>
                <w:color w:val="auto"/>
                <w:sz w:val="28"/>
                <w:szCs w:val="28"/>
                <w:rtl/>
              </w:rPr>
              <w:softHyphen/>
            </w:r>
            <w:r w:rsidRPr="00385471">
              <w:rPr>
                <w:rFonts w:cs="B Zar" w:hint="cs"/>
                <w:b w:val="0"/>
                <w:bCs w:val="0"/>
                <w:color w:val="auto"/>
                <w:sz w:val="28"/>
                <w:szCs w:val="28"/>
                <w:rtl/>
              </w:rPr>
              <w:t>هایمذکوربرایخریدیاسافرشتولید محصولاتموردنیازاقدامنمایند</w:t>
            </w:r>
            <w:r w:rsidRPr="00385471">
              <w:rPr>
                <w:rFonts w:cs="B Zar"/>
                <w:b w:val="0"/>
                <w:bCs w:val="0"/>
                <w:color w:val="auto"/>
                <w:sz w:val="28"/>
                <w:szCs w:val="28"/>
              </w:rPr>
              <w:t>.</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78</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8</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134"/>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 xml:space="preserve">شیوه نامه311578 -1 /28 مورخ 5/7/93  </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حمایتازتولیداتداخلیوشفاف سازیمعاملات</w:t>
            </w:r>
          </w:p>
        </w:tc>
      </w:tr>
      <w:tr w:rsidR="00E87A88" w:rsidRPr="00385471" w:rsidTr="00722A56">
        <w:trPr>
          <w:trHeight w:val="2388"/>
          <w:jc w:val="center"/>
        </w:trPr>
        <w:tc>
          <w:tcPr>
            <w:cnfStyle w:val="001000000000"/>
            <w:tcW w:w="9242" w:type="dxa"/>
            <w:gridSpan w:val="3"/>
            <w:hideMark/>
          </w:tcPr>
          <w:p w:rsidR="00E87A88" w:rsidRPr="00385471" w:rsidRDefault="00E87A88" w:rsidP="00722A56">
            <w:pPr>
              <w:jc w:val="both"/>
              <w:rPr>
                <w:rFonts w:cs="B Zar"/>
                <w:b w:val="0"/>
                <w:bCs w:val="0"/>
                <w:color w:val="auto"/>
                <w:sz w:val="28"/>
                <w:szCs w:val="28"/>
              </w:rPr>
            </w:pPr>
            <w:r w:rsidRPr="00385471">
              <w:rPr>
                <w:rFonts w:cs="B Titr" w:hint="cs"/>
                <w:b w:val="0"/>
                <w:bCs w:val="0"/>
                <w:color w:val="auto"/>
                <w:sz w:val="24"/>
                <w:szCs w:val="24"/>
                <w:rtl/>
              </w:rPr>
              <w:t>شرح مشوق:</w:t>
            </w:r>
          </w:p>
          <w:p w:rsidR="00E87A88" w:rsidRPr="00385471" w:rsidRDefault="00E87A88" w:rsidP="00722A56">
            <w:pPr>
              <w:jc w:val="both"/>
              <w:rPr>
                <w:rFonts w:cs="B Zar"/>
                <w:b w:val="0"/>
                <w:bCs w:val="0"/>
                <w:color w:val="auto"/>
                <w:sz w:val="28"/>
                <w:szCs w:val="28"/>
              </w:rPr>
            </w:pPr>
            <w:r w:rsidRPr="00385471">
              <w:rPr>
                <w:rFonts w:cs="B Zar" w:hint="cs"/>
                <w:b w:val="0"/>
                <w:bCs w:val="0"/>
                <w:color w:val="auto"/>
                <w:sz w:val="28"/>
                <w:szCs w:val="28"/>
                <w:rtl/>
              </w:rPr>
              <w:t>به منظورحمایتازشرکت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بنیان،رعایتالزاماتتعیینشدهبرایدستگاههایاجراییبرایدعوتازشرکتهای داخلیصاحبصلاحیت،هم سنگ سازیقیمت</w:t>
            </w:r>
            <w:r w:rsidRPr="00385471">
              <w:rPr>
                <w:rFonts w:cs="B Zar"/>
                <w:b w:val="0"/>
                <w:bCs w:val="0"/>
                <w:color w:val="auto"/>
                <w:sz w:val="28"/>
                <w:szCs w:val="28"/>
                <w:rtl/>
              </w:rPr>
              <w:softHyphen/>
            </w:r>
            <w:r w:rsidRPr="00385471">
              <w:rPr>
                <w:rFonts w:cs="B Zar" w:hint="cs"/>
                <w:b w:val="0"/>
                <w:bCs w:val="0"/>
                <w:color w:val="auto"/>
                <w:sz w:val="28"/>
                <w:szCs w:val="28"/>
                <w:rtl/>
              </w:rPr>
              <w:t>ها،یکسان سازیمتن وشرایطقرادادها،نرخمحاسبهارزدرمقایسهقیمت</w:t>
            </w:r>
            <w:r w:rsidRPr="00385471">
              <w:rPr>
                <w:rFonts w:cs="B Zar"/>
                <w:b w:val="0"/>
                <w:bCs w:val="0"/>
                <w:color w:val="auto"/>
                <w:sz w:val="28"/>
                <w:szCs w:val="28"/>
                <w:rtl/>
              </w:rPr>
              <w:softHyphen/>
            </w:r>
            <w:r w:rsidRPr="00385471">
              <w:rPr>
                <w:rFonts w:cs="B Zar" w:hint="cs"/>
                <w:b w:val="0"/>
                <w:bCs w:val="0"/>
                <w:color w:val="auto"/>
                <w:sz w:val="28"/>
                <w:szCs w:val="28"/>
                <w:rtl/>
              </w:rPr>
              <w:t>ها ونیزدرپرداختوشفاقیتدربرگزاریمعاملات،ضروریاست</w:t>
            </w:r>
            <w:r w:rsidRPr="00385471">
              <w:rPr>
                <w:rFonts w:cs="B Zar"/>
                <w:b w:val="0"/>
                <w:bCs w:val="0"/>
                <w:color w:val="auto"/>
                <w:sz w:val="28"/>
                <w:szCs w:val="28"/>
              </w:rPr>
              <w:t>.</w:t>
            </w:r>
          </w:p>
        </w:tc>
      </w:tr>
    </w:tbl>
    <w:p w:rsidR="00E87A88" w:rsidRPr="00385471" w:rsidRDefault="00E87A88" w:rsidP="00E87A88">
      <w:pPr>
        <w:bidi w:val="0"/>
        <w:jc w:val="right"/>
      </w:pPr>
    </w:p>
    <w:p w:rsidR="00E87A88" w:rsidRPr="00385471" w:rsidRDefault="00E87A88" w:rsidP="00E87A88">
      <w:pPr>
        <w:bidi w:val="0"/>
      </w:pPr>
      <w:r w:rsidRPr="00385471">
        <w:br w:type="page"/>
      </w:r>
    </w:p>
    <w:p w:rsidR="00E87A88" w:rsidRPr="00385471" w:rsidRDefault="00E87A88" w:rsidP="003106F6">
      <w:pPr>
        <w:jc w:val="center"/>
        <w:rPr>
          <w:rFonts w:cs="B Titr"/>
          <w:sz w:val="32"/>
          <w:szCs w:val="32"/>
          <w:rtl/>
        </w:rPr>
      </w:pPr>
      <w:r w:rsidRPr="00385471">
        <w:rPr>
          <w:rFonts w:cs="B Titr" w:hint="cs"/>
          <w:sz w:val="32"/>
          <w:szCs w:val="32"/>
          <w:rtl/>
        </w:rPr>
        <w:lastRenderedPageBreak/>
        <w:t xml:space="preserve">شماره  </w:t>
      </w:r>
      <w:r w:rsidR="003106F6" w:rsidRPr="00385471">
        <w:rPr>
          <w:rFonts w:cs="B Titr" w:hint="cs"/>
          <w:sz w:val="32"/>
          <w:szCs w:val="32"/>
          <w:rtl/>
        </w:rPr>
        <w:t>79</w:t>
      </w:r>
    </w:p>
    <w:tbl>
      <w:tblPr>
        <w:tblStyle w:val="ListTable6ColorfulAccent4"/>
        <w:bidiVisual/>
        <w:tblW w:w="0" w:type="auto"/>
        <w:jc w:val="center"/>
        <w:tblLook w:val="04A0"/>
      </w:tblPr>
      <w:tblGrid>
        <w:gridCol w:w="5895"/>
        <w:gridCol w:w="1725"/>
        <w:gridCol w:w="1622"/>
      </w:tblGrid>
      <w:tr w:rsidR="00E87A88" w:rsidRPr="00385471" w:rsidTr="00722A56">
        <w:trPr>
          <w:cnfStyle w:val="100000000000"/>
          <w:trHeight w:val="1134"/>
          <w:jc w:val="center"/>
        </w:trPr>
        <w:tc>
          <w:tcPr>
            <w:cnfStyle w:val="001000000000"/>
            <w:tcW w:w="5895" w:type="dxa"/>
            <w:hideMark/>
          </w:tcPr>
          <w:p w:rsidR="00E87A88" w:rsidRPr="00385471" w:rsidRDefault="00E87A88" w:rsidP="00722A56">
            <w:pPr>
              <w:rPr>
                <w:rFonts w:cs="B Zar"/>
                <w:b w:val="0"/>
                <w:bCs w:val="0"/>
                <w:color w:val="auto"/>
                <w:sz w:val="28"/>
                <w:szCs w:val="28"/>
              </w:rPr>
            </w:pPr>
            <w:r w:rsidRPr="00385471">
              <w:rPr>
                <w:rFonts w:cs="B Titr" w:hint="cs"/>
                <w:b w:val="0"/>
                <w:bCs w:val="0"/>
                <w:color w:val="auto"/>
                <w:sz w:val="24"/>
                <w:szCs w:val="24"/>
                <w:rtl/>
              </w:rPr>
              <w:t>دستگاه اجرایی مسئول:</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پارکعلموفناوریاستانسمنان</w:t>
            </w:r>
          </w:p>
        </w:tc>
        <w:tc>
          <w:tcPr>
            <w:tcW w:w="1725"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تعداد مشوق ها:9</w:t>
            </w:r>
          </w:p>
        </w:tc>
        <w:tc>
          <w:tcPr>
            <w:tcW w:w="1622" w:type="dxa"/>
            <w:vAlign w:val="center"/>
            <w:hideMark/>
          </w:tcPr>
          <w:p w:rsidR="00E87A88" w:rsidRPr="00385471" w:rsidRDefault="00E87A88" w:rsidP="00722A56">
            <w:pPr>
              <w:jc w:val="center"/>
              <w:cnfStyle w:val="100000000000"/>
              <w:rPr>
                <w:rFonts w:cs="B Titr"/>
                <w:b w:val="0"/>
                <w:bCs w:val="0"/>
                <w:color w:val="auto"/>
                <w:sz w:val="24"/>
                <w:szCs w:val="24"/>
              </w:rPr>
            </w:pPr>
            <w:r w:rsidRPr="00385471">
              <w:rPr>
                <w:rFonts w:cs="B Titr" w:hint="cs"/>
                <w:b w:val="0"/>
                <w:bCs w:val="0"/>
                <w:color w:val="auto"/>
                <w:sz w:val="24"/>
                <w:szCs w:val="24"/>
                <w:rtl/>
              </w:rPr>
              <w:t>مشوق شماره: 9</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موضوع:</w:t>
            </w:r>
          </w:p>
          <w:p w:rsidR="00E87A88" w:rsidRPr="00385471" w:rsidRDefault="00E87A88" w:rsidP="00722A56">
            <w:pPr>
              <w:rPr>
                <w:rFonts w:cs="B Nazanin"/>
                <w:b w:val="0"/>
                <w:bCs w:val="0"/>
                <w:color w:val="auto"/>
                <w:sz w:val="28"/>
                <w:szCs w:val="28"/>
              </w:rPr>
            </w:pPr>
            <w:r w:rsidRPr="00385471">
              <w:rPr>
                <w:rFonts w:cs="B Zar" w:hint="cs"/>
                <w:b w:val="0"/>
                <w:bCs w:val="0"/>
                <w:color w:val="auto"/>
                <w:sz w:val="28"/>
                <w:szCs w:val="28"/>
                <w:rtl/>
              </w:rPr>
              <w:t xml:space="preserve"> ارایهمعافیت</w:t>
            </w:r>
            <w:r w:rsidRPr="00385471">
              <w:rPr>
                <w:rFonts w:cs="B Zar"/>
                <w:b w:val="0"/>
                <w:bCs w:val="0"/>
                <w:color w:val="auto"/>
                <w:sz w:val="28"/>
                <w:szCs w:val="28"/>
                <w:rtl/>
              </w:rPr>
              <w:softHyphen/>
            </w:r>
            <w:r w:rsidRPr="00385471">
              <w:rPr>
                <w:rFonts w:cs="B Zar" w:hint="cs"/>
                <w:b w:val="0"/>
                <w:bCs w:val="0"/>
                <w:color w:val="auto"/>
                <w:sz w:val="28"/>
                <w:szCs w:val="28"/>
                <w:rtl/>
              </w:rPr>
              <w:t>هاومشوق</w:t>
            </w:r>
            <w:r w:rsidRPr="00385471">
              <w:rPr>
                <w:rFonts w:cs="B Zar"/>
                <w:b w:val="0"/>
                <w:bCs w:val="0"/>
                <w:color w:val="auto"/>
                <w:sz w:val="28"/>
                <w:szCs w:val="28"/>
                <w:rtl/>
              </w:rPr>
              <w:softHyphen/>
            </w:r>
            <w:r w:rsidRPr="00385471">
              <w:rPr>
                <w:rFonts w:cs="B Zar" w:hint="cs"/>
                <w:b w:val="0"/>
                <w:bCs w:val="0"/>
                <w:color w:val="auto"/>
                <w:sz w:val="28"/>
                <w:szCs w:val="28"/>
                <w:rtl/>
              </w:rPr>
              <w:t>هایسرمایه گذاریبهمنظورجذبسرمایه گذاردراستان</w:t>
            </w:r>
          </w:p>
        </w:tc>
      </w:tr>
      <w:tr w:rsidR="00E87A88" w:rsidRPr="00385471" w:rsidTr="00722A56">
        <w:trPr>
          <w:trHeight w:val="1134"/>
          <w:jc w:val="center"/>
        </w:trPr>
        <w:tc>
          <w:tcPr>
            <w:cnfStyle w:val="001000000000"/>
            <w:tcW w:w="9242" w:type="dxa"/>
            <w:gridSpan w:val="3"/>
            <w:hideMark/>
          </w:tcPr>
          <w:p w:rsidR="00E87A88" w:rsidRPr="00385471" w:rsidRDefault="00E87A88" w:rsidP="00722A56">
            <w:pPr>
              <w:rPr>
                <w:b w:val="0"/>
                <w:bCs w:val="0"/>
                <w:color w:val="auto"/>
                <w:sz w:val="28"/>
                <w:szCs w:val="28"/>
                <w:rtl/>
              </w:rPr>
            </w:pPr>
            <w:r w:rsidRPr="00385471">
              <w:rPr>
                <w:rFonts w:cs="B Titr" w:hint="cs"/>
                <w:b w:val="0"/>
                <w:bCs w:val="0"/>
                <w:color w:val="auto"/>
                <w:sz w:val="24"/>
                <w:szCs w:val="24"/>
                <w:rtl/>
              </w:rPr>
              <w:t>مستند قانونی(قانون،آئین نامه و ...):</w:t>
            </w:r>
          </w:p>
          <w:p w:rsidR="00E87A88" w:rsidRPr="00385471" w:rsidRDefault="00E87A88" w:rsidP="00722A56">
            <w:pPr>
              <w:rPr>
                <w:b w:val="0"/>
                <w:bCs w:val="0"/>
                <w:color w:val="auto"/>
              </w:rPr>
            </w:pPr>
            <w:r w:rsidRPr="00385471">
              <w:rPr>
                <w:rFonts w:cs="B Zar" w:hint="cs"/>
                <w:b w:val="0"/>
                <w:bCs w:val="0"/>
                <w:color w:val="auto"/>
                <w:sz w:val="28"/>
                <w:szCs w:val="28"/>
                <w:rtl/>
              </w:rPr>
              <w:t>بخشنامهشماره83629/11  مورخ 24/5/95  معاونتعلمیوفناوریریاستجمهوری</w:t>
            </w:r>
          </w:p>
        </w:tc>
      </w:tr>
      <w:tr w:rsidR="00E87A88" w:rsidRPr="00385471" w:rsidTr="00722A56">
        <w:trPr>
          <w:cnfStyle w:val="000000100000"/>
          <w:trHeight w:val="1134"/>
          <w:jc w:val="center"/>
        </w:trPr>
        <w:tc>
          <w:tcPr>
            <w:cnfStyle w:val="001000000000"/>
            <w:tcW w:w="9242" w:type="dxa"/>
            <w:gridSpan w:val="3"/>
            <w:hideMark/>
          </w:tcPr>
          <w:p w:rsidR="00E87A88" w:rsidRPr="00385471" w:rsidRDefault="00E87A88" w:rsidP="00722A56">
            <w:pPr>
              <w:rPr>
                <w:rFonts w:cs="B Titr"/>
                <w:b w:val="0"/>
                <w:bCs w:val="0"/>
                <w:color w:val="auto"/>
                <w:sz w:val="24"/>
                <w:szCs w:val="24"/>
              </w:rPr>
            </w:pPr>
            <w:r w:rsidRPr="00385471">
              <w:rPr>
                <w:rFonts w:cs="B Titr" w:hint="cs"/>
                <w:b w:val="0"/>
                <w:bCs w:val="0"/>
                <w:color w:val="auto"/>
                <w:sz w:val="24"/>
                <w:szCs w:val="24"/>
                <w:rtl/>
              </w:rPr>
              <w:t>عنوان مشوق:</w:t>
            </w:r>
          </w:p>
          <w:p w:rsidR="00E87A88" w:rsidRPr="00385471" w:rsidRDefault="00E87A88" w:rsidP="00722A56">
            <w:pPr>
              <w:rPr>
                <w:rFonts w:cs="B Zar"/>
                <w:b w:val="0"/>
                <w:bCs w:val="0"/>
                <w:color w:val="auto"/>
                <w:sz w:val="28"/>
                <w:szCs w:val="28"/>
              </w:rPr>
            </w:pPr>
            <w:r w:rsidRPr="00385471">
              <w:rPr>
                <w:rFonts w:cs="B Zar" w:hint="cs"/>
                <w:b w:val="0"/>
                <w:bCs w:val="0"/>
                <w:color w:val="auto"/>
                <w:sz w:val="28"/>
                <w:szCs w:val="28"/>
                <w:rtl/>
              </w:rPr>
              <w:t>حمایت</w:t>
            </w:r>
            <w:r w:rsidRPr="00385471">
              <w:rPr>
                <w:rFonts w:cs="B Zar"/>
                <w:b w:val="0"/>
                <w:bCs w:val="0"/>
                <w:color w:val="auto"/>
                <w:sz w:val="28"/>
                <w:szCs w:val="28"/>
                <w:rtl/>
              </w:rPr>
              <w:softHyphen/>
            </w:r>
            <w:r w:rsidRPr="00385471">
              <w:rPr>
                <w:rFonts w:cs="B Zar" w:hint="cs"/>
                <w:b w:val="0"/>
                <w:bCs w:val="0"/>
                <w:color w:val="auto"/>
                <w:sz w:val="28"/>
                <w:szCs w:val="28"/>
                <w:rtl/>
              </w:rPr>
              <w:t>هاوخدماتکریدورتوسعهصادراتوتبادلفناوریازشرکت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w:t>
            </w:r>
          </w:p>
        </w:tc>
      </w:tr>
      <w:tr w:rsidR="00E87A88" w:rsidRPr="00385471" w:rsidTr="00722A56">
        <w:trPr>
          <w:trHeight w:val="2388"/>
          <w:jc w:val="center"/>
        </w:trPr>
        <w:tc>
          <w:tcPr>
            <w:cnfStyle w:val="001000000000"/>
            <w:tcW w:w="9242" w:type="dxa"/>
            <w:gridSpan w:val="3"/>
            <w:hideMark/>
          </w:tcPr>
          <w:p w:rsidR="00E87A88" w:rsidRPr="00385471" w:rsidRDefault="00E87A88" w:rsidP="00722A56">
            <w:pPr>
              <w:rPr>
                <w:rFonts w:cs="B Zar"/>
                <w:b w:val="0"/>
                <w:bCs w:val="0"/>
                <w:color w:val="auto"/>
                <w:sz w:val="28"/>
                <w:szCs w:val="28"/>
                <w:rtl/>
              </w:rPr>
            </w:pPr>
            <w:r w:rsidRPr="00385471">
              <w:rPr>
                <w:rFonts w:cs="B Titr" w:hint="cs"/>
                <w:b w:val="0"/>
                <w:bCs w:val="0"/>
                <w:color w:val="auto"/>
                <w:sz w:val="24"/>
                <w:szCs w:val="24"/>
                <w:rtl/>
              </w:rPr>
              <w:t>شرح مشوق:</w:t>
            </w:r>
          </w:p>
          <w:p w:rsidR="00E87A88" w:rsidRPr="00385471" w:rsidRDefault="00E87A88" w:rsidP="00722A56">
            <w:pPr>
              <w:jc w:val="lowKashida"/>
              <w:rPr>
                <w:b w:val="0"/>
                <w:bCs w:val="0"/>
                <w:color w:val="auto"/>
              </w:rPr>
            </w:pPr>
            <w:r w:rsidRPr="00385471">
              <w:rPr>
                <w:rFonts w:cs="B Zar" w:hint="cs"/>
                <w:b w:val="0"/>
                <w:bCs w:val="0"/>
                <w:color w:val="auto"/>
                <w:sz w:val="28"/>
                <w:szCs w:val="28"/>
                <w:rtl/>
              </w:rPr>
              <w:t>کریدورتوسعهصادراتوتبادلفناوریباهدفواردنمودنشرکت</w:t>
            </w:r>
            <w:r w:rsidRPr="00385471">
              <w:rPr>
                <w:rFonts w:cs="B Zar"/>
                <w:b w:val="0"/>
                <w:bCs w:val="0"/>
                <w:color w:val="auto"/>
                <w:sz w:val="28"/>
                <w:szCs w:val="28"/>
                <w:rtl/>
              </w:rPr>
              <w:softHyphen/>
            </w:r>
            <w:r w:rsidRPr="00385471">
              <w:rPr>
                <w:rFonts w:cs="B Zar" w:hint="cs"/>
                <w:b w:val="0"/>
                <w:bCs w:val="0"/>
                <w:color w:val="auto"/>
                <w:sz w:val="28"/>
                <w:szCs w:val="28"/>
                <w:rtl/>
              </w:rPr>
              <w:t>هایدانش بنیانبهروابطبین المللیوبهمنظورتوسعه توانصادراتیباحمایتمعاونتعلمیوفناوریریاستجمهوریراه اندازیوخدماتکریدورصادراتبا 14 دستور العمل حمایتیبهشرکت هایدانش بنیانارایهمیشود</w:t>
            </w:r>
            <w:r w:rsidRPr="00385471">
              <w:rPr>
                <w:rFonts w:cs="B Zar"/>
                <w:b w:val="0"/>
                <w:bCs w:val="0"/>
                <w:color w:val="auto"/>
                <w:sz w:val="28"/>
                <w:szCs w:val="28"/>
              </w:rPr>
              <w:t>.</w:t>
            </w:r>
          </w:p>
        </w:tc>
      </w:tr>
    </w:tbl>
    <w:p w:rsidR="00E87A88" w:rsidRPr="00385471" w:rsidRDefault="00E87A88" w:rsidP="00E87A88">
      <w:pPr>
        <w:bidi w:val="0"/>
      </w:pPr>
    </w:p>
    <w:p w:rsidR="001B1D44" w:rsidRPr="00385471" w:rsidRDefault="001B1D44">
      <w:pPr>
        <w:bidi w:val="0"/>
        <w:rPr>
          <w:rFonts w:cs="B Titr"/>
          <w:sz w:val="32"/>
          <w:szCs w:val="32"/>
        </w:rPr>
      </w:pPr>
    </w:p>
    <w:sectPr w:rsidR="001B1D44" w:rsidRPr="00385471" w:rsidSect="005E6293">
      <w:headerReference w:type="default" r:id="rId11"/>
      <w:pgSz w:w="11906" w:h="16838"/>
      <w:pgMar w:top="1440" w:right="1440" w:bottom="851"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300" w:rsidRDefault="00665300" w:rsidP="00D137D7">
      <w:pPr>
        <w:spacing w:after="0" w:line="240" w:lineRule="auto"/>
      </w:pPr>
      <w:r>
        <w:separator/>
      </w:r>
    </w:p>
  </w:endnote>
  <w:endnote w:type="continuationSeparator" w:id="1">
    <w:p w:rsidR="00665300" w:rsidRDefault="00665300" w:rsidP="00D13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BNazanin,Bold">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00022FF" w:usb1="C000205B" w:usb2="00000009" w:usb3="00000000" w:csb0="000001D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2  Titr">
    <w:panose1 w:val="00000700000000000000"/>
    <w:charset w:val="B2"/>
    <w:family w:val="auto"/>
    <w:pitch w:val="variable"/>
    <w:sig w:usb0="00002001" w:usb1="80000000" w:usb2="00000008" w:usb3="00000000" w:csb0="00000040" w:csb1="00000000"/>
  </w:font>
  <w:font w:name="2  Compset">
    <w:panose1 w:val="00000400000000000000"/>
    <w:charset w:val="B2"/>
    <w:family w:val="auto"/>
    <w:pitch w:val="variable"/>
    <w:sig w:usb0="00002001" w:usb1="80000000" w:usb2="00000008" w:usb3="00000000" w:csb0="00000040" w:csb1="00000000"/>
  </w:font>
  <w:font w:name="2  Traffic">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Table3Accent4"/>
      <w:tblW w:w="5000" w:type="pct"/>
      <w:tblLook w:val="04A0"/>
    </w:tblPr>
    <w:tblGrid>
      <w:gridCol w:w="4626"/>
      <w:gridCol w:w="4616"/>
    </w:tblGrid>
    <w:tr w:rsidR="00665300" w:rsidTr="00A6742F">
      <w:trPr>
        <w:cnfStyle w:val="100000000000"/>
        <w:trHeight w:hRule="exact" w:val="115"/>
      </w:trPr>
      <w:tc>
        <w:tcPr>
          <w:cnfStyle w:val="001000000100"/>
          <w:tcW w:w="4633" w:type="dxa"/>
          <w:tcBorders>
            <w:top w:val="single" w:sz="4" w:space="0" w:color="8064A2" w:themeColor="accent4"/>
            <w:left w:val="nil"/>
          </w:tcBorders>
        </w:tcPr>
        <w:p w:rsidR="00665300" w:rsidRPr="00A6742F" w:rsidRDefault="00665300">
          <w:pPr>
            <w:pStyle w:val="Header"/>
            <w:rPr>
              <w:caps/>
              <w:color w:val="EAF1DD" w:themeColor="accent3" w:themeTint="33"/>
              <w:sz w:val="8"/>
              <w:szCs w:val="14"/>
            </w:rPr>
          </w:pPr>
        </w:p>
      </w:tc>
      <w:tc>
        <w:tcPr>
          <w:tcW w:w="4623" w:type="dxa"/>
          <w:tcBorders>
            <w:top w:val="single" w:sz="4" w:space="0" w:color="8064A2" w:themeColor="accent4"/>
            <w:right w:val="nil"/>
          </w:tcBorders>
        </w:tcPr>
        <w:p w:rsidR="00665300" w:rsidRPr="00A6742F" w:rsidRDefault="00665300">
          <w:pPr>
            <w:pStyle w:val="Header"/>
            <w:jc w:val="right"/>
            <w:cnfStyle w:val="100000000000"/>
            <w:rPr>
              <w:caps/>
              <w:color w:val="EAF1DD" w:themeColor="accent3" w:themeTint="33"/>
              <w:sz w:val="8"/>
              <w:szCs w:val="14"/>
            </w:rPr>
          </w:pPr>
        </w:p>
      </w:tc>
    </w:tr>
    <w:tr w:rsidR="00665300" w:rsidTr="00A6742F">
      <w:trPr>
        <w:cnfStyle w:val="000000100000"/>
      </w:trPr>
      <w:tc>
        <w:tcPr>
          <w:cnfStyle w:val="001000000000"/>
          <w:tcW w:w="9256" w:type="dxa"/>
          <w:gridSpan w:val="2"/>
          <w:tcBorders>
            <w:left w:val="nil"/>
            <w:bottom w:val="nil"/>
          </w:tcBorders>
        </w:tcPr>
        <w:p w:rsidR="00665300" w:rsidRPr="004C26A8" w:rsidRDefault="00EF27CA" w:rsidP="004C26A8">
          <w:pPr>
            <w:pStyle w:val="Footer"/>
            <w:jc w:val="center"/>
            <w:rPr>
              <w:rFonts w:cs="B Nazanin"/>
              <w:b w:val="0"/>
              <w:bCs w:val="0"/>
              <w:caps/>
              <w:color w:val="808080" w:themeColor="background1" w:themeShade="80"/>
              <w:sz w:val="30"/>
              <w:szCs w:val="30"/>
              <w:rtl/>
            </w:rPr>
          </w:pPr>
          <w:r w:rsidRPr="004C26A8">
            <w:rPr>
              <w:rFonts w:cs="B Nazanin"/>
              <w:caps/>
              <w:color w:val="808080" w:themeColor="background1" w:themeShade="80"/>
              <w:sz w:val="30"/>
              <w:szCs w:val="30"/>
            </w:rPr>
            <w:fldChar w:fldCharType="begin"/>
          </w:r>
          <w:r w:rsidR="00665300" w:rsidRPr="004C26A8">
            <w:rPr>
              <w:rFonts w:cs="B Nazanin"/>
              <w:b w:val="0"/>
              <w:bCs w:val="0"/>
              <w:caps/>
              <w:color w:val="808080" w:themeColor="background1" w:themeShade="80"/>
              <w:sz w:val="30"/>
              <w:szCs w:val="30"/>
            </w:rPr>
            <w:instrText xml:space="preserve"> PAGE   \* MERGEFORMAT </w:instrText>
          </w:r>
          <w:r w:rsidRPr="00EF27CA">
            <w:rPr>
              <w:rFonts w:cs="B Nazanin"/>
              <w:b w:val="0"/>
              <w:bCs w:val="0"/>
              <w:caps/>
              <w:color w:val="808080" w:themeColor="background1" w:themeShade="80"/>
              <w:sz w:val="30"/>
              <w:szCs w:val="30"/>
            </w:rPr>
            <w:fldChar w:fldCharType="separate"/>
          </w:r>
          <w:r w:rsidR="00C378D4">
            <w:rPr>
              <w:rFonts w:cs="B Nazanin"/>
              <w:b w:val="0"/>
              <w:bCs w:val="0"/>
              <w:caps/>
              <w:noProof/>
              <w:color w:val="808080" w:themeColor="background1" w:themeShade="80"/>
              <w:sz w:val="30"/>
              <w:szCs w:val="30"/>
              <w:rtl/>
            </w:rPr>
            <w:t>19</w:t>
          </w:r>
          <w:r w:rsidRPr="004C26A8">
            <w:rPr>
              <w:rFonts w:cs="B Nazanin"/>
              <w:caps/>
              <w:noProof/>
              <w:color w:val="808080" w:themeColor="background1" w:themeShade="80"/>
              <w:sz w:val="30"/>
              <w:szCs w:val="30"/>
            </w:rPr>
            <w:fldChar w:fldCharType="end"/>
          </w:r>
        </w:p>
      </w:tc>
    </w:tr>
  </w:tbl>
  <w:p w:rsidR="00665300" w:rsidRDefault="00665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300" w:rsidRDefault="00665300" w:rsidP="00D137D7">
      <w:pPr>
        <w:spacing w:after="0" w:line="240" w:lineRule="auto"/>
      </w:pPr>
      <w:r>
        <w:separator/>
      </w:r>
    </w:p>
  </w:footnote>
  <w:footnote w:type="continuationSeparator" w:id="1">
    <w:p w:rsidR="00665300" w:rsidRDefault="00665300" w:rsidP="00D137D7">
      <w:pPr>
        <w:spacing w:after="0" w:line="240" w:lineRule="auto"/>
      </w:pPr>
      <w:r>
        <w:continuationSeparator/>
      </w:r>
    </w:p>
  </w:footnote>
  <w:footnote w:id="2">
    <w:p w:rsidR="00665300" w:rsidRDefault="00665300" w:rsidP="005E6293">
      <w:pPr>
        <w:pStyle w:val="FootnoteText"/>
        <w:jc w:val="both"/>
        <w:rPr>
          <w:rFonts w:cs="B Nazanin"/>
          <w:sz w:val="18"/>
          <w:szCs w:val="18"/>
          <w:rtl/>
        </w:rPr>
      </w:pPr>
      <w:r w:rsidRPr="004C26A8">
        <w:rPr>
          <w:rStyle w:val="FootnoteReference"/>
          <w:rFonts w:cs="B Nazanin"/>
          <w:vertAlign w:val="baseline"/>
        </w:rPr>
        <w:footnoteRef/>
      </w:r>
      <w:r w:rsidRPr="004C26A8">
        <w:rPr>
          <w:rFonts w:cs="B Nazanin" w:hint="cs"/>
          <w:rtl/>
        </w:rPr>
        <w:t>- لازم به توضیح است که بر اساس بند د ماده 132 قانون مالیات‌های مستقیم و آیین‌نامه اجرایی  شماره 89478/ت52319ه مورخ 11/7/94، نرخ مالیاتی صفر و مشوق‌های موضوع این ماده، به مالیات بر درآمد  واحدهای تولیدی و معدنی مستقر در شهرکهای صنعتی استان های سمنان و قم که در شعاع یکصدوبیست کیلومتری (فاصله هوایی) مرکز استان تهران قرار دارند تعلق میگیرد، همچنین این معافیتها به واحدهای تولیدی و معدنی مستقر در شهرکهای صنعتی در فاطله سی کیلومتری  از شهر سمنان( مرکز استان) نیز تعلق  می گیرد.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00" w:rsidRDefault="00665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00" w:rsidRDefault="00665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413"/>
    <w:multiLevelType w:val="hybridMultilevel"/>
    <w:tmpl w:val="C02E1D58"/>
    <w:lvl w:ilvl="0" w:tplc="B236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C0F8C"/>
    <w:multiLevelType w:val="hybridMultilevel"/>
    <w:tmpl w:val="23F4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56403"/>
    <w:multiLevelType w:val="hybridMultilevel"/>
    <w:tmpl w:val="4204EA9E"/>
    <w:lvl w:ilvl="0" w:tplc="4FFC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80368"/>
    <w:multiLevelType w:val="hybridMultilevel"/>
    <w:tmpl w:val="F996A054"/>
    <w:lvl w:ilvl="0" w:tplc="5DE226E2">
      <w:start w:val="1"/>
      <w:numFmt w:val="decimal"/>
      <w:lvlText w:val="%1-"/>
      <w:lvlJc w:val="left"/>
      <w:pPr>
        <w:ind w:left="-231" w:hanging="360"/>
      </w:pPr>
      <w:rPr>
        <w:rFonts w:hint="default"/>
      </w:rPr>
    </w:lvl>
    <w:lvl w:ilvl="1" w:tplc="04090019" w:tentative="1">
      <w:start w:val="1"/>
      <w:numFmt w:val="lowerLetter"/>
      <w:lvlText w:val="%2."/>
      <w:lvlJc w:val="left"/>
      <w:pPr>
        <w:ind w:left="489" w:hanging="360"/>
      </w:pPr>
    </w:lvl>
    <w:lvl w:ilvl="2" w:tplc="0409001B" w:tentative="1">
      <w:start w:val="1"/>
      <w:numFmt w:val="lowerRoman"/>
      <w:lvlText w:val="%3."/>
      <w:lvlJc w:val="right"/>
      <w:pPr>
        <w:ind w:left="1209" w:hanging="180"/>
      </w:pPr>
    </w:lvl>
    <w:lvl w:ilvl="3" w:tplc="0409000F" w:tentative="1">
      <w:start w:val="1"/>
      <w:numFmt w:val="decimal"/>
      <w:lvlText w:val="%4."/>
      <w:lvlJc w:val="left"/>
      <w:pPr>
        <w:ind w:left="1929" w:hanging="360"/>
      </w:pPr>
    </w:lvl>
    <w:lvl w:ilvl="4" w:tplc="04090019" w:tentative="1">
      <w:start w:val="1"/>
      <w:numFmt w:val="lowerLetter"/>
      <w:lvlText w:val="%5."/>
      <w:lvlJc w:val="left"/>
      <w:pPr>
        <w:ind w:left="2649" w:hanging="360"/>
      </w:pPr>
    </w:lvl>
    <w:lvl w:ilvl="5" w:tplc="0409001B" w:tentative="1">
      <w:start w:val="1"/>
      <w:numFmt w:val="lowerRoman"/>
      <w:lvlText w:val="%6."/>
      <w:lvlJc w:val="right"/>
      <w:pPr>
        <w:ind w:left="3369" w:hanging="180"/>
      </w:pPr>
    </w:lvl>
    <w:lvl w:ilvl="6" w:tplc="0409000F" w:tentative="1">
      <w:start w:val="1"/>
      <w:numFmt w:val="decimal"/>
      <w:lvlText w:val="%7."/>
      <w:lvlJc w:val="left"/>
      <w:pPr>
        <w:ind w:left="4089" w:hanging="360"/>
      </w:pPr>
    </w:lvl>
    <w:lvl w:ilvl="7" w:tplc="04090019" w:tentative="1">
      <w:start w:val="1"/>
      <w:numFmt w:val="lowerLetter"/>
      <w:lvlText w:val="%8."/>
      <w:lvlJc w:val="left"/>
      <w:pPr>
        <w:ind w:left="4809" w:hanging="360"/>
      </w:pPr>
    </w:lvl>
    <w:lvl w:ilvl="8" w:tplc="0409001B" w:tentative="1">
      <w:start w:val="1"/>
      <w:numFmt w:val="lowerRoman"/>
      <w:lvlText w:val="%9."/>
      <w:lvlJc w:val="right"/>
      <w:pPr>
        <w:ind w:left="5529" w:hanging="180"/>
      </w:pPr>
    </w:lvl>
  </w:abstractNum>
  <w:abstractNum w:abstractNumId="4">
    <w:nsid w:val="1CE9468F"/>
    <w:multiLevelType w:val="hybridMultilevel"/>
    <w:tmpl w:val="2190E702"/>
    <w:lvl w:ilvl="0" w:tplc="43E28278">
      <w:numFmt w:val="bullet"/>
      <w:lvlText w:val="-"/>
      <w:lvlJc w:val="left"/>
      <w:pPr>
        <w:ind w:left="1080" w:hanging="360"/>
      </w:pPr>
      <w:rPr>
        <w:rFonts w:asciiTheme="minorHAnsi" w:eastAsiaTheme="minorHAnsi"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110CFC"/>
    <w:multiLevelType w:val="hybridMultilevel"/>
    <w:tmpl w:val="27CAC2AA"/>
    <w:lvl w:ilvl="0" w:tplc="DEFAA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85C5D"/>
    <w:multiLevelType w:val="hybridMultilevel"/>
    <w:tmpl w:val="918420BA"/>
    <w:lvl w:ilvl="0" w:tplc="FA2C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9661B"/>
    <w:multiLevelType w:val="hybridMultilevel"/>
    <w:tmpl w:val="8A684454"/>
    <w:lvl w:ilvl="0" w:tplc="2E26F6BE">
      <w:numFmt w:val="bullet"/>
      <w:lvlText w:val="-"/>
      <w:lvlJc w:val="left"/>
      <w:pPr>
        <w:ind w:left="720" w:hanging="360"/>
      </w:pPr>
      <w:rPr>
        <w:rFonts w:ascii="BNazanin,Bold" w:eastAsiaTheme="minorHAnsi" w:hAnsiTheme="minorHAnsi"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36BD2"/>
    <w:multiLevelType w:val="hybridMultilevel"/>
    <w:tmpl w:val="5A9A4BB2"/>
    <w:lvl w:ilvl="0" w:tplc="68AE5DAA">
      <w:start w:val="1"/>
      <w:numFmt w:val="decimal"/>
      <w:lvlText w:val="%1-"/>
      <w:lvlJc w:val="left"/>
      <w:pPr>
        <w:ind w:left="720" w:hanging="360"/>
      </w:pPr>
      <w:rPr>
        <w:rFonts w:asciiTheme="minorHAnsi" w:eastAsiaTheme="minorHAnsi" w:hAnsiTheme="minorHAnsi" w:cs="B Za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72ED0"/>
    <w:multiLevelType w:val="hybridMultilevel"/>
    <w:tmpl w:val="1D6A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36565"/>
    <w:multiLevelType w:val="hybridMultilevel"/>
    <w:tmpl w:val="233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4E7E"/>
    <w:multiLevelType w:val="hybridMultilevel"/>
    <w:tmpl w:val="FBCC6C1C"/>
    <w:lvl w:ilvl="0" w:tplc="43E28278">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A0BF7"/>
    <w:multiLevelType w:val="hybridMultilevel"/>
    <w:tmpl w:val="406CF7E4"/>
    <w:lvl w:ilvl="0" w:tplc="C130E10C">
      <w:start w:val="1"/>
      <w:numFmt w:val="decimal"/>
      <w:lvlText w:val="%1-"/>
      <w:lvlJc w:val="left"/>
      <w:pPr>
        <w:ind w:left="525" w:hanging="360"/>
      </w:pPr>
      <w:rPr>
        <w:rFonts w:cs="B Nazanin" w:hint="default"/>
        <w:b/>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466F4EC0"/>
    <w:multiLevelType w:val="hybridMultilevel"/>
    <w:tmpl w:val="E9E45B30"/>
    <w:lvl w:ilvl="0" w:tplc="92A095DA">
      <w:start w:val="1"/>
      <w:numFmt w:val="decimal"/>
      <w:lvlText w:val="%1-"/>
      <w:lvlJc w:val="left"/>
      <w:pPr>
        <w:ind w:left="720" w:hanging="360"/>
      </w:pPr>
      <w:rPr>
        <w:rFonts w:cs="B Nazanin"/>
        <w:b/>
        <w:bC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D31AA4"/>
    <w:multiLevelType w:val="hybridMultilevel"/>
    <w:tmpl w:val="8ADC8DD8"/>
    <w:lvl w:ilvl="0" w:tplc="50BCA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2018D"/>
    <w:multiLevelType w:val="hybridMultilevel"/>
    <w:tmpl w:val="6D0005C2"/>
    <w:lvl w:ilvl="0" w:tplc="43E28278">
      <w:numFmt w:val="bullet"/>
      <w:lvlText w:val="-"/>
      <w:lvlJc w:val="left"/>
      <w:pPr>
        <w:ind w:left="1080" w:hanging="360"/>
      </w:pPr>
      <w:rPr>
        <w:rFonts w:asciiTheme="minorHAnsi" w:eastAsiaTheme="minorHAnsi"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DC3D20"/>
    <w:multiLevelType w:val="hybridMultilevel"/>
    <w:tmpl w:val="792E5EF4"/>
    <w:lvl w:ilvl="0" w:tplc="33D0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47FA6"/>
    <w:multiLevelType w:val="hybridMultilevel"/>
    <w:tmpl w:val="C784C636"/>
    <w:lvl w:ilvl="0" w:tplc="260CE932">
      <w:start w:val="1"/>
      <w:numFmt w:val="decimal"/>
      <w:lvlText w:val="%1-"/>
      <w:lvlJc w:val="left"/>
      <w:pPr>
        <w:ind w:left="720" w:hanging="360"/>
      </w:pPr>
      <w:rPr>
        <w:rFonts w:cs="B 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C75FB"/>
    <w:multiLevelType w:val="hybridMultilevel"/>
    <w:tmpl w:val="7E62132E"/>
    <w:lvl w:ilvl="0" w:tplc="45E4CE16">
      <w:start w:val="1"/>
      <w:numFmt w:val="bullet"/>
      <w:pStyle w:val="Heading1"/>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D0838E0"/>
    <w:multiLevelType w:val="hybridMultilevel"/>
    <w:tmpl w:val="5A7EE59C"/>
    <w:lvl w:ilvl="0" w:tplc="21925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30A05"/>
    <w:multiLevelType w:val="hybridMultilevel"/>
    <w:tmpl w:val="C69A91CA"/>
    <w:lvl w:ilvl="0" w:tplc="832A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B066C"/>
    <w:multiLevelType w:val="hybridMultilevel"/>
    <w:tmpl w:val="F4225910"/>
    <w:lvl w:ilvl="0" w:tplc="78AE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91505"/>
    <w:multiLevelType w:val="hybridMultilevel"/>
    <w:tmpl w:val="BC024520"/>
    <w:lvl w:ilvl="0" w:tplc="43E28278">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D0FE0"/>
    <w:multiLevelType w:val="hybridMultilevel"/>
    <w:tmpl w:val="792E5EF4"/>
    <w:lvl w:ilvl="0" w:tplc="33D0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10869"/>
    <w:multiLevelType w:val="hybridMultilevel"/>
    <w:tmpl w:val="48323D56"/>
    <w:lvl w:ilvl="0" w:tplc="501A8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B7EA8"/>
    <w:multiLevelType w:val="hybridMultilevel"/>
    <w:tmpl w:val="0AB2980E"/>
    <w:lvl w:ilvl="0" w:tplc="219016C0">
      <w:start w:val="1"/>
      <w:numFmt w:val="decimal"/>
      <w:lvlText w:val="%1-"/>
      <w:lvlJc w:val="left"/>
      <w:pPr>
        <w:ind w:left="525" w:hanging="360"/>
      </w:pPr>
      <w:rPr>
        <w:rFonts w:cs="B Zar" w:hint="default"/>
        <w:sz w:val="2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6EA877F2"/>
    <w:multiLevelType w:val="hybridMultilevel"/>
    <w:tmpl w:val="BC1E5954"/>
    <w:lvl w:ilvl="0" w:tplc="4DE2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B4F5E"/>
    <w:multiLevelType w:val="hybridMultilevel"/>
    <w:tmpl w:val="17CC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40B8B"/>
    <w:multiLevelType w:val="hybridMultilevel"/>
    <w:tmpl w:val="D62C1748"/>
    <w:lvl w:ilvl="0" w:tplc="77FEE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0"/>
  </w:num>
  <w:num w:numId="5">
    <w:abstractNumId w:val="5"/>
  </w:num>
  <w:num w:numId="6">
    <w:abstractNumId w:val="17"/>
  </w:num>
  <w:num w:numId="7">
    <w:abstractNumId w:val="6"/>
  </w:num>
  <w:num w:numId="8">
    <w:abstractNumId w:val="8"/>
  </w:num>
  <w:num w:numId="9">
    <w:abstractNumId w:val="23"/>
  </w:num>
  <w:num w:numId="10">
    <w:abstractNumId w:val="16"/>
  </w:num>
  <w:num w:numId="11">
    <w:abstractNumId w:val="22"/>
  </w:num>
  <w:num w:numId="12">
    <w:abstractNumId w:val="7"/>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12"/>
  </w:num>
  <w:num w:numId="18">
    <w:abstractNumId w:val="20"/>
  </w:num>
  <w:num w:numId="19">
    <w:abstractNumId w:val="14"/>
  </w:num>
  <w:num w:numId="20">
    <w:abstractNumId w:val="10"/>
  </w:num>
  <w:num w:numId="21">
    <w:abstractNumId w:val="11"/>
  </w:num>
  <w:num w:numId="22">
    <w:abstractNumId w:val="4"/>
  </w:num>
  <w:num w:numId="23">
    <w:abstractNumId w:val="15"/>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2"/>
  </w:num>
  <w:num w:numId="28">
    <w:abstractNumId w:val="27"/>
  </w:num>
  <w:num w:numId="29">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CA7E83"/>
    <w:rsid w:val="000144BD"/>
    <w:rsid w:val="00025D57"/>
    <w:rsid w:val="00037165"/>
    <w:rsid w:val="00040049"/>
    <w:rsid w:val="0004073B"/>
    <w:rsid w:val="00042E6E"/>
    <w:rsid w:val="00070125"/>
    <w:rsid w:val="0007393A"/>
    <w:rsid w:val="00086F30"/>
    <w:rsid w:val="00087CA4"/>
    <w:rsid w:val="000909A7"/>
    <w:rsid w:val="00090DC5"/>
    <w:rsid w:val="000943D7"/>
    <w:rsid w:val="00095A1B"/>
    <w:rsid w:val="000A4C90"/>
    <w:rsid w:val="000B7707"/>
    <w:rsid w:val="000B783C"/>
    <w:rsid w:val="000C1158"/>
    <w:rsid w:val="000C4F91"/>
    <w:rsid w:val="000D1F56"/>
    <w:rsid w:val="000D6477"/>
    <w:rsid w:val="000E6DC9"/>
    <w:rsid w:val="000F5D68"/>
    <w:rsid w:val="00103B10"/>
    <w:rsid w:val="001053F2"/>
    <w:rsid w:val="00115F88"/>
    <w:rsid w:val="00123B2D"/>
    <w:rsid w:val="0013263C"/>
    <w:rsid w:val="00134080"/>
    <w:rsid w:val="0013710B"/>
    <w:rsid w:val="00186868"/>
    <w:rsid w:val="00186CCB"/>
    <w:rsid w:val="00192F20"/>
    <w:rsid w:val="00197B85"/>
    <w:rsid w:val="001A0690"/>
    <w:rsid w:val="001A5267"/>
    <w:rsid w:val="001B1D44"/>
    <w:rsid w:val="001B5306"/>
    <w:rsid w:val="001D1809"/>
    <w:rsid w:val="001E2EC8"/>
    <w:rsid w:val="00201575"/>
    <w:rsid w:val="00210DF3"/>
    <w:rsid w:val="00217658"/>
    <w:rsid w:val="00227FC3"/>
    <w:rsid w:val="00237EC7"/>
    <w:rsid w:val="00241285"/>
    <w:rsid w:val="002528BD"/>
    <w:rsid w:val="002553C4"/>
    <w:rsid w:val="00264ECD"/>
    <w:rsid w:val="002820AB"/>
    <w:rsid w:val="002840E1"/>
    <w:rsid w:val="002978B1"/>
    <w:rsid w:val="002A057E"/>
    <w:rsid w:val="002A0801"/>
    <w:rsid w:val="002A7417"/>
    <w:rsid w:val="002B0E5B"/>
    <w:rsid w:val="002C08A4"/>
    <w:rsid w:val="002C0FF0"/>
    <w:rsid w:val="002C7657"/>
    <w:rsid w:val="002D53E6"/>
    <w:rsid w:val="002D754E"/>
    <w:rsid w:val="002E2092"/>
    <w:rsid w:val="002E73B2"/>
    <w:rsid w:val="002F0228"/>
    <w:rsid w:val="002F0B2B"/>
    <w:rsid w:val="00301C63"/>
    <w:rsid w:val="003106F6"/>
    <w:rsid w:val="00334CEF"/>
    <w:rsid w:val="0033581D"/>
    <w:rsid w:val="003413D0"/>
    <w:rsid w:val="00344C75"/>
    <w:rsid w:val="00347115"/>
    <w:rsid w:val="00347C81"/>
    <w:rsid w:val="003556F6"/>
    <w:rsid w:val="0036341F"/>
    <w:rsid w:val="00364BE0"/>
    <w:rsid w:val="0036753F"/>
    <w:rsid w:val="00370A32"/>
    <w:rsid w:val="003757A2"/>
    <w:rsid w:val="00385471"/>
    <w:rsid w:val="00387273"/>
    <w:rsid w:val="003A25E5"/>
    <w:rsid w:val="003B01AE"/>
    <w:rsid w:val="003C669C"/>
    <w:rsid w:val="003D08D6"/>
    <w:rsid w:val="003D2CF6"/>
    <w:rsid w:val="003D5F6A"/>
    <w:rsid w:val="003E2328"/>
    <w:rsid w:val="003E3573"/>
    <w:rsid w:val="00403CB1"/>
    <w:rsid w:val="004078ED"/>
    <w:rsid w:val="00407969"/>
    <w:rsid w:val="0041216A"/>
    <w:rsid w:val="00415ECF"/>
    <w:rsid w:val="004178C0"/>
    <w:rsid w:val="00422C6F"/>
    <w:rsid w:val="00422CDA"/>
    <w:rsid w:val="00437087"/>
    <w:rsid w:val="004454D5"/>
    <w:rsid w:val="00455A2A"/>
    <w:rsid w:val="00466B48"/>
    <w:rsid w:val="0047455F"/>
    <w:rsid w:val="0049549D"/>
    <w:rsid w:val="004C06FE"/>
    <w:rsid w:val="004C26A8"/>
    <w:rsid w:val="004D0356"/>
    <w:rsid w:val="004D04C3"/>
    <w:rsid w:val="004D175A"/>
    <w:rsid w:val="004D3A8A"/>
    <w:rsid w:val="004D4453"/>
    <w:rsid w:val="004E3506"/>
    <w:rsid w:val="004E6765"/>
    <w:rsid w:val="004E6799"/>
    <w:rsid w:val="004F0CEC"/>
    <w:rsid w:val="00500C29"/>
    <w:rsid w:val="00503840"/>
    <w:rsid w:val="00510DE2"/>
    <w:rsid w:val="00513B56"/>
    <w:rsid w:val="00522AC2"/>
    <w:rsid w:val="00525EC2"/>
    <w:rsid w:val="0054021E"/>
    <w:rsid w:val="00543BFB"/>
    <w:rsid w:val="005466F8"/>
    <w:rsid w:val="00547319"/>
    <w:rsid w:val="00554607"/>
    <w:rsid w:val="005722D9"/>
    <w:rsid w:val="005761D5"/>
    <w:rsid w:val="00596E7C"/>
    <w:rsid w:val="005A4B38"/>
    <w:rsid w:val="005B1D95"/>
    <w:rsid w:val="005B2AF9"/>
    <w:rsid w:val="005B4313"/>
    <w:rsid w:val="005C6D3B"/>
    <w:rsid w:val="005D6E2C"/>
    <w:rsid w:val="005E6293"/>
    <w:rsid w:val="005E6F83"/>
    <w:rsid w:val="005E723B"/>
    <w:rsid w:val="006019D0"/>
    <w:rsid w:val="00607342"/>
    <w:rsid w:val="00613D34"/>
    <w:rsid w:val="00620FAC"/>
    <w:rsid w:val="00633619"/>
    <w:rsid w:val="006355A5"/>
    <w:rsid w:val="00644C2C"/>
    <w:rsid w:val="006509D0"/>
    <w:rsid w:val="00652E3E"/>
    <w:rsid w:val="00653F5A"/>
    <w:rsid w:val="00663966"/>
    <w:rsid w:val="00665300"/>
    <w:rsid w:val="00672755"/>
    <w:rsid w:val="0067388E"/>
    <w:rsid w:val="00677D45"/>
    <w:rsid w:val="00683162"/>
    <w:rsid w:val="00684E6D"/>
    <w:rsid w:val="00692958"/>
    <w:rsid w:val="006956B4"/>
    <w:rsid w:val="006B56F5"/>
    <w:rsid w:val="006B589C"/>
    <w:rsid w:val="006C6C54"/>
    <w:rsid w:val="006D15FC"/>
    <w:rsid w:val="006E56AD"/>
    <w:rsid w:val="006E6C55"/>
    <w:rsid w:val="00702860"/>
    <w:rsid w:val="00717FBF"/>
    <w:rsid w:val="00722A56"/>
    <w:rsid w:val="00730164"/>
    <w:rsid w:val="00730643"/>
    <w:rsid w:val="007471F0"/>
    <w:rsid w:val="00756C88"/>
    <w:rsid w:val="00777B8C"/>
    <w:rsid w:val="007806ED"/>
    <w:rsid w:val="007820A8"/>
    <w:rsid w:val="0078617F"/>
    <w:rsid w:val="00786A85"/>
    <w:rsid w:val="007A01D1"/>
    <w:rsid w:val="007A0DAC"/>
    <w:rsid w:val="007B2D4D"/>
    <w:rsid w:val="007B41C1"/>
    <w:rsid w:val="007B738D"/>
    <w:rsid w:val="007C092B"/>
    <w:rsid w:val="007C496E"/>
    <w:rsid w:val="007D6B87"/>
    <w:rsid w:val="008078D0"/>
    <w:rsid w:val="0081783E"/>
    <w:rsid w:val="00820B74"/>
    <w:rsid w:val="00823963"/>
    <w:rsid w:val="0083695A"/>
    <w:rsid w:val="00842421"/>
    <w:rsid w:val="008463DB"/>
    <w:rsid w:val="008524B3"/>
    <w:rsid w:val="00856714"/>
    <w:rsid w:val="00866C4F"/>
    <w:rsid w:val="00872759"/>
    <w:rsid w:val="00874427"/>
    <w:rsid w:val="00883D12"/>
    <w:rsid w:val="0088489C"/>
    <w:rsid w:val="00885295"/>
    <w:rsid w:val="00887189"/>
    <w:rsid w:val="00892018"/>
    <w:rsid w:val="0089462A"/>
    <w:rsid w:val="008A3BB7"/>
    <w:rsid w:val="008A7CC6"/>
    <w:rsid w:val="008A7D98"/>
    <w:rsid w:val="008B21CC"/>
    <w:rsid w:val="008B41AF"/>
    <w:rsid w:val="008C1790"/>
    <w:rsid w:val="008D5A2E"/>
    <w:rsid w:val="008D6670"/>
    <w:rsid w:val="008E1B0F"/>
    <w:rsid w:val="008F0C0E"/>
    <w:rsid w:val="008F5AF0"/>
    <w:rsid w:val="00915C26"/>
    <w:rsid w:val="00916D33"/>
    <w:rsid w:val="009212A5"/>
    <w:rsid w:val="009242AE"/>
    <w:rsid w:val="00925395"/>
    <w:rsid w:val="00935029"/>
    <w:rsid w:val="009409BF"/>
    <w:rsid w:val="0096381B"/>
    <w:rsid w:val="00964407"/>
    <w:rsid w:val="00973C76"/>
    <w:rsid w:val="009747CD"/>
    <w:rsid w:val="009758DF"/>
    <w:rsid w:val="009764FB"/>
    <w:rsid w:val="009830E5"/>
    <w:rsid w:val="00983FB4"/>
    <w:rsid w:val="009851A1"/>
    <w:rsid w:val="00991D35"/>
    <w:rsid w:val="009927E1"/>
    <w:rsid w:val="009A024B"/>
    <w:rsid w:val="009A4D21"/>
    <w:rsid w:val="009A7E74"/>
    <w:rsid w:val="009B1156"/>
    <w:rsid w:val="009C1A10"/>
    <w:rsid w:val="009C1BC2"/>
    <w:rsid w:val="009C759F"/>
    <w:rsid w:val="009C7D9E"/>
    <w:rsid w:val="009E7AFA"/>
    <w:rsid w:val="009F1AE3"/>
    <w:rsid w:val="009F1E8A"/>
    <w:rsid w:val="009F35ED"/>
    <w:rsid w:val="00A04088"/>
    <w:rsid w:val="00A05A0C"/>
    <w:rsid w:val="00A06F95"/>
    <w:rsid w:val="00A07784"/>
    <w:rsid w:val="00A21E19"/>
    <w:rsid w:val="00A24BA7"/>
    <w:rsid w:val="00A55F6D"/>
    <w:rsid w:val="00A6742F"/>
    <w:rsid w:val="00A70315"/>
    <w:rsid w:val="00A74829"/>
    <w:rsid w:val="00A84359"/>
    <w:rsid w:val="00AA52BB"/>
    <w:rsid w:val="00AA52F9"/>
    <w:rsid w:val="00AB0365"/>
    <w:rsid w:val="00AC5EA3"/>
    <w:rsid w:val="00AD34C9"/>
    <w:rsid w:val="00AD6A8D"/>
    <w:rsid w:val="00AD7B56"/>
    <w:rsid w:val="00B02FF6"/>
    <w:rsid w:val="00B17E29"/>
    <w:rsid w:val="00B17F04"/>
    <w:rsid w:val="00B22477"/>
    <w:rsid w:val="00B233EE"/>
    <w:rsid w:val="00B2496A"/>
    <w:rsid w:val="00B35559"/>
    <w:rsid w:val="00B36C23"/>
    <w:rsid w:val="00B45E62"/>
    <w:rsid w:val="00B568E7"/>
    <w:rsid w:val="00B60DC4"/>
    <w:rsid w:val="00B61DF0"/>
    <w:rsid w:val="00B639BD"/>
    <w:rsid w:val="00B722C1"/>
    <w:rsid w:val="00B82966"/>
    <w:rsid w:val="00B93411"/>
    <w:rsid w:val="00B953B1"/>
    <w:rsid w:val="00BA1D45"/>
    <w:rsid w:val="00BC056A"/>
    <w:rsid w:val="00BC22AA"/>
    <w:rsid w:val="00BD2A98"/>
    <w:rsid w:val="00BD37D7"/>
    <w:rsid w:val="00BE676A"/>
    <w:rsid w:val="00C00911"/>
    <w:rsid w:val="00C01A0C"/>
    <w:rsid w:val="00C14AB6"/>
    <w:rsid w:val="00C174C5"/>
    <w:rsid w:val="00C2020D"/>
    <w:rsid w:val="00C31C28"/>
    <w:rsid w:val="00C32B3C"/>
    <w:rsid w:val="00C35A76"/>
    <w:rsid w:val="00C3614C"/>
    <w:rsid w:val="00C378D4"/>
    <w:rsid w:val="00C46A93"/>
    <w:rsid w:val="00C47EA1"/>
    <w:rsid w:val="00C61288"/>
    <w:rsid w:val="00C63A56"/>
    <w:rsid w:val="00C7036B"/>
    <w:rsid w:val="00C82853"/>
    <w:rsid w:val="00C8311F"/>
    <w:rsid w:val="00C947E5"/>
    <w:rsid w:val="00C94C5B"/>
    <w:rsid w:val="00C97FAC"/>
    <w:rsid w:val="00CA2517"/>
    <w:rsid w:val="00CA4100"/>
    <w:rsid w:val="00CA7E83"/>
    <w:rsid w:val="00CB282F"/>
    <w:rsid w:val="00CB6FD7"/>
    <w:rsid w:val="00CC0BD6"/>
    <w:rsid w:val="00CC2C0B"/>
    <w:rsid w:val="00CC4A9C"/>
    <w:rsid w:val="00CD3249"/>
    <w:rsid w:val="00CD4287"/>
    <w:rsid w:val="00CD50D8"/>
    <w:rsid w:val="00CE2E15"/>
    <w:rsid w:val="00CE42FA"/>
    <w:rsid w:val="00CE5621"/>
    <w:rsid w:val="00CF295A"/>
    <w:rsid w:val="00D05C38"/>
    <w:rsid w:val="00D06853"/>
    <w:rsid w:val="00D110C4"/>
    <w:rsid w:val="00D137D7"/>
    <w:rsid w:val="00D139F0"/>
    <w:rsid w:val="00D219D6"/>
    <w:rsid w:val="00D245D0"/>
    <w:rsid w:val="00D26AA4"/>
    <w:rsid w:val="00D32848"/>
    <w:rsid w:val="00D3744A"/>
    <w:rsid w:val="00D5276E"/>
    <w:rsid w:val="00D553FE"/>
    <w:rsid w:val="00D55A94"/>
    <w:rsid w:val="00D6597C"/>
    <w:rsid w:val="00D66FAD"/>
    <w:rsid w:val="00D903A9"/>
    <w:rsid w:val="00D911F0"/>
    <w:rsid w:val="00DB025D"/>
    <w:rsid w:val="00DD4177"/>
    <w:rsid w:val="00DD7825"/>
    <w:rsid w:val="00DD7B3A"/>
    <w:rsid w:val="00DE4BD7"/>
    <w:rsid w:val="00DE5206"/>
    <w:rsid w:val="00DE6450"/>
    <w:rsid w:val="00DF5FFA"/>
    <w:rsid w:val="00DF7BBC"/>
    <w:rsid w:val="00DF7E5B"/>
    <w:rsid w:val="00E03B55"/>
    <w:rsid w:val="00E04B02"/>
    <w:rsid w:val="00E07947"/>
    <w:rsid w:val="00E3717E"/>
    <w:rsid w:val="00E377E0"/>
    <w:rsid w:val="00E37D89"/>
    <w:rsid w:val="00E40C84"/>
    <w:rsid w:val="00E53614"/>
    <w:rsid w:val="00E6107C"/>
    <w:rsid w:val="00E61180"/>
    <w:rsid w:val="00E64145"/>
    <w:rsid w:val="00E65EE7"/>
    <w:rsid w:val="00E66DE3"/>
    <w:rsid w:val="00E87A88"/>
    <w:rsid w:val="00E93D69"/>
    <w:rsid w:val="00E96DE8"/>
    <w:rsid w:val="00EA75E7"/>
    <w:rsid w:val="00EB1CEC"/>
    <w:rsid w:val="00EB322E"/>
    <w:rsid w:val="00EB7DF2"/>
    <w:rsid w:val="00EC3A12"/>
    <w:rsid w:val="00ED32E6"/>
    <w:rsid w:val="00ED42AB"/>
    <w:rsid w:val="00ED4340"/>
    <w:rsid w:val="00EE33C1"/>
    <w:rsid w:val="00EF0912"/>
    <w:rsid w:val="00EF1AC3"/>
    <w:rsid w:val="00EF27CA"/>
    <w:rsid w:val="00EF2A47"/>
    <w:rsid w:val="00F00176"/>
    <w:rsid w:val="00F004A9"/>
    <w:rsid w:val="00F2521F"/>
    <w:rsid w:val="00F25ACB"/>
    <w:rsid w:val="00F3055A"/>
    <w:rsid w:val="00F32AD9"/>
    <w:rsid w:val="00F33889"/>
    <w:rsid w:val="00F34CF9"/>
    <w:rsid w:val="00F37B28"/>
    <w:rsid w:val="00F50345"/>
    <w:rsid w:val="00F5068A"/>
    <w:rsid w:val="00F5472C"/>
    <w:rsid w:val="00F73603"/>
    <w:rsid w:val="00F74A2B"/>
    <w:rsid w:val="00F8034B"/>
    <w:rsid w:val="00F822E2"/>
    <w:rsid w:val="00F84E90"/>
    <w:rsid w:val="00FA3568"/>
    <w:rsid w:val="00FA4C18"/>
    <w:rsid w:val="00FB3FBA"/>
    <w:rsid w:val="00FB697A"/>
    <w:rsid w:val="00FC480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83"/>
    <w:pPr>
      <w:bidi/>
    </w:pPr>
  </w:style>
  <w:style w:type="paragraph" w:styleId="Heading1">
    <w:name w:val="heading 1"/>
    <w:basedOn w:val="Normal"/>
    <w:next w:val="Normal"/>
    <w:link w:val="Heading1Char"/>
    <w:autoRedefine/>
    <w:uiPriority w:val="9"/>
    <w:qFormat/>
    <w:rsid w:val="001B1D44"/>
    <w:pPr>
      <w:keepNext/>
      <w:numPr>
        <w:numId w:val="24"/>
      </w:numPr>
      <w:spacing w:before="240" w:after="60" w:line="360" w:lineRule="auto"/>
      <w:ind w:right="-170"/>
      <w:outlineLvl w:val="0"/>
    </w:pPr>
    <w:rPr>
      <w:rFonts w:ascii="Sakkal Majalla" w:eastAsiaTheme="majorEastAsia" w:hAnsi="Sakkal Majalla" w:cs="B Titr"/>
      <w:bCs/>
      <w:color w:val="1F497D" w:themeColor="text2"/>
      <w:sz w:val="32"/>
      <w:szCs w:val="3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7969"/>
    <w:pPr>
      <w:ind w:left="720"/>
      <w:contextualSpacing/>
    </w:pPr>
  </w:style>
  <w:style w:type="character" w:customStyle="1" w:styleId="apple-converted-space">
    <w:name w:val="apple-converted-space"/>
    <w:basedOn w:val="DefaultParagraphFont"/>
    <w:rsid w:val="00B82966"/>
  </w:style>
  <w:style w:type="paragraph" w:styleId="NormalWeb">
    <w:name w:val="Normal (Web)"/>
    <w:basedOn w:val="Normal"/>
    <w:uiPriority w:val="99"/>
    <w:unhideWhenUsed/>
    <w:rsid w:val="00D137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13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7D7"/>
    <w:rPr>
      <w:sz w:val="20"/>
      <w:szCs w:val="20"/>
    </w:rPr>
  </w:style>
  <w:style w:type="character" w:styleId="FootnoteReference">
    <w:name w:val="footnote reference"/>
    <w:basedOn w:val="DefaultParagraphFont"/>
    <w:uiPriority w:val="99"/>
    <w:semiHidden/>
    <w:unhideWhenUsed/>
    <w:rsid w:val="00D137D7"/>
    <w:rPr>
      <w:vertAlign w:val="superscript"/>
    </w:rPr>
  </w:style>
  <w:style w:type="paragraph" w:styleId="Header">
    <w:name w:val="header"/>
    <w:basedOn w:val="Normal"/>
    <w:link w:val="HeaderChar"/>
    <w:uiPriority w:val="99"/>
    <w:unhideWhenUsed/>
    <w:rsid w:val="0036341F"/>
    <w:pPr>
      <w:tabs>
        <w:tab w:val="center" w:pos="4513"/>
        <w:tab w:val="right" w:pos="9026"/>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341F"/>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36341F"/>
    <w:pPr>
      <w:pBdr>
        <w:top w:val="single" w:sz="4" w:space="10" w:color="4F81BD"/>
        <w:bottom w:val="single" w:sz="4" w:space="10" w:color="4F81BD"/>
      </w:pBdr>
      <w:bidi w:val="0"/>
      <w:spacing w:before="360" w:after="360" w:line="240" w:lineRule="auto"/>
      <w:ind w:left="864" w:right="864"/>
      <w:jc w:val="center"/>
    </w:pPr>
    <w:rPr>
      <w:rFonts w:ascii="Times New Roman" w:eastAsia="Times New Roman" w:hAnsi="Times New Roman" w:cs="Times New Roman"/>
      <w:i/>
      <w:iCs/>
      <w:color w:val="4F81BD"/>
      <w:sz w:val="24"/>
      <w:szCs w:val="24"/>
    </w:rPr>
  </w:style>
  <w:style w:type="character" w:customStyle="1" w:styleId="IntenseQuoteChar">
    <w:name w:val="Intense Quote Char"/>
    <w:basedOn w:val="DefaultParagraphFont"/>
    <w:link w:val="IntenseQuote"/>
    <w:uiPriority w:val="30"/>
    <w:rsid w:val="0036341F"/>
    <w:rPr>
      <w:rFonts w:ascii="Times New Roman" w:eastAsia="Times New Roman" w:hAnsi="Times New Roman" w:cs="Times New Roman"/>
      <w:i/>
      <w:iCs/>
      <w:color w:val="4F81BD"/>
      <w:sz w:val="24"/>
      <w:szCs w:val="24"/>
    </w:rPr>
  </w:style>
  <w:style w:type="table" w:customStyle="1" w:styleId="ListTable6ColorfulAccent4">
    <w:name w:val="List Table 6 Colorful Accent 4"/>
    <w:basedOn w:val="TableNormal"/>
    <w:uiPriority w:val="51"/>
    <w:rsid w:val="0036341F"/>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1B1D44"/>
    <w:rPr>
      <w:rFonts w:ascii="Sakkal Majalla" w:eastAsiaTheme="majorEastAsia" w:hAnsi="Sakkal Majalla" w:cs="B Titr"/>
      <w:bCs/>
      <w:color w:val="1F497D" w:themeColor="text2"/>
      <w:sz w:val="32"/>
      <w:szCs w:val="32"/>
      <w:lang w:eastAsia="ko-KR" w:bidi="ar-SA"/>
    </w:rPr>
  </w:style>
  <w:style w:type="character" w:customStyle="1" w:styleId="FootnoteTextChar1">
    <w:name w:val="Footnote Text Char1"/>
    <w:basedOn w:val="DefaultParagraphFont"/>
    <w:uiPriority w:val="99"/>
    <w:semiHidden/>
    <w:locked/>
    <w:rsid w:val="001B1D44"/>
    <w:rPr>
      <w:rFonts w:ascii="Calibri" w:eastAsia="Calibri" w:hAnsi="Calibri" w:cs="Arial"/>
      <w:sz w:val="20"/>
      <w:szCs w:val="20"/>
      <w:lang w:bidi="ar-SA"/>
    </w:rPr>
  </w:style>
  <w:style w:type="table" w:customStyle="1" w:styleId="MediumShading1-Accent12">
    <w:name w:val="Medium Shading 1 - Accent 12"/>
    <w:basedOn w:val="TableNormal"/>
    <w:uiPriority w:val="63"/>
    <w:rsid w:val="001B1D44"/>
    <w:pPr>
      <w:spacing w:after="0" w:line="240" w:lineRule="auto"/>
    </w:pPr>
    <w:rPr>
      <w:lang w:eastAsia="ko-KR"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85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95"/>
    <w:rPr>
      <w:rFonts w:ascii="Segoe UI" w:hAnsi="Segoe UI" w:cs="Segoe UI"/>
      <w:sz w:val="18"/>
      <w:szCs w:val="18"/>
    </w:rPr>
  </w:style>
  <w:style w:type="paragraph" w:styleId="Footer">
    <w:name w:val="footer"/>
    <w:basedOn w:val="Normal"/>
    <w:link w:val="FooterChar"/>
    <w:uiPriority w:val="99"/>
    <w:unhideWhenUsed/>
    <w:rsid w:val="004C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6A8"/>
  </w:style>
  <w:style w:type="table" w:customStyle="1" w:styleId="ListTable3Accent4">
    <w:name w:val="List Table 3 Accent 4"/>
    <w:basedOn w:val="TableNormal"/>
    <w:uiPriority w:val="48"/>
    <w:rsid w:val="00A6742F"/>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r="http://schemas.openxmlformats.org/officeDocument/2006/relationships" xmlns:w="http://schemas.openxmlformats.org/wordprocessingml/2006/main">
  <w:divs>
    <w:div w:id="1044138086">
      <w:bodyDiv w:val="1"/>
      <w:marLeft w:val="0"/>
      <w:marRight w:val="0"/>
      <w:marTop w:val="0"/>
      <w:marBottom w:val="0"/>
      <w:divBdr>
        <w:top w:val="none" w:sz="0" w:space="0" w:color="auto"/>
        <w:left w:val="none" w:sz="0" w:space="0" w:color="auto"/>
        <w:bottom w:val="none" w:sz="0" w:space="0" w:color="auto"/>
        <w:right w:val="none" w:sz="0" w:space="0" w:color="auto"/>
      </w:divBdr>
    </w:div>
    <w:div w:id="1305543394">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FA95-49B3-443C-8799-2EE75290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86</Pages>
  <Words>8688</Words>
  <Characters>49522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j300</dc:creator>
  <cp:lastModifiedBy>j300-3</cp:lastModifiedBy>
  <cp:revision>327</cp:revision>
  <cp:lastPrinted>2017-09-18T07:00:00Z</cp:lastPrinted>
  <dcterms:created xsi:type="dcterms:W3CDTF">2017-05-21T04:32:00Z</dcterms:created>
  <dcterms:modified xsi:type="dcterms:W3CDTF">2019-09-18T07:02:00Z</dcterms:modified>
</cp:coreProperties>
</file>